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644FDF" w:rsidRPr="00F86DD1" w:rsidTr="00673543">
        <w:trPr>
          <w:trHeight w:val="301"/>
        </w:trPr>
        <w:tc>
          <w:tcPr>
            <w:tcW w:w="2905" w:type="dxa"/>
          </w:tcPr>
          <w:p w:rsidR="00644FDF" w:rsidRPr="00381A4B" w:rsidRDefault="00644FDF" w:rsidP="00D77074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22.11.2017</w:t>
            </w:r>
          </w:p>
        </w:tc>
        <w:tc>
          <w:tcPr>
            <w:tcW w:w="6661" w:type="dxa"/>
          </w:tcPr>
          <w:p w:rsidR="00644FDF" w:rsidRPr="00DC414C" w:rsidRDefault="00644FDF" w:rsidP="006F27A2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  <w:lang w:val="en-US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6F27A2">
              <w:rPr>
                <w:sz w:val="24"/>
                <w:szCs w:val="24"/>
              </w:rPr>
              <w:t>9</w:t>
            </w:r>
            <w:r w:rsidRPr="001B33C2">
              <w:rPr>
                <w:noProof/>
                <w:sz w:val="24"/>
                <w:szCs w:val="24"/>
                <w:lang w:val="en-US"/>
              </w:rPr>
              <w:t>-2</w:t>
            </w:r>
            <w:r w:rsidR="006F27A2">
              <w:rPr>
                <w:noProof/>
                <w:sz w:val="24"/>
                <w:szCs w:val="24"/>
              </w:rPr>
              <w:t>11</w:t>
            </w:r>
            <w:r w:rsidR="00DC414C">
              <w:rPr>
                <w:noProof/>
                <w:sz w:val="24"/>
                <w:szCs w:val="24"/>
                <w:lang w:val="en-US"/>
              </w:rPr>
              <w:t>/9(328)</w:t>
            </w:r>
          </w:p>
        </w:tc>
      </w:tr>
    </w:tbl>
    <w:p w:rsidR="00644FDF" w:rsidRPr="009D2864" w:rsidRDefault="00644FDF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644FDF" w:rsidRPr="002E7A58" w:rsidRDefault="00644FDF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B66B3F" w:rsidRPr="00B66B3F" w:rsidRDefault="00B66B3F" w:rsidP="00B66B3F">
      <w:pPr>
        <w:pStyle w:val="a9"/>
        <w:tabs>
          <w:tab w:val="left" w:pos="4644"/>
          <w:tab w:val="left" w:pos="8522"/>
        </w:tabs>
        <w:rPr>
          <w:sz w:val="24"/>
          <w:szCs w:val="24"/>
        </w:rPr>
      </w:pPr>
      <w:bookmarkStart w:id="0" w:name="_GoBack"/>
      <w:r w:rsidRPr="00B66B3F">
        <w:rPr>
          <w:sz w:val="24"/>
          <w:szCs w:val="24"/>
        </w:rPr>
        <w:t xml:space="preserve">О корректировке тарифов </w:t>
      </w:r>
      <w:r>
        <w:rPr>
          <w:sz w:val="24"/>
          <w:szCs w:val="24"/>
        </w:rPr>
        <w:t xml:space="preserve">на теплоноситель </w:t>
      </w:r>
      <w:r w:rsidRPr="00B66B3F">
        <w:rPr>
          <w:sz w:val="24"/>
          <w:szCs w:val="24"/>
        </w:rPr>
        <w:t xml:space="preserve">теплоснабжающей организации Общество с ограниченной ответственностью  «Санаторий Синий Утес» (ИНН 7014041634) на 2018 год и внесении изменений в приказ от 04.12.2015 № </w:t>
      </w:r>
      <w:r>
        <w:rPr>
          <w:sz w:val="24"/>
          <w:szCs w:val="24"/>
        </w:rPr>
        <w:t>9</w:t>
      </w:r>
      <w:r w:rsidRPr="00B66B3F">
        <w:rPr>
          <w:sz w:val="24"/>
          <w:szCs w:val="24"/>
        </w:rPr>
        <w:t>-7</w:t>
      </w:r>
      <w:r>
        <w:rPr>
          <w:sz w:val="24"/>
          <w:szCs w:val="24"/>
        </w:rPr>
        <w:t>9</w:t>
      </w:r>
      <w:r w:rsidRPr="00B66B3F">
        <w:rPr>
          <w:sz w:val="24"/>
          <w:szCs w:val="24"/>
        </w:rPr>
        <w:t>/9(</w:t>
      </w:r>
      <w:r>
        <w:rPr>
          <w:sz w:val="24"/>
          <w:szCs w:val="24"/>
        </w:rPr>
        <w:t>485</w:t>
      </w:r>
      <w:r w:rsidR="006F27A2">
        <w:rPr>
          <w:sz w:val="24"/>
          <w:szCs w:val="24"/>
        </w:rPr>
        <w:t>)</w:t>
      </w:r>
    </w:p>
    <w:bookmarkEnd w:id="0"/>
    <w:p w:rsidR="00644FDF" w:rsidRPr="001F07C3" w:rsidRDefault="00644FDF" w:rsidP="00E12A3B">
      <w:pPr>
        <w:rPr>
          <w:sz w:val="24"/>
          <w:szCs w:val="24"/>
        </w:rPr>
      </w:pPr>
    </w:p>
    <w:p w:rsidR="00644FDF" w:rsidRPr="00DC414C" w:rsidRDefault="00644FDF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</w:t>
      </w:r>
      <w:r>
        <w:rPr>
          <w:sz w:val="24"/>
          <w:szCs w:val="24"/>
        </w:rPr>
        <w:t xml:space="preserve"> </w:t>
      </w:r>
      <w:r w:rsidRPr="00A546CF">
        <w:rPr>
          <w:sz w:val="24"/>
          <w:szCs w:val="24"/>
        </w:rPr>
        <w:t>от 27</w:t>
      </w:r>
      <w:r w:rsidRPr="00E179A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июля </w:t>
      </w:r>
      <w:r w:rsidRPr="00A546CF">
        <w:rPr>
          <w:sz w:val="24"/>
          <w:szCs w:val="24"/>
        </w:rPr>
        <w:t>2010</w:t>
      </w:r>
      <w:r w:rsidRPr="006E5C8D">
        <w:rPr>
          <w:sz w:val="24"/>
          <w:szCs w:val="24"/>
        </w:rPr>
        <w:t xml:space="preserve"> </w:t>
      </w:r>
      <w:r>
        <w:rPr>
          <w:sz w:val="24"/>
          <w:szCs w:val="24"/>
        </w:rPr>
        <w:t>года</w:t>
      </w:r>
      <w:r w:rsidRPr="00A546CF">
        <w:rPr>
          <w:sz w:val="24"/>
          <w:szCs w:val="24"/>
        </w:rPr>
        <w:t xml:space="preserve">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22.11.2017</w:t>
      </w:r>
      <w:r w:rsidR="00DC414C">
        <w:rPr>
          <w:sz w:val="24"/>
          <w:szCs w:val="24"/>
        </w:rPr>
        <w:t xml:space="preserve"> №</w:t>
      </w:r>
      <w:r w:rsidR="00DC414C" w:rsidRPr="00DC414C">
        <w:rPr>
          <w:sz w:val="24"/>
          <w:szCs w:val="24"/>
        </w:rPr>
        <w:t xml:space="preserve"> 32/2</w:t>
      </w:r>
      <w:proofErr w:type="gramEnd"/>
    </w:p>
    <w:p w:rsidR="00644FDF" w:rsidRPr="001F07C3" w:rsidRDefault="00644FDF" w:rsidP="009D2864">
      <w:pPr>
        <w:ind w:firstLine="567"/>
        <w:jc w:val="both"/>
        <w:rPr>
          <w:sz w:val="24"/>
          <w:szCs w:val="24"/>
        </w:rPr>
      </w:pPr>
    </w:p>
    <w:p w:rsidR="00644FDF" w:rsidRPr="001F07C3" w:rsidRDefault="00644FDF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644FDF" w:rsidRPr="000C6612" w:rsidRDefault="00B66B3F" w:rsidP="006E5C8D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 w:rsidRPr="00B66B3F">
        <w:rPr>
          <w:sz w:val="24"/>
          <w:szCs w:val="24"/>
        </w:rPr>
        <w:t>Произвести корректировку необходимой валовой выручки и тарифов теплоснабжающей организации Общество с ограниченной ответственностью «Санаторий Синий Утёс» (ИНН 7014041634) на теплоноситель, поставляемый потребителям Спасского сельского поселения Томского района, установленных на долгосрочный период регулирования с 2016 года по 2018 год, в части 201</w:t>
      </w:r>
      <w:r>
        <w:rPr>
          <w:sz w:val="24"/>
          <w:szCs w:val="24"/>
        </w:rPr>
        <w:t xml:space="preserve">8 </w:t>
      </w:r>
      <w:r w:rsidRPr="00B66B3F">
        <w:rPr>
          <w:sz w:val="24"/>
          <w:szCs w:val="24"/>
        </w:rPr>
        <w:t>года.</w:t>
      </w:r>
    </w:p>
    <w:p w:rsidR="006B5289" w:rsidRPr="006B5289" w:rsidRDefault="006B5289" w:rsidP="006B5289">
      <w:pPr>
        <w:pStyle w:val="af2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proofErr w:type="gramStart"/>
      <w:r w:rsidRPr="006B5289">
        <w:rPr>
          <w:sz w:val="24"/>
          <w:szCs w:val="24"/>
        </w:rPr>
        <w:t>Приложение 2 к приказу Департамента тарифного регулирования Томской области от 04.12.2015 № 9-79/9(485) «Об установлении долгосрочных параметров регулирования и тарифов на теплоноситель теплоснабжающей организации Общество с ограниченной ответственностью «Санаторий Синий Утёс» (ИНН 7014041634) на 2016-2018 годы» (официальный интернет-портал «Электронная Администрация Томской области» (www.tomsk.gov.ru), 11.12.2015) изложить в редакции согласно приложению к настоящему приказу.</w:t>
      </w:r>
      <w:r w:rsidR="007D4C74" w:rsidRPr="006B5289">
        <w:rPr>
          <w:sz w:val="24"/>
          <w:szCs w:val="24"/>
        </w:rPr>
        <w:t xml:space="preserve"> </w:t>
      </w:r>
      <w:proofErr w:type="gramEnd"/>
    </w:p>
    <w:p w:rsidR="007D4C74" w:rsidRPr="00901AB5" w:rsidRDefault="007D4C74" w:rsidP="006B5289">
      <w:pPr>
        <w:pStyle w:val="af2"/>
        <w:numPr>
          <w:ilvl w:val="0"/>
          <w:numId w:val="7"/>
        </w:numPr>
        <w:tabs>
          <w:tab w:val="left" w:pos="851"/>
        </w:tabs>
        <w:jc w:val="both"/>
        <w:rPr>
          <w:sz w:val="24"/>
          <w:szCs w:val="24"/>
        </w:rPr>
      </w:pPr>
      <w:r w:rsidRPr="007D4C74">
        <w:rPr>
          <w:sz w:val="24"/>
          <w:szCs w:val="24"/>
        </w:rPr>
        <w:t>Настоящий приказ вступает в силу с момента опубликования.</w:t>
      </w:r>
    </w:p>
    <w:p w:rsidR="00644FDF" w:rsidRPr="000A21F6" w:rsidRDefault="00644FDF" w:rsidP="00595083">
      <w:pPr>
        <w:ind w:left="786" w:firstLine="0"/>
        <w:jc w:val="both"/>
        <w:rPr>
          <w:sz w:val="24"/>
          <w:szCs w:val="24"/>
        </w:rPr>
      </w:pPr>
    </w:p>
    <w:p w:rsidR="00644FDF" w:rsidRPr="00783E0D" w:rsidRDefault="00644FDF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644FDF" w:rsidRPr="002E7A58" w:rsidTr="002D7B13">
        <w:tc>
          <w:tcPr>
            <w:tcW w:w="3898" w:type="dxa"/>
          </w:tcPr>
          <w:p w:rsidR="00644FDF" w:rsidRPr="002E7A58" w:rsidRDefault="00644FDF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644FDF" w:rsidRPr="002E7A58" w:rsidRDefault="00644FDF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644FDF" w:rsidRDefault="00644FDF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644FDF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B66B3F" w:rsidRPr="00B66B3F" w:rsidRDefault="00B66B3F" w:rsidP="00B66B3F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B66B3F">
        <w:rPr>
          <w:color w:val="000000"/>
          <w:sz w:val="24"/>
          <w:szCs w:val="24"/>
        </w:rPr>
        <w:lastRenderedPageBreak/>
        <w:t>Приложение к приказу</w:t>
      </w:r>
    </w:p>
    <w:p w:rsidR="00B66B3F" w:rsidRPr="00B66B3F" w:rsidRDefault="00B66B3F" w:rsidP="00B66B3F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B66B3F">
        <w:rPr>
          <w:color w:val="000000"/>
          <w:sz w:val="24"/>
          <w:szCs w:val="24"/>
        </w:rPr>
        <w:t>Департамента тарифного регулирования</w:t>
      </w:r>
    </w:p>
    <w:p w:rsidR="00B66B3F" w:rsidRPr="00B66B3F" w:rsidRDefault="00B66B3F" w:rsidP="00B66B3F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B66B3F">
        <w:rPr>
          <w:color w:val="000000"/>
          <w:sz w:val="24"/>
          <w:szCs w:val="24"/>
        </w:rPr>
        <w:t>Томской области</w:t>
      </w:r>
    </w:p>
    <w:p w:rsidR="00B66B3F" w:rsidRDefault="00B66B3F" w:rsidP="00B66B3F">
      <w:pPr>
        <w:tabs>
          <w:tab w:val="left" w:pos="2835"/>
        </w:tabs>
        <w:ind w:firstLine="0"/>
        <w:jc w:val="right"/>
        <w:rPr>
          <w:noProof/>
          <w:sz w:val="24"/>
          <w:szCs w:val="24"/>
          <w:lang w:val="en-US"/>
        </w:rPr>
      </w:pPr>
      <w:r w:rsidRPr="00B66B3F">
        <w:rPr>
          <w:color w:val="000000"/>
          <w:sz w:val="24"/>
          <w:szCs w:val="24"/>
        </w:rPr>
        <w:t xml:space="preserve">от 22.11.2017 № </w:t>
      </w:r>
      <w:r w:rsidR="00DC414C">
        <w:rPr>
          <w:sz w:val="24"/>
          <w:szCs w:val="24"/>
        </w:rPr>
        <w:t>9</w:t>
      </w:r>
      <w:r w:rsidR="00DC414C" w:rsidRPr="001B33C2">
        <w:rPr>
          <w:noProof/>
          <w:sz w:val="24"/>
          <w:szCs w:val="24"/>
          <w:lang w:val="en-US"/>
        </w:rPr>
        <w:t>-2</w:t>
      </w:r>
      <w:r w:rsidR="00DC414C">
        <w:rPr>
          <w:noProof/>
          <w:sz w:val="24"/>
          <w:szCs w:val="24"/>
        </w:rPr>
        <w:t>11</w:t>
      </w:r>
      <w:r w:rsidR="00DC414C">
        <w:rPr>
          <w:noProof/>
          <w:sz w:val="24"/>
          <w:szCs w:val="24"/>
          <w:lang w:val="en-US"/>
        </w:rPr>
        <w:t>/9(328)</w:t>
      </w:r>
    </w:p>
    <w:p w:rsidR="00DC414C" w:rsidRPr="00B66B3F" w:rsidRDefault="00DC414C" w:rsidP="00B66B3F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u w:val="single"/>
        </w:rPr>
      </w:pPr>
    </w:p>
    <w:p w:rsidR="00B66B3F" w:rsidRPr="00B66B3F" w:rsidRDefault="00B66B3F" w:rsidP="00B66B3F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B66B3F">
        <w:rPr>
          <w:color w:val="000000"/>
          <w:sz w:val="24"/>
          <w:szCs w:val="24"/>
        </w:rPr>
        <w:t>«Приложение 2 к приказу</w:t>
      </w:r>
    </w:p>
    <w:p w:rsidR="00B66B3F" w:rsidRPr="00B66B3F" w:rsidRDefault="00B66B3F" w:rsidP="00B66B3F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B66B3F">
        <w:rPr>
          <w:color w:val="000000"/>
          <w:sz w:val="24"/>
          <w:szCs w:val="24"/>
        </w:rPr>
        <w:t>Департамента тарифного регулирования</w:t>
      </w:r>
    </w:p>
    <w:p w:rsidR="00B66B3F" w:rsidRPr="00B66B3F" w:rsidRDefault="00B66B3F" w:rsidP="00B66B3F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B66B3F">
        <w:rPr>
          <w:color w:val="000000"/>
          <w:sz w:val="24"/>
          <w:szCs w:val="24"/>
        </w:rPr>
        <w:t>Томской области</w:t>
      </w:r>
    </w:p>
    <w:p w:rsidR="00B66B3F" w:rsidRPr="00B66B3F" w:rsidRDefault="00B66B3F" w:rsidP="00B66B3F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B66B3F">
        <w:rPr>
          <w:color w:val="000000"/>
          <w:sz w:val="24"/>
          <w:szCs w:val="24"/>
        </w:rPr>
        <w:t xml:space="preserve">от 04.12.2015 № </w:t>
      </w:r>
      <w:r w:rsidR="006F27A2">
        <w:rPr>
          <w:color w:val="000000"/>
          <w:sz w:val="24"/>
          <w:szCs w:val="24"/>
        </w:rPr>
        <w:t>9</w:t>
      </w:r>
      <w:r w:rsidRPr="00B66B3F">
        <w:rPr>
          <w:color w:val="000000"/>
          <w:sz w:val="24"/>
          <w:szCs w:val="24"/>
        </w:rPr>
        <w:t>-7</w:t>
      </w:r>
      <w:r w:rsidR="006F27A2">
        <w:rPr>
          <w:color w:val="000000"/>
          <w:sz w:val="24"/>
          <w:szCs w:val="24"/>
        </w:rPr>
        <w:t>9</w:t>
      </w:r>
      <w:r w:rsidRPr="00B66B3F">
        <w:rPr>
          <w:color w:val="000000"/>
          <w:sz w:val="24"/>
          <w:szCs w:val="24"/>
        </w:rPr>
        <w:t>/9(48</w:t>
      </w:r>
      <w:r w:rsidR="006F27A2">
        <w:rPr>
          <w:color w:val="000000"/>
          <w:sz w:val="24"/>
          <w:szCs w:val="24"/>
        </w:rPr>
        <w:t>5</w:t>
      </w:r>
      <w:r w:rsidRPr="00B66B3F">
        <w:rPr>
          <w:color w:val="000000"/>
          <w:sz w:val="24"/>
          <w:szCs w:val="24"/>
        </w:rPr>
        <w:t>)</w:t>
      </w:r>
    </w:p>
    <w:p w:rsidR="00B66B3F" w:rsidRDefault="00B66B3F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B66B3F" w:rsidRDefault="00B66B3F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644FDF" w:rsidRPr="008C17D8" w:rsidRDefault="00644FDF" w:rsidP="006F27A2">
      <w:pPr>
        <w:ind w:firstLine="0"/>
        <w:rPr>
          <w:sz w:val="24"/>
          <w:szCs w:val="24"/>
        </w:rPr>
      </w:pPr>
    </w:p>
    <w:p w:rsidR="006F27A2" w:rsidRDefault="00644FDF" w:rsidP="00DC414C">
      <w:pPr>
        <w:ind w:left="-851" w:firstLine="0"/>
        <w:jc w:val="center"/>
        <w:rPr>
          <w:color w:val="000000"/>
          <w:sz w:val="24"/>
          <w:szCs w:val="24"/>
        </w:rPr>
      </w:pPr>
      <w:r w:rsidRPr="008C17D8">
        <w:rPr>
          <w:sz w:val="24"/>
          <w:szCs w:val="24"/>
        </w:rPr>
        <w:t>Тарифы</w:t>
      </w:r>
      <w:r w:rsidR="00DC414C" w:rsidRPr="00DC414C">
        <w:rPr>
          <w:sz w:val="24"/>
          <w:szCs w:val="24"/>
        </w:rPr>
        <w:t xml:space="preserve"> </w:t>
      </w:r>
      <w:r w:rsidRPr="008C17D8">
        <w:rPr>
          <w:sz w:val="24"/>
          <w:szCs w:val="24"/>
        </w:rPr>
        <w:t xml:space="preserve">организации </w:t>
      </w:r>
      <w:r w:rsidR="00DC414C" w:rsidRPr="00DC414C">
        <w:rPr>
          <w:sz w:val="24"/>
          <w:szCs w:val="24"/>
        </w:rPr>
        <w:br/>
      </w:r>
      <w:r w:rsidRPr="001B33C2">
        <w:rPr>
          <w:noProof/>
          <w:sz w:val="24"/>
          <w:szCs w:val="24"/>
        </w:rPr>
        <w:t xml:space="preserve">Общество с ограниченной ответственностью  </w:t>
      </w:r>
      <w:r>
        <w:rPr>
          <w:noProof/>
          <w:sz w:val="24"/>
          <w:szCs w:val="24"/>
        </w:rPr>
        <w:t>«</w:t>
      </w:r>
      <w:r w:rsidRPr="001B33C2">
        <w:rPr>
          <w:noProof/>
          <w:sz w:val="24"/>
          <w:szCs w:val="24"/>
        </w:rPr>
        <w:t>Санаторий Синий Утес</w:t>
      </w:r>
      <w:r>
        <w:rPr>
          <w:noProof/>
          <w:sz w:val="24"/>
          <w:szCs w:val="24"/>
        </w:rPr>
        <w:t>»</w:t>
      </w:r>
      <w:r w:rsidRPr="008C17D8">
        <w:rPr>
          <w:noProof/>
          <w:sz w:val="24"/>
          <w:szCs w:val="24"/>
        </w:rPr>
        <w:t xml:space="preserve"> (ИНН</w:t>
      </w:r>
      <w:r w:rsidRPr="008C17D8">
        <w:rPr>
          <w:noProof/>
          <w:sz w:val="24"/>
          <w:szCs w:val="24"/>
          <w:lang w:val="en-US"/>
        </w:rPr>
        <w:t> </w:t>
      </w:r>
      <w:r w:rsidRPr="001B33C2">
        <w:rPr>
          <w:noProof/>
          <w:sz w:val="24"/>
          <w:szCs w:val="24"/>
        </w:rPr>
        <w:t>7014041634</w:t>
      </w:r>
      <w:r w:rsidRPr="008C17D8">
        <w:rPr>
          <w:noProof/>
          <w:sz w:val="24"/>
          <w:szCs w:val="24"/>
        </w:rPr>
        <w:t xml:space="preserve">) </w:t>
      </w:r>
      <w:r w:rsidR="00DC414C" w:rsidRPr="00DC414C">
        <w:rPr>
          <w:noProof/>
          <w:sz w:val="24"/>
          <w:szCs w:val="24"/>
        </w:rPr>
        <w:br/>
      </w:r>
      <w:r w:rsidRPr="008C17D8">
        <w:rPr>
          <w:color w:val="000000"/>
          <w:sz w:val="24"/>
          <w:szCs w:val="24"/>
        </w:rPr>
        <w:t xml:space="preserve">на теплоноситель, отпускаемый </w:t>
      </w:r>
      <w:r w:rsidRPr="008C17D8">
        <w:rPr>
          <w:sz w:val="24"/>
          <w:szCs w:val="24"/>
        </w:rPr>
        <w:t>потребителям</w:t>
      </w:r>
      <w:r w:rsidRPr="008C17D8">
        <w:rPr>
          <w:color w:val="000000"/>
          <w:sz w:val="24"/>
          <w:szCs w:val="24"/>
        </w:rPr>
        <w:t xml:space="preserve"> </w:t>
      </w:r>
      <w:r w:rsidRPr="001B33C2">
        <w:rPr>
          <w:noProof/>
          <w:color w:val="000000"/>
          <w:sz w:val="24"/>
          <w:szCs w:val="24"/>
        </w:rPr>
        <w:t>Спасского сельского поселени</w:t>
      </w:r>
      <w:r>
        <w:rPr>
          <w:noProof/>
          <w:color w:val="000000"/>
          <w:sz w:val="24"/>
          <w:szCs w:val="24"/>
        </w:rPr>
        <w:t>я</w:t>
      </w:r>
      <w:r w:rsidRPr="001B33C2">
        <w:rPr>
          <w:noProof/>
          <w:color w:val="000000"/>
          <w:sz w:val="24"/>
          <w:szCs w:val="24"/>
        </w:rPr>
        <w:t xml:space="preserve"> </w:t>
      </w:r>
      <w:r w:rsidR="00DC414C" w:rsidRPr="00DC414C">
        <w:rPr>
          <w:noProof/>
          <w:color w:val="000000"/>
          <w:sz w:val="24"/>
          <w:szCs w:val="24"/>
        </w:rPr>
        <w:br/>
      </w:r>
      <w:r>
        <w:rPr>
          <w:noProof/>
          <w:color w:val="000000"/>
          <w:sz w:val="24"/>
          <w:szCs w:val="24"/>
        </w:rPr>
        <w:t>Т</w:t>
      </w:r>
      <w:r w:rsidRPr="001B33C2">
        <w:rPr>
          <w:noProof/>
          <w:color w:val="000000"/>
          <w:sz w:val="24"/>
          <w:szCs w:val="24"/>
        </w:rPr>
        <w:t>омского р</w:t>
      </w:r>
      <w:r>
        <w:rPr>
          <w:noProof/>
          <w:color w:val="000000"/>
          <w:sz w:val="24"/>
          <w:szCs w:val="24"/>
        </w:rPr>
        <w:t>айо</w:t>
      </w:r>
      <w:r w:rsidRPr="001B33C2">
        <w:rPr>
          <w:noProof/>
          <w:color w:val="000000"/>
          <w:sz w:val="24"/>
          <w:szCs w:val="24"/>
        </w:rPr>
        <w:t>н</w:t>
      </w:r>
      <w:r>
        <w:rPr>
          <w:noProof/>
          <w:color w:val="000000"/>
          <w:sz w:val="24"/>
          <w:szCs w:val="24"/>
        </w:rPr>
        <w:t>а</w:t>
      </w:r>
      <w:r w:rsidRPr="008C17D8">
        <w:rPr>
          <w:color w:val="000000"/>
          <w:sz w:val="24"/>
          <w:szCs w:val="24"/>
        </w:rPr>
        <w:t xml:space="preserve">, </w:t>
      </w:r>
    </w:p>
    <w:p w:rsidR="00644FDF" w:rsidRPr="006F27A2" w:rsidRDefault="00644FDF" w:rsidP="00DC414C">
      <w:pPr>
        <w:pStyle w:val="a9"/>
        <w:tabs>
          <w:tab w:val="left" w:pos="4644"/>
          <w:tab w:val="left" w:pos="8522"/>
        </w:tabs>
        <w:spacing w:before="0" w:after="0"/>
        <w:ind w:left="-851"/>
        <w:rPr>
          <w:color w:val="000000"/>
          <w:sz w:val="24"/>
          <w:szCs w:val="24"/>
        </w:rPr>
      </w:pPr>
      <w:r w:rsidRPr="008C17D8">
        <w:rPr>
          <w:sz w:val="24"/>
          <w:szCs w:val="24"/>
        </w:rPr>
        <w:t xml:space="preserve">с </w:t>
      </w:r>
      <w:r>
        <w:rPr>
          <w:noProof/>
          <w:sz w:val="24"/>
          <w:szCs w:val="24"/>
        </w:rPr>
        <w:t>01.01.2016</w:t>
      </w:r>
      <w:r w:rsidRPr="008C17D8">
        <w:rPr>
          <w:noProof/>
          <w:color w:val="000000"/>
          <w:sz w:val="24"/>
          <w:szCs w:val="24"/>
        </w:rPr>
        <w:t xml:space="preserve"> </w:t>
      </w:r>
      <w:r w:rsidRPr="008C17D8">
        <w:rPr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8C17D8">
        <w:rPr>
          <w:noProof/>
          <w:color w:val="000000"/>
          <w:sz w:val="24"/>
          <w:szCs w:val="24"/>
        </w:rPr>
        <w:t xml:space="preserve"> </w:t>
      </w:r>
    </w:p>
    <w:p w:rsidR="00644FDF" w:rsidRPr="00BA199E" w:rsidRDefault="00644FDF" w:rsidP="00BA199E"/>
    <w:p w:rsidR="00644FDF" w:rsidRDefault="00644FDF" w:rsidP="00A929B6">
      <w:pPr>
        <w:tabs>
          <w:tab w:val="left" w:pos="2835"/>
        </w:tabs>
        <w:ind w:left="-1134" w:firstLine="567"/>
        <w:sectPr w:rsidR="00644FDF" w:rsidSect="00DC414C">
          <w:headerReference w:type="first" r:id="rId12"/>
          <w:pgSz w:w="11907" w:h="16840" w:code="9"/>
          <w:pgMar w:top="426" w:right="567" w:bottom="426" w:left="1701" w:header="720" w:footer="567" w:gutter="0"/>
          <w:cols w:space="720"/>
          <w:titlePg/>
        </w:sectPr>
      </w:pPr>
    </w:p>
    <w:p w:rsidR="00644FDF" w:rsidRDefault="00644FDF" w:rsidP="003D7925">
      <w:pPr>
        <w:tabs>
          <w:tab w:val="left" w:pos="2835"/>
        </w:tabs>
        <w:ind w:left="-1134" w:firstLine="567"/>
        <w:sectPr w:rsidR="00644FDF" w:rsidSect="004C6C8E">
          <w:headerReference w:type="even" r:id="rId13"/>
          <w:footerReference w:type="default" r:id="rId14"/>
          <w:headerReference w:type="first" r:id="rId15"/>
          <w:type w:val="continuous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tbl>
      <w:tblPr>
        <w:tblW w:w="9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959"/>
        <w:gridCol w:w="1701"/>
        <w:gridCol w:w="992"/>
        <w:gridCol w:w="1843"/>
        <w:gridCol w:w="1785"/>
      </w:tblGrid>
      <w:tr w:rsidR="00B66B3F" w:rsidTr="00DC414C">
        <w:trPr>
          <w:trHeight w:val="615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Default="00B66B3F" w:rsidP="001F68F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Default="00B66B3F" w:rsidP="001F68F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6B3F" w:rsidRDefault="00B66B3F" w:rsidP="001F68F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6B3F" w:rsidRDefault="00B66B3F" w:rsidP="001F68F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Default="00B66B3F" w:rsidP="00DC414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Default="00B66B3F" w:rsidP="00DC414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B66B3F" w:rsidTr="00DC414C">
        <w:trPr>
          <w:trHeight w:val="330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Default="00B66B3F" w:rsidP="001F68F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Default="00B66B3F" w:rsidP="001F68F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Default="00B66B3F" w:rsidP="001F68F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Default="00B66B3F" w:rsidP="001F68F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6B3F" w:rsidRDefault="00B66B3F" w:rsidP="001F68F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6B3F" w:rsidRDefault="00B66B3F" w:rsidP="001F68F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B66B3F" w:rsidTr="00DC414C">
        <w:trPr>
          <w:trHeight w:val="599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Default="00B66B3F" w:rsidP="001F68F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Default="00B66B3F" w:rsidP="001F68F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Default="00B66B3F" w:rsidP="001F68F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Default="00B66B3F" w:rsidP="001F68F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Default="00B66B3F" w:rsidP="001F68F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Default="00B66B3F" w:rsidP="001F68FC">
            <w:pPr>
              <w:ind w:firstLine="0"/>
              <w:rPr>
                <w:sz w:val="22"/>
                <w:szCs w:val="22"/>
              </w:rPr>
            </w:pPr>
          </w:p>
        </w:tc>
      </w:tr>
      <w:tr w:rsidR="00B66B3F" w:rsidTr="00DC414C">
        <w:trPr>
          <w:trHeight w:val="480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6B3F" w:rsidRDefault="00B66B3F" w:rsidP="001F68F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6B3F" w:rsidRPr="00D6646F" w:rsidRDefault="00B66B3F" w:rsidP="001F68FC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D6646F">
              <w:rPr>
                <w:noProof/>
                <w:color w:val="000000"/>
                <w:sz w:val="22"/>
                <w:szCs w:val="22"/>
              </w:rPr>
              <w:t>Общество с</w:t>
            </w:r>
            <w:r>
              <w:rPr>
                <w:noProof/>
                <w:color w:val="000000"/>
                <w:sz w:val="22"/>
                <w:szCs w:val="22"/>
              </w:rPr>
              <w:t xml:space="preserve"> ограниченной ответственностью </w:t>
            </w:r>
            <w:r w:rsidRPr="00D6646F">
              <w:rPr>
                <w:noProof/>
                <w:color w:val="000000"/>
                <w:sz w:val="22"/>
                <w:szCs w:val="22"/>
              </w:rPr>
              <w:t>«Санаторий Синий Утес»</w:t>
            </w:r>
            <w:r w:rsidRPr="00D6646F">
              <w:rPr>
                <w:color w:val="000000"/>
                <w:sz w:val="22"/>
                <w:szCs w:val="22"/>
              </w:rPr>
              <w:t xml:space="preserve"> </w:t>
            </w:r>
            <w:r w:rsidRPr="00D6646F">
              <w:rPr>
                <w:noProof/>
                <w:color w:val="000000"/>
                <w:sz w:val="22"/>
                <w:szCs w:val="22"/>
              </w:rPr>
              <w:t>(ИНН 7014041634)</w:t>
            </w:r>
          </w:p>
        </w:tc>
        <w:tc>
          <w:tcPr>
            <w:tcW w:w="63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Pr="00E235FC" w:rsidRDefault="00B66B3F" w:rsidP="00DC414C">
            <w:pPr>
              <w:ind w:firstLine="0"/>
              <w:jc w:val="center"/>
              <w:rPr>
                <w:sz w:val="22"/>
                <w:szCs w:val="22"/>
              </w:rPr>
            </w:pPr>
            <w:r w:rsidRPr="00B66B3F">
              <w:rPr>
                <w:sz w:val="22"/>
                <w:szCs w:val="22"/>
              </w:rPr>
              <w:t>Тариф на теплоноситель, поставляемый теплоснабжающей организацией,</w:t>
            </w:r>
            <w:r w:rsidR="00DC414C" w:rsidRPr="00DC414C">
              <w:rPr>
                <w:sz w:val="22"/>
                <w:szCs w:val="22"/>
              </w:rPr>
              <w:t xml:space="preserve"> </w:t>
            </w:r>
            <w:r w:rsidRPr="00B66B3F">
              <w:rPr>
                <w:sz w:val="22"/>
                <w:szCs w:val="22"/>
              </w:rPr>
              <w:t>владеющей источником (источниками) тепловой энергии, на котором производится теплоноситель</w:t>
            </w:r>
            <w:r w:rsidR="00DC414C" w:rsidRPr="00DC414C">
              <w:rPr>
                <w:sz w:val="22"/>
                <w:szCs w:val="22"/>
              </w:rPr>
              <w:br/>
            </w:r>
            <w:r w:rsidRPr="00B66B3F">
              <w:rPr>
                <w:sz w:val="22"/>
                <w:szCs w:val="22"/>
              </w:rPr>
              <w:t xml:space="preserve"> (без учета НДС) *</w:t>
            </w:r>
          </w:p>
        </w:tc>
      </w:tr>
      <w:tr w:rsidR="00B66B3F" w:rsidTr="00DC414C">
        <w:trPr>
          <w:trHeight w:val="565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Default="00B66B3F" w:rsidP="001F68F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Pr="00C65D74" w:rsidRDefault="00B66B3F" w:rsidP="001F68F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Pr="00C65D74" w:rsidRDefault="00B66B3F" w:rsidP="001F68FC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6B3F" w:rsidRPr="00D3245C" w:rsidRDefault="00B66B3F" w:rsidP="001F68F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26C87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6B3F" w:rsidRPr="00C65D74" w:rsidRDefault="00B66B3F" w:rsidP="001F68F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41,09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6B3F" w:rsidRDefault="00B66B3F" w:rsidP="001F68F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42,75</w:t>
            </w:r>
          </w:p>
        </w:tc>
      </w:tr>
      <w:tr w:rsidR="00B66B3F" w:rsidTr="00DC414C">
        <w:trPr>
          <w:trHeight w:val="583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Default="00B66B3F" w:rsidP="001F68F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Pr="00C65D74" w:rsidRDefault="00B66B3F" w:rsidP="001F68F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Pr="00C65D74" w:rsidRDefault="00B66B3F" w:rsidP="001F68F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6B3F" w:rsidRPr="00D3245C" w:rsidRDefault="00B66B3F" w:rsidP="001F68F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26C87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6B3F" w:rsidRPr="00C65D74" w:rsidRDefault="00B66B3F" w:rsidP="001F68F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42,75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3F" w:rsidRDefault="00B66B3F" w:rsidP="001F68F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44,96</w:t>
            </w:r>
          </w:p>
        </w:tc>
      </w:tr>
      <w:tr w:rsidR="00B66B3F" w:rsidTr="00DC414C">
        <w:trPr>
          <w:trHeight w:val="601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Default="00B66B3F" w:rsidP="001F68F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Pr="00C65D74" w:rsidRDefault="00B66B3F" w:rsidP="001F68F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6B3F" w:rsidRPr="00C65D74" w:rsidRDefault="00B66B3F" w:rsidP="001F68F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6B3F" w:rsidRPr="00D3245C" w:rsidRDefault="00B66B3F" w:rsidP="001F68FC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26C87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66B3F" w:rsidRPr="00C65D74" w:rsidRDefault="00B66B3F" w:rsidP="001F68F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44,96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B3F" w:rsidRDefault="00B66B3F" w:rsidP="001F68F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45,62</w:t>
            </w:r>
          </w:p>
        </w:tc>
      </w:tr>
      <w:tr w:rsidR="00B66B3F" w:rsidTr="00DC414C">
        <w:trPr>
          <w:trHeight w:val="570"/>
          <w:jc w:val="center"/>
        </w:trPr>
        <w:tc>
          <w:tcPr>
            <w:tcW w:w="98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66B3F" w:rsidRDefault="00B66B3F" w:rsidP="001F68FC">
            <w:pPr>
              <w:ind w:firstLine="0"/>
              <w:rPr>
                <w:sz w:val="22"/>
                <w:szCs w:val="22"/>
              </w:rPr>
            </w:pPr>
          </w:p>
          <w:p w:rsidR="00B66B3F" w:rsidRPr="00374634" w:rsidRDefault="00B66B3F" w:rsidP="001F68FC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* Выделяется в</w:t>
            </w:r>
            <w:r w:rsidRPr="00926C87">
              <w:rPr>
                <w:noProof/>
                <w:sz w:val="22"/>
                <w:szCs w:val="22"/>
              </w:rPr>
              <w:t xml:space="preserve"> целях реализации пункта 6 статьи 168 Налогового кодекса Российской Федерации   (часть вторая)</w:t>
            </w:r>
            <w:proofErr w:type="gramStart"/>
            <w:r w:rsidRPr="00926C87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644FDF" w:rsidRPr="00082B0D" w:rsidRDefault="00644FDF" w:rsidP="003D7925">
      <w:pPr>
        <w:tabs>
          <w:tab w:val="left" w:pos="2835"/>
        </w:tabs>
        <w:ind w:left="-1134" w:firstLine="567"/>
      </w:pPr>
    </w:p>
    <w:sectPr w:rsidR="00644FDF" w:rsidRPr="00082B0D" w:rsidSect="00644FDF">
      <w:headerReference w:type="even" r:id="rId16"/>
      <w:footerReference w:type="default" r:id="rId17"/>
      <w:headerReference w:type="first" r:id="rId18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A7F" w:rsidRDefault="004E4A7F" w:rsidP="004E1599">
      <w:pPr>
        <w:pStyle w:val="ac"/>
      </w:pPr>
      <w:r>
        <w:separator/>
      </w:r>
    </w:p>
  </w:endnote>
  <w:endnote w:type="continuationSeparator" w:id="0">
    <w:p w:rsidR="004E4A7F" w:rsidRDefault="004E4A7F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FDF" w:rsidRDefault="00644FDF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FDF" w:rsidRDefault="00644FDF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DAE" w:rsidRDefault="00496DA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A7F" w:rsidRDefault="004E4A7F" w:rsidP="004E1599">
      <w:pPr>
        <w:pStyle w:val="ac"/>
      </w:pPr>
      <w:r>
        <w:separator/>
      </w:r>
    </w:p>
  </w:footnote>
  <w:footnote w:type="continuationSeparator" w:id="0">
    <w:p w:rsidR="004E4A7F" w:rsidRDefault="004E4A7F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FDF" w:rsidRDefault="00644FDF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644FDF" w:rsidRDefault="00644FD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644FDF">
      <w:trPr>
        <w:cantSplit/>
      </w:trPr>
      <w:tc>
        <w:tcPr>
          <w:tcW w:w="9570" w:type="dxa"/>
        </w:tcPr>
        <w:p w:rsidR="00644FDF" w:rsidRPr="00551D99" w:rsidRDefault="00644FDF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5pt;height:70.5pt" o:ole="" fillcolor="window">
                <v:imagedata r:id="rId1" o:title=""/>
              </v:shape>
              <o:OLEObject Type="Embed" ProgID="Word.Picture.8" ShapeID="_x0000_i1025" DrawAspect="Content" ObjectID="_1573044901" r:id="rId2"/>
            </w:object>
          </w:r>
        </w:p>
        <w:p w:rsidR="00644FDF" w:rsidRDefault="00644FDF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44FDF" w:rsidRPr="00331576" w:rsidRDefault="00644FDF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644FDF" w:rsidRPr="00331576" w:rsidRDefault="00644FDF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44FDF" w:rsidRDefault="00644FDF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44FDF" w:rsidRDefault="00644FDF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44FDF" w:rsidRDefault="00644FDF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FDF" w:rsidRDefault="00644FDF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FDF" w:rsidRDefault="00644FDF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644FDF" w:rsidRDefault="00644FDF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644FDF">
      <w:trPr>
        <w:cantSplit/>
      </w:trPr>
      <w:tc>
        <w:tcPr>
          <w:tcW w:w="9570" w:type="dxa"/>
        </w:tcPr>
        <w:p w:rsidR="00644FDF" w:rsidRPr="00A546CF" w:rsidRDefault="00644FDF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5pt;height:70.5pt" o:ole="" fillcolor="window">
                <v:imagedata r:id="rId1" o:title=""/>
              </v:shape>
              <o:OLEObject Type="Embed" ProgID="Word.Picture.8" ShapeID="_x0000_i1026" DrawAspect="Content" ObjectID="_1573044902" r:id="rId2"/>
            </w:object>
          </w:r>
          <w:r>
            <w:t xml:space="preserve">                                           </w:t>
          </w:r>
        </w:p>
        <w:p w:rsidR="00644FDF" w:rsidRDefault="00644FDF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644FDF" w:rsidRDefault="00644FDF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44FDF" w:rsidRPr="00331576" w:rsidRDefault="00644FDF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644FDF" w:rsidRPr="00331576" w:rsidRDefault="00644FDF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44FDF" w:rsidRDefault="00644FDF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44FDF" w:rsidRDefault="00644FDF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44FDF" w:rsidRDefault="00644FDF">
    <w:pPr>
      <w:pStyle w:val="a4"/>
      <w:spacing w:before="0" w:after="0"/>
      <w:ind w:firstLine="0"/>
      <w:jc w:val="left"/>
      <w:rPr>
        <w:sz w:val="16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DAE" w:rsidRDefault="00496DA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96DAE" w:rsidRDefault="00496DAE">
    <w:pPr>
      <w:pStyle w:val="a4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496DAE">
      <w:trPr>
        <w:cantSplit/>
      </w:trPr>
      <w:tc>
        <w:tcPr>
          <w:tcW w:w="9570" w:type="dxa"/>
        </w:tcPr>
        <w:p w:rsidR="00496DAE" w:rsidRPr="00A546CF" w:rsidRDefault="00496DAE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5pt;height:70.5pt" o:ole="" fillcolor="window">
                <v:imagedata r:id="rId1" o:title=""/>
              </v:shape>
              <o:OLEObject Type="Embed" ProgID="Word.Picture.8" ShapeID="_x0000_i1027" DrawAspect="Content" ObjectID="_1573044903" r:id="rId2"/>
            </w:object>
          </w:r>
          <w:r>
            <w:t xml:space="preserve">                                           </w:t>
          </w:r>
        </w:p>
        <w:p w:rsidR="00496DAE" w:rsidRDefault="00496DAE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496DAE" w:rsidRDefault="00496DAE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96DAE" w:rsidRPr="00331576" w:rsidRDefault="00496DAE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496DAE" w:rsidRPr="00331576" w:rsidRDefault="00496DAE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96DAE" w:rsidRDefault="00496DAE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96DAE" w:rsidRDefault="00496DAE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96DAE" w:rsidRDefault="00496DAE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3064"/>
    <w:rsid w:val="00037A98"/>
    <w:rsid w:val="00046655"/>
    <w:rsid w:val="00046798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1067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3D9C"/>
    <w:rsid w:val="00365782"/>
    <w:rsid w:val="0037012D"/>
    <w:rsid w:val="00371F4C"/>
    <w:rsid w:val="00381A4B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404623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96DAE"/>
    <w:rsid w:val="004A1CBA"/>
    <w:rsid w:val="004A3D15"/>
    <w:rsid w:val="004A53E4"/>
    <w:rsid w:val="004B1E40"/>
    <w:rsid w:val="004B3348"/>
    <w:rsid w:val="004C6442"/>
    <w:rsid w:val="004C6C8E"/>
    <w:rsid w:val="004D72B2"/>
    <w:rsid w:val="004E1599"/>
    <w:rsid w:val="004E4A7F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44FDF"/>
    <w:rsid w:val="00650C5E"/>
    <w:rsid w:val="00663C17"/>
    <w:rsid w:val="006664E6"/>
    <w:rsid w:val="00673543"/>
    <w:rsid w:val="006748F5"/>
    <w:rsid w:val="006749A3"/>
    <w:rsid w:val="00683AD1"/>
    <w:rsid w:val="00685E42"/>
    <w:rsid w:val="006870A1"/>
    <w:rsid w:val="006921EE"/>
    <w:rsid w:val="00694BAA"/>
    <w:rsid w:val="006A4855"/>
    <w:rsid w:val="006B2343"/>
    <w:rsid w:val="006B5289"/>
    <w:rsid w:val="006C7095"/>
    <w:rsid w:val="006C7360"/>
    <w:rsid w:val="006D63F9"/>
    <w:rsid w:val="006E5C8D"/>
    <w:rsid w:val="006F09FB"/>
    <w:rsid w:val="006F27A2"/>
    <w:rsid w:val="006F3F6D"/>
    <w:rsid w:val="006F60AC"/>
    <w:rsid w:val="006F6FBE"/>
    <w:rsid w:val="006F792D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66395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D4C74"/>
    <w:rsid w:val="007F0D7D"/>
    <w:rsid w:val="007F31F1"/>
    <w:rsid w:val="007F6309"/>
    <w:rsid w:val="00800AB9"/>
    <w:rsid w:val="0083246F"/>
    <w:rsid w:val="008357A3"/>
    <w:rsid w:val="00842B13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E75BE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C185F"/>
    <w:rsid w:val="009C3F5F"/>
    <w:rsid w:val="009C67E7"/>
    <w:rsid w:val="009D17B0"/>
    <w:rsid w:val="009D2864"/>
    <w:rsid w:val="009D5A68"/>
    <w:rsid w:val="009E345F"/>
    <w:rsid w:val="009E52D9"/>
    <w:rsid w:val="009F7FFE"/>
    <w:rsid w:val="00A07493"/>
    <w:rsid w:val="00A1378B"/>
    <w:rsid w:val="00A2116D"/>
    <w:rsid w:val="00A25472"/>
    <w:rsid w:val="00A347AE"/>
    <w:rsid w:val="00A358F8"/>
    <w:rsid w:val="00A35DC1"/>
    <w:rsid w:val="00A41E40"/>
    <w:rsid w:val="00A546CF"/>
    <w:rsid w:val="00A6260B"/>
    <w:rsid w:val="00A62CA9"/>
    <w:rsid w:val="00A74057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10421"/>
    <w:rsid w:val="00B13872"/>
    <w:rsid w:val="00B21606"/>
    <w:rsid w:val="00B373D8"/>
    <w:rsid w:val="00B37F9F"/>
    <w:rsid w:val="00B41FB1"/>
    <w:rsid w:val="00B427A6"/>
    <w:rsid w:val="00B508A7"/>
    <w:rsid w:val="00B544D2"/>
    <w:rsid w:val="00B6335F"/>
    <w:rsid w:val="00B65D6E"/>
    <w:rsid w:val="00B66B3F"/>
    <w:rsid w:val="00B710F7"/>
    <w:rsid w:val="00B7287C"/>
    <w:rsid w:val="00B86074"/>
    <w:rsid w:val="00BA199E"/>
    <w:rsid w:val="00BA5419"/>
    <w:rsid w:val="00BA5E76"/>
    <w:rsid w:val="00BD23A5"/>
    <w:rsid w:val="00BE5015"/>
    <w:rsid w:val="00BE5B5F"/>
    <w:rsid w:val="00C0106E"/>
    <w:rsid w:val="00C10C84"/>
    <w:rsid w:val="00C120B9"/>
    <w:rsid w:val="00C175F4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574F1"/>
    <w:rsid w:val="00D61D25"/>
    <w:rsid w:val="00D6352B"/>
    <w:rsid w:val="00D64594"/>
    <w:rsid w:val="00D711D3"/>
    <w:rsid w:val="00D7231B"/>
    <w:rsid w:val="00D77074"/>
    <w:rsid w:val="00D81809"/>
    <w:rsid w:val="00D81A0E"/>
    <w:rsid w:val="00DA40A9"/>
    <w:rsid w:val="00DA792A"/>
    <w:rsid w:val="00DB3AAB"/>
    <w:rsid w:val="00DC414C"/>
    <w:rsid w:val="00DC565D"/>
    <w:rsid w:val="00DD24BD"/>
    <w:rsid w:val="00DE5739"/>
    <w:rsid w:val="00DE59CE"/>
    <w:rsid w:val="00E07E81"/>
    <w:rsid w:val="00E12A3B"/>
    <w:rsid w:val="00E14F41"/>
    <w:rsid w:val="00E179AC"/>
    <w:rsid w:val="00E21EA8"/>
    <w:rsid w:val="00E234D9"/>
    <w:rsid w:val="00E35541"/>
    <w:rsid w:val="00E41CFF"/>
    <w:rsid w:val="00E436B4"/>
    <w:rsid w:val="00E43D41"/>
    <w:rsid w:val="00E708ED"/>
    <w:rsid w:val="00E722F3"/>
    <w:rsid w:val="00E80F53"/>
    <w:rsid w:val="00E82667"/>
    <w:rsid w:val="00E84FCA"/>
    <w:rsid w:val="00EB0448"/>
    <w:rsid w:val="00EB1C6D"/>
    <w:rsid w:val="00EB340B"/>
    <w:rsid w:val="00EB3A9C"/>
    <w:rsid w:val="00EC064D"/>
    <w:rsid w:val="00EC07C1"/>
    <w:rsid w:val="00EC35DE"/>
    <w:rsid w:val="00EC50C3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B11C6-0543-4FBB-BE77-DCE8839AB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Василина Александровна Котова</cp:lastModifiedBy>
  <cp:revision>2</cp:revision>
  <cp:lastPrinted>2017-11-22T06:44:00Z</cp:lastPrinted>
  <dcterms:created xsi:type="dcterms:W3CDTF">2017-11-24T09:09:00Z</dcterms:created>
  <dcterms:modified xsi:type="dcterms:W3CDTF">2017-11-24T09:09:00Z</dcterms:modified>
</cp:coreProperties>
</file>