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331EBB" w:rsidRPr="00F86DD1" w:rsidTr="00127B9E">
        <w:tc>
          <w:tcPr>
            <w:tcW w:w="3898" w:type="dxa"/>
          </w:tcPr>
          <w:p w:rsidR="00331EBB" w:rsidRPr="00390EF7" w:rsidRDefault="00331EBB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20.12.2017</w:t>
            </w:r>
          </w:p>
        </w:tc>
        <w:tc>
          <w:tcPr>
            <w:tcW w:w="5528" w:type="dxa"/>
          </w:tcPr>
          <w:p w:rsidR="00331EBB" w:rsidRPr="00E37576" w:rsidRDefault="00331EBB" w:rsidP="00EE6F2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Pr="00D0119F">
              <w:rPr>
                <w:noProof/>
                <w:sz w:val="24"/>
                <w:szCs w:val="24"/>
                <w:lang w:val="en-US"/>
              </w:rPr>
              <w:t>9-417</w:t>
            </w:r>
            <w:r w:rsidR="00E37576">
              <w:rPr>
                <w:noProof/>
                <w:sz w:val="24"/>
                <w:szCs w:val="24"/>
              </w:rPr>
              <w:t>/9(622)</w:t>
            </w:r>
          </w:p>
        </w:tc>
      </w:tr>
    </w:tbl>
    <w:p w:rsidR="00331EBB" w:rsidRPr="009D2864" w:rsidRDefault="00331EBB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331EBB" w:rsidRPr="002E7A58" w:rsidRDefault="00331EBB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31EBB" w:rsidRPr="001F07C3" w:rsidRDefault="00331EBB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781A20">
        <w:rPr>
          <w:color w:val="000000"/>
          <w:sz w:val="24"/>
          <w:szCs w:val="24"/>
        </w:rPr>
        <w:t xml:space="preserve">организации </w:t>
      </w:r>
      <w:r>
        <w:rPr>
          <w:color w:val="000000"/>
          <w:sz w:val="24"/>
          <w:szCs w:val="24"/>
        </w:rPr>
        <w:br/>
      </w:r>
      <w:r w:rsidR="00E839CD">
        <w:rPr>
          <w:noProof/>
          <w:color w:val="000000"/>
          <w:sz w:val="24"/>
          <w:szCs w:val="24"/>
        </w:rPr>
        <w:t>а</w:t>
      </w:r>
      <w:r w:rsidRPr="00D0119F">
        <w:rPr>
          <w:noProof/>
          <w:color w:val="000000"/>
          <w:sz w:val="24"/>
          <w:szCs w:val="24"/>
        </w:rPr>
        <w:t>кционерное общество «ТомскРТС»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D0119F">
        <w:rPr>
          <w:noProof/>
          <w:color w:val="000000"/>
          <w:sz w:val="24"/>
          <w:szCs w:val="24"/>
        </w:rPr>
        <w:t>7017351521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на </w:t>
      </w:r>
      <w:r w:rsidRPr="00E67F18">
        <w:rPr>
          <w:bCs/>
          <w:sz w:val="24"/>
          <w:szCs w:val="24"/>
        </w:rPr>
        <w:t xml:space="preserve">горячую воду </w:t>
      </w:r>
      <w:r w:rsidRPr="00A546CF">
        <w:rPr>
          <w:bCs/>
          <w:sz w:val="24"/>
          <w:szCs w:val="24"/>
        </w:rPr>
        <w:t>в открытой системе теплоснабжения</w:t>
      </w:r>
      <w:r>
        <w:rPr>
          <w:bCs/>
          <w:sz w:val="24"/>
          <w:szCs w:val="24"/>
        </w:rPr>
        <w:t xml:space="preserve"> (горячее водоснабжение</w:t>
      </w:r>
      <w:r w:rsidRPr="00E67F18">
        <w:rPr>
          <w:bCs/>
          <w:sz w:val="24"/>
          <w:szCs w:val="24"/>
        </w:rPr>
        <w:t>)</w:t>
      </w:r>
    </w:p>
    <w:p w:rsidR="00331EBB" w:rsidRPr="001F07C3" w:rsidRDefault="00331EBB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331EBB" w:rsidRPr="001F07C3" w:rsidRDefault="00331EBB" w:rsidP="00E12A3B">
      <w:pPr>
        <w:rPr>
          <w:sz w:val="24"/>
          <w:szCs w:val="24"/>
        </w:rPr>
      </w:pPr>
    </w:p>
    <w:p w:rsidR="00331EBB" w:rsidRPr="001F07C3" w:rsidRDefault="00331EBB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386E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>
        <w:rPr>
          <w:sz w:val="24"/>
          <w:szCs w:val="24"/>
        </w:rPr>
        <w:t xml:space="preserve"> года</w:t>
      </w:r>
      <w:r w:rsidRPr="00A546CF">
        <w:rPr>
          <w:sz w:val="24"/>
          <w:szCs w:val="24"/>
        </w:rPr>
        <w:t xml:space="preserve"> № 190-ФЗ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теплоснабжении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ценообразовании в сфере теплоснабжения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="00E37576">
        <w:rPr>
          <w:sz w:val="24"/>
          <w:szCs w:val="24"/>
        </w:rPr>
        <w:t xml:space="preserve"> № 36/2</w:t>
      </w:r>
      <w:proofErr w:type="gramEnd"/>
    </w:p>
    <w:p w:rsidR="00331EBB" w:rsidRPr="001F07C3" w:rsidRDefault="00331EBB" w:rsidP="009D2864">
      <w:pPr>
        <w:ind w:firstLine="567"/>
        <w:jc w:val="both"/>
        <w:rPr>
          <w:sz w:val="24"/>
          <w:szCs w:val="24"/>
        </w:rPr>
      </w:pPr>
    </w:p>
    <w:p w:rsidR="00331EBB" w:rsidRPr="001F07C3" w:rsidRDefault="00331EBB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331EBB" w:rsidRPr="005031A6" w:rsidRDefault="00331EBB" w:rsidP="00E37576">
      <w:pPr>
        <w:pStyle w:val="af2"/>
        <w:numPr>
          <w:ilvl w:val="0"/>
          <w:numId w:val="8"/>
        </w:numPr>
        <w:tabs>
          <w:tab w:val="left" w:pos="284"/>
          <w:tab w:val="left" w:pos="851"/>
        </w:tabs>
        <w:ind w:left="0" w:firstLine="567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E839CD">
        <w:rPr>
          <w:noProof/>
          <w:color w:val="000000"/>
          <w:sz w:val="24"/>
          <w:szCs w:val="24"/>
        </w:rPr>
        <w:t>а</w:t>
      </w:r>
      <w:r w:rsidRPr="00D0119F">
        <w:rPr>
          <w:noProof/>
          <w:color w:val="000000"/>
          <w:sz w:val="24"/>
          <w:szCs w:val="24"/>
        </w:rPr>
        <w:t>кционерное общество «ТомскРТС»</w:t>
      </w:r>
      <w:r w:rsidR="00F145A0">
        <w:rPr>
          <w:noProof/>
          <w:color w:val="000000"/>
          <w:sz w:val="24"/>
          <w:szCs w:val="24"/>
        </w:rPr>
        <w:t xml:space="preserve">              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D0119F">
        <w:rPr>
          <w:noProof/>
          <w:color w:val="000000"/>
          <w:sz w:val="24"/>
          <w:szCs w:val="24"/>
        </w:rPr>
        <w:t>7017351521</w:t>
      </w:r>
      <w:r w:rsidRPr="005031A6">
        <w:rPr>
          <w:noProof/>
          <w:color w:val="000000"/>
          <w:sz w:val="24"/>
          <w:szCs w:val="24"/>
        </w:rPr>
        <w:t xml:space="preserve">) </w:t>
      </w:r>
      <w:r w:rsidRPr="005031A6">
        <w:rPr>
          <w:sz w:val="24"/>
          <w:szCs w:val="24"/>
        </w:rPr>
        <w:t xml:space="preserve">на </w:t>
      </w:r>
      <w:r w:rsidRPr="005031A6">
        <w:rPr>
          <w:bCs/>
          <w:sz w:val="24"/>
          <w:szCs w:val="24"/>
        </w:rPr>
        <w:t xml:space="preserve">горячую воду в открытой системе теплоснабжения (горячее водоснабжение), отпускаемую </w:t>
      </w:r>
      <w:r w:rsidRPr="005031A6">
        <w:rPr>
          <w:noProof/>
          <w:sz w:val="24"/>
          <w:szCs w:val="24"/>
        </w:rPr>
        <w:t xml:space="preserve">потребителям </w:t>
      </w:r>
      <w:r w:rsidRPr="00D0119F">
        <w:rPr>
          <w:noProof/>
          <w:sz w:val="24"/>
          <w:szCs w:val="24"/>
        </w:rPr>
        <w:t>котельной, расположенной по адресу:</w:t>
      </w:r>
      <w:r w:rsidR="00F145A0">
        <w:rPr>
          <w:noProof/>
          <w:sz w:val="24"/>
          <w:szCs w:val="24"/>
        </w:rPr>
        <w:t xml:space="preserve">           </w:t>
      </w:r>
      <w:r w:rsidRPr="00D0119F">
        <w:rPr>
          <w:noProof/>
          <w:sz w:val="24"/>
          <w:szCs w:val="24"/>
        </w:rPr>
        <w:t xml:space="preserve"> г. Томск, ул. Водяная, 80</w:t>
      </w:r>
      <w:r w:rsidRPr="005031A6">
        <w:rPr>
          <w:color w:val="000000"/>
          <w:sz w:val="24"/>
          <w:szCs w:val="24"/>
        </w:rPr>
        <w:t xml:space="preserve">,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331EBB" w:rsidRPr="00651C35" w:rsidRDefault="00331EBB" w:rsidP="00E37576">
      <w:pPr>
        <w:pStyle w:val="af2"/>
        <w:numPr>
          <w:ilvl w:val="0"/>
          <w:numId w:val="8"/>
        </w:numPr>
        <w:tabs>
          <w:tab w:val="left" w:pos="284"/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sz w:val="24"/>
          <w:szCs w:val="24"/>
        </w:rPr>
        <w:t>01.01.2018</w:t>
      </w:r>
      <w:r w:rsidRPr="00651C35">
        <w:rPr>
          <w:sz w:val="24"/>
          <w:szCs w:val="24"/>
        </w:rPr>
        <w:t xml:space="preserve"> по </w:t>
      </w:r>
      <w:r>
        <w:rPr>
          <w:noProof/>
          <w:sz w:val="24"/>
          <w:szCs w:val="24"/>
        </w:rPr>
        <w:t>31.12.2018</w:t>
      </w:r>
      <w:r w:rsidRPr="00651C35">
        <w:rPr>
          <w:sz w:val="24"/>
          <w:szCs w:val="24"/>
        </w:rPr>
        <w:t>.</w:t>
      </w:r>
    </w:p>
    <w:p w:rsidR="00331EBB" w:rsidRPr="000A21F6" w:rsidRDefault="00331EBB" w:rsidP="00595083">
      <w:pPr>
        <w:ind w:left="786" w:firstLine="0"/>
        <w:jc w:val="both"/>
        <w:rPr>
          <w:sz w:val="24"/>
          <w:szCs w:val="24"/>
        </w:rPr>
      </w:pPr>
    </w:p>
    <w:p w:rsidR="00331EBB" w:rsidRPr="00783E0D" w:rsidRDefault="00331EBB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331EBB" w:rsidRPr="002E7A58" w:rsidTr="002D7B13">
        <w:tc>
          <w:tcPr>
            <w:tcW w:w="3898" w:type="dxa"/>
          </w:tcPr>
          <w:p w:rsidR="00331EBB" w:rsidRPr="002E7A58" w:rsidRDefault="00331EBB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331EBB" w:rsidRPr="002E7A58" w:rsidRDefault="00331EBB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31EBB" w:rsidRDefault="00331EBB" w:rsidP="00F145A0">
      <w:pPr>
        <w:tabs>
          <w:tab w:val="left" w:pos="2835"/>
        </w:tabs>
        <w:ind w:firstLine="0"/>
        <w:rPr>
          <w:color w:val="000000"/>
          <w:sz w:val="22"/>
          <w:szCs w:val="22"/>
        </w:rPr>
        <w:sectPr w:rsidR="00331EBB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331EBB" w:rsidRPr="00E839CD" w:rsidRDefault="00E839CD" w:rsidP="00F145A0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2"/>
          <w:szCs w:val="22"/>
        </w:rPr>
        <w:lastRenderedPageBreak/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331EBB" w:rsidRPr="00E839CD">
        <w:rPr>
          <w:color w:val="000000"/>
          <w:sz w:val="24"/>
          <w:szCs w:val="24"/>
        </w:rPr>
        <w:t>Приложение к приказу</w:t>
      </w:r>
    </w:p>
    <w:p w:rsidR="00331EBB" w:rsidRPr="00E839CD" w:rsidRDefault="00E839CD" w:rsidP="00F145A0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31EBB" w:rsidRPr="00E839CD">
        <w:rPr>
          <w:color w:val="000000"/>
          <w:sz w:val="24"/>
          <w:szCs w:val="24"/>
        </w:rPr>
        <w:t>Департамента тарифного регулирования</w:t>
      </w:r>
    </w:p>
    <w:p w:rsidR="00E37576" w:rsidRDefault="00E839CD" w:rsidP="00F145A0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31EBB" w:rsidRPr="00E839CD">
        <w:rPr>
          <w:color w:val="000000"/>
          <w:sz w:val="24"/>
          <w:szCs w:val="24"/>
        </w:rPr>
        <w:t>Томской области</w:t>
      </w:r>
    </w:p>
    <w:p w:rsidR="00331EBB" w:rsidRPr="001E2D3E" w:rsidRDefault="00E37576" w:rsidP="00F145A0">
      <w:pPr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bookmarkStart w:id="0" w:name="_GoBack"/>
      <w:bookmarkEnd w:id="0"/>
      <w:r w:rsidR="00331EBB" w:rsidRPr="00E839CD">
        <w:rPr>
          <w:color w:val="000000"/>
          <w:sz w:val="24"/>
          <w:szCs w:val="24"/>
        </w:rPr>
        <w:t xml:space="preserve">от </w:t>
      </w:r>
      <w:r w:rsidR="00331EBB" w:rsidRPr="00E839CD">
        <w:rPr>
          <w:noProof/>
          <w:color w:val="000000"/>
          <w:sz w:val="24"/>
          <w:szCs w:val="24"/>
        </w:rPr>
        <w:t>20.12.2017</w:t>
      </w:r>
      <w:r w:rsidR="00331EBB" w:rsidRPr="00E839CD">
        <w:rPr>
          <w:sz w:val="24"/>
          <w:szCs w:val="24"/>
        </w:rPr>
        <w:t xml:space="preserve"> № </w:t>
      </w:r>
      <w:r w:rsidRPr="00D0119F">
        <w:rPr>
          <w:noProof/>
          <w:sz w:val="24"/>
          <w:szCs w:val="24"/>
          <w:lang w:val="en-US"/>
        </w:rPr>
        <w:t>9-417</w:t>
      </w:r>
      <w:r>
        <w:rPr>
          <w:noProof/>
          <w:sz w:val="24"/>
          <w:szCs w:val="24"/>
        </w:rPr>
        <w:t>/9(622)</w:t>
      </w:r>
    </w:p>
    <w:p w:rsidR="00331EBB" w:rsidRPr="00F87D70" w:rsidRDefault="00331EBB" w:rsidP="00F950CF"/>
    <w:p w:rsidR="00331EBB" w:rsidRPr="00082B0D" w:rsidRDefault="00331EBB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Тарифы</w:t>
      </w:r>
    </w:p>
    <w:p w:rsidR="00331EBB" w:rsidRDefault="00331EBB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E839CD">
        <w:rPr>
          <w:noProof/>
          <w:color w:val="000000"/>
          <w:sz w:val="24"/>
          <w:szCs w:val="24"/>
        </w:rPr>
        <w:t>а</w:t>
      </w:r>
      <w:r w:rsidRPr="00D0119F">
        <w:rPr>
          <w:noProof/>
          <w:color w:val="000000"/>
          <w:sz w:val="24"/>
          <w:szCs w:val="24"/>
        </w:rPr>
        <w:t>кционерное общество «ТомскРТС»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D0119F">
        <w:rPr>
          <w:noProof/>
          <w:color w:val="000000"/>
          <w:sz w:val="24"/>
          <w:szCs w:val="24"/>
        </w:rPr>
        <w:t>7017351521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t xml:space="preserve"> </w:t>
      </w:r>
      <w:r w:rsidRPr="00D0119F">
        <w:rPr>
          <w:noProof/>
          <w:sz w:val="24"/>
          <w:szCs w:val="24"/>
        </w:rPr>
        <w:t>котельной, расположенной по адресу: г. Томск, ул. Водяная, 80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 xml:space="preserve">31.12.2018 </w:t>
      </w:r>
    </w:p>
    <w:p w:rsidR="00331EBB" w:rsidRPr="00BA199E" w:rsidRDefault="00331EBB" w:rsidP="00BA199E"/>
    <w:p w:rsidR="00331EBB" w:rsidRDefault="00331EBB" w:rsidP="00A929B6">
      <w:pPr>
        <w:tabs>
          <w:tab w:val="left" w:pos="2835"/>
        </w:tabs>
        <w:ind w:left="-1134" w:firstLine="567"/>
        <w:sectPr w:rsidR="00331EBB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16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992"/>
      </w:tblGrid>
      <w:tr w:rsidR="00331EBB" w:rsidRPr="0005212C" w:rsidTr="00772302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EE6F22" w:rsidRDefault="00331EBB" w:rsidP="00EE6F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5212C">
              <w:rPr>
                <w:color w:val="000000"/>
                <w:sz w:val="22"/>
                <w:szCs w:val="22"/>
              </w:rPr>
              <w:t>01.01.201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EE6F22" w:rsidRDefault="00331EBB" w:rsidP="00EE6F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331EBB" w:rsidRPr="0005212C" w:rsidTr="00772302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331EBB" w:rsidRPr="0005212C" w:rsidTr="00772302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331EBB" w:rsidRPr="0005212C" w:rsidTr="00772302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331EBB" w:rsidRPr="0005212C" w:rsidTr="00416C2F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5031A6" w:rsidRDefault="00331EBB" w:rsidP="00416C2F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D0119F">
              <w:rPr>
                <w:noProof/>
                <w:color w:val="000000"/>
                <w:sz w:val="24"/>
                <w:szCs w:val="24"/>
              </w:rPr>
              <w:t>Акционерное общество «ТомскРТС»</w:t>
            </w:r>
          </w:p>
          <w:p w:rsidR="00331EBB" w:rsidRPr="0005212C" w:rsidRDefault="00331EBB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 xml:space="preserve">(ИНН </w:t>
            </w:r>
            <w:r w:rsidRPr="00D0119F">
              <w:rPr>
                <w:noProof/>
                <w:color w:val="000000"/>
                <w:sz w:val="24"/>
                <w:szCs w:val="24"/>
              </w:rPr>
              <w:t>7017351521</w:t>
            </w:r>
            <w:r w:rsidRPr="005031A6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EBB" w:rsidRPr="0005212C" w:rsidRDefault="00331EBB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Pr="00D0119F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331EBB" w:rsidRPr="0005212C" w:rsidTr="00836563">
        <w:trPr>
          <w:trHeight w:val="3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3E0221" w:rsidRDefault="00331EBB" w:rsidP="00F145A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  <w:lang w:val="en-US"/>
              </w:rPr>
              <w:t>1</w:t>
            </w:r>
            <w:r w:rsidR="003E0221">
              <w:rPr>
                <w:noProof/>
                <w:color w:val="000000"/>
                <w:sz w:val="22"/>
                <w:szCs w:val="22"/>
              </w:rPr>
              <w:t>50,03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3E0221" w:rsidRDefault="00331EBB" w:rsidP="00F145A0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color w:val="000000"/>
                <w:sz w:val="22"/>
                <w:szCs w:val="22"/>
              </w:rPr>
              <w:t>15,5</w:t>
            </w:r>
            <w:r w:rsidR="003E0221">
              <w:rPr>
                <w:noProof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010,52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A83761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A83761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15</w:t>
            </w:r>
            <w:r w:rsidR="003E0221">
              <w:rPr>
                <w:noProof/>
                <w:color w:val="000000"/>
                <w:sz w:val="22"/>
                <w:szCs w:val="22"/>
              </w:rPr>
              <w:t>5,82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15,55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="003E0221">
              <w:rPr>
                <w:noProof/>
                <w:color w:val="000000"/>
                <w:sz w:val="22"/>
                <w:szCs w:val="22"/>
              </w:rPr>
              <w:t> </w:t>
            </w:r>
            <w:r>
              <w:rPr>
                <w:noProof/>
                <w:color w:val="000000"/>
                <w:sz w:val="22"/>
                <w:szCs w:val="22"/>
              </w:rPr>
              <w:t>0</w:t>
            </w:r>
            <w:r w:rsidR="003E0221">
              <w:rPr>
                <w:noProof/>
                <w:color w:val="000000"/>
                <w:sz w:val="22"/>
                <w:szCs w:val="22"/>
              </w:rPr>
              <w:t>57,</w:t>
            </w:r>
            <w:r w:rsidR="001E7F36">
              <w:rPr>
                <w:noProof/>
                <w:color w:val="000000"/>
                <w:sz w:val="22"/>
                <w:szCs w:val="22"/>
              </w:rPr>
              <w:t>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BB" w:rsidRPr="0005212C" w:rsidRDefault="00331EBB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331EBB" w:rsidRPr="0005212C" w:rsidTr="00836563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46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1EBB" w:rsidRPr="0005212C" w:rsidRDefault="00331EBB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Pr="00D0119F">
              <w:rPr>
                <w:noProof/>
                <w:color w:val="000000"/>
                <w:sz w:val="22"/>
                <w:szCs w:val="22"/>
              </w:rPr>
              <w:t>(без учета НДС) *</w:t>
            </w:r>
          </w:p>
        </w:tc>
      </w:tr>
      <w:tr w:rsidR="00331EBB" w:rsidRPr="0005212C" w:rsidTr="00836563">
        <w:trPr>
          <w:trHeight w:val="10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1EBB" w:rsidRPr="0005212C" w:rsidRDefault="00331EBB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3E022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  <w:lang w:val="en-US"/>
              </w:rPr>
              <w:t>12</w:t>
            </w:r>
            <w:r w:rsidR="003E0221">
              <w:rPr>
                <w:noProof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F145A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13,18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703,83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13</w:t>
            </w:r>
            <w:r w:rsidR="003E0221">
              <w:rPr>
                <w:noProof/>
                <w:color w:val="000000"/>
                <w:sz w:val="22"/>
                <w:szCs w:val="22"/>
              </w:rPr>
              <w:t>2,05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13,18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A83761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1</w:t>
            </w:r>
            <w:r w:rsidR="003E0221">
              <w:rPr>
                <w:noProof/>
                <w:color w:val="000000"/>
                <w:sz w:val="22"/>
                <w:szCs w:val="22"/>
              </w:rPr>
              <w:t> </w:t>
            </w:r>
            <w:r>
              <w:rPr>
                <w:noProof/>
                <w:color w:val="000000"/>
                <w:sz w:val="22"/>
                <w:szCs w:val="22"/>
              </w:rPr>
              <w:t>7</w:t>
            </w:r>
            <w:r w:rsidR="003E0221">
              <w:rPr>
                <w:noProof/>
                <w:color w:val="000000"/>
                <w:sz w:val="22"/>
                <w:szCs w:val="22"/>
              </w:rPr>
              <w:t>43,30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05212C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1EBB" w:rsidRPr="0005212C" w:rsidRDefault="00331EBB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331EBB" w:rsidRDefault="00331EBB" w:rsidP="00597ADF">
      <w:pPr>
        <w:tabs>
          <w:tab w:val="left" w:pos="2835"/>
        </w:tabs>
        <w:ind w:left="-142" w:firstLine="567"/>
        <w:rPr>
          <w:sz w:val="22"/>
          <w:szCs w:val="22"/>
        </w:rPr>
        <w:sectPr w:rsidR="00331EBB" w:rsidSect="0005212C">
          <w:headerReference w:type="even" r:id="rId13"/>
          <w:footerReference w:type="default" r:id="rId14"/>
          <w:headerReference w:type="first" r:id="rId15"/>
          <w:type w:val="continuous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  <w:r w:rsidRPr="00D0119F">
        <w:rPr>
          <w:noProof/>
          <w:sz w:val="22"/>
          <w:szCs w:val="22"/>
        </w:rPr>
        <w:t>* Выделяется в   целях реализации пункта 6 статьи 168 Налогового кодекса Российской Федерации   (часть вторая).</w:t>
      </w:r>
    </w:p>
    <w:p w:rsidR="00331EBB" w:rsidRPr="00082B0D" w:rsidRDefault="00331EBB" w:rsidP="00597ADF">
      <w:pPr>
        <w:tabs>
          <w:tab w:val="left" w:pos="2835"/>
        </w:tabs>
        <w:ind w:left="-142" w:firstLine="567"/>
      </w:pPr>
    </w:p>
    <w:sectPr w:rsidR="00331EBB" w:rsidRPr="00082B0D" w:rsidSect="00331EBB">
      <w:headerReference w:type="even" r:id="rId16"/>
      <w:footerReference w:type="default" r:id="rId17"/>
      <w:headerReference w:type="first" r:id="rId18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EBB" w:rsidRDefault="00331EBB" w:rsidP="004E1599">
      <w:pPr>
        <w:pStyle w:val="ac"/>
      </w:pPr>
      <w:r>
        <w:separator/>
      </w:r>
    </w:p>
  </w:endnote>
  <w:endnote w:type="continuationSeparator" w:id="0">
    <w:p w:rsidR="00331EBB" w:rsidRDefault="00331EBB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BB" w:rsidRDefault="00331EBB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BB" w:rsidRDefault="00331EBB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EBB" w:rsidRDefault="00331EBB" w:rsidP="004E1599">
      <w:pPr>
        <w:pStyle w:val="ac"/>
      </w:pPr>
      <w:r>
        <w:separator/>
      </w:r>
    </w:p>
  </w:footnote>
  <w:footnote w:type="continuationSeparator" w:id="0">
    <w:p w:rsidR="00331EBB" w:rsidRDefault="00331EBB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BB" w:rsidRDefault="00331EB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31EBB" w:rsidRDefault="00331EB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331EBB">
      <w:trPr>
        <w:cantSplit/>
      </w:trPr>
      <w:tc>
        <w:tcPr>
          <w:tcW w:w="9570" w:type="dxa"/>
        </w:tcPr>
        <w:p w:rsidR="00331EBB" w:rsidRPr="00551D99" w:rsidRDefault="00331EBB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75300153" r:id="rId2"/>
            </w:object>
          </w:r>
        </w:p>
        <w:p w:rsidR="00331EBB" w:rsidRDefault="00331EBB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31EBB" w:rsidRPr="00331576" w:rsidRDefault="00331EBB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331EBB" w:rsidRPr="00331576" w:rsidRDefault="00331EBB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31EBB" w:rsidRDefault="00331EBB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31EBB" w:rsidRDefault="00331EBB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31EBB" w:rsidRDefault="00331EB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BB" w:rsidRDefault="00331EBB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BB" w:rsidRDefault="00331EB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31EBB" w:rsidRDefault="00331EBB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331EBB">
      <w:trPr>
        <w:cantSplit/>
      </w:trPr>
      <w:tc>
        <w:tcPr>
          <w:tcW w:w="9570" w:type="dxa"/>
        </w:tcPr>
        <w:p w:rsidR="00331EBB" w:rsidRPr="00A546CF" w:rsidRDefault="00331EBB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75300154" r:id="rId2"/>
            </w:object>
          </w:r>
          <w:r>
            <w:t xml:space="preserve">                                           </w:t>
          </w:r>
        </w:p>
        <w:p w:rsidR="00331EBB" w:rsidRDefault="00331EBB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331EBB" w:rsidRDefault="00331EBB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31EBB" w:rsidRPr="00331576" w:rsidRDefault="00331EBB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331EBB" w:rsidRPr="00331576" w:rsidRDefault="00331EBB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31EBB" w:rsidRDefault="00331EBB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31EBB" w:rsidRDefault="00331EBB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31EBB" w:rsidRDefault="00331EBB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4.8pt;height:71.05pt" o:ole="" fillcolor="window">
                <v:imagedata r:id="rId1" o:title=""/>
              </v:shape>
              <o:OLEObject Type="Embed" ProgID="Word.Picture.8" ShapeID="_x0000_i1027" DrawAspect="Content" ObjectID="_1575300155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E7F36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1EBB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E0221"/>
    <w:rsid w:val="003F06CE"/>
    <w:rsid w:val="00404623"/>
    <w:rsid w:val="004049B3"/>
    <w:rsid w:val="00416C2F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37576"/>
    <w:rsid w:val="00E41CFF"/>
    <w:rsid w:val="00E436B4"/>
    <w:rsid w:val="00E708ED"/>
    <w:rsid w:val="00E722F3"/>
    <w:rsid w:val="00E80F53"/>
    <w:rsid w:val="00E82667"/>
    <w:rsid w:val="00E839CD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145A0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01CB0-E939-4420-BFAD-6855CDBDF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</TotalTime>
  <Pages>2</Pages>
  <Words>294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6</cp:revision>
  <cp:lastPrinted>2017-12-19T12:50:00Z</cp:lastPrinted>
  <dcterms:created xsi:type="dcterms:W3CDTF">2017-12-19T07:07:00Z</dcterms:created>
  <dcterms:modified xsi:type="dcterms:W3CDTF">2017-12-20T11:34:00Z</dcterms:modified>
</cp:coreProperties>
</file>