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7126F1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7F2025" w:rsidRDefault="007F2025" w:rsidP="004526B3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C56C9F" w:rsidRPr="007F2025" w:rsidRDefault="007D0018" w:rsidP="004526B3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>09.04</w:t>
      </w:r>
      <w:r w:rsidR="00FC31CA">
        <w:rPr>
          <w:bCs/>
          <w:sz w:val="28"/>
          <w:szCs w:val="28"/>
        </w:rPr>
        <w:t>.2018</w:t>
      </w:r>
      <w:r w:rsidR="00C56C9F" w:rsidRPr="007F2025">
        <w:rPr>
          <w:bCs/>
          <w:sz w:val="28"/>
          <w:szCs w:val="28"/>
        </w:rPr>
        <w:t xml:space="preserve">                                                                                       </w:t>
      </w:r>
      <w:r w:rsidR="00384285" w:rsidRPr="007F2025">
        <w:rPr>
          <w:bCs/>
          <w:sz w:val="28"/>
          <w:szCs w:val="28"/>
        </w:rPr>
        <w:t xml:space="preserve">             </w:t>
      </w:r>
      <w:r w:rsidR="00C56C9F" w:rsidRPr="007F2025">
        <w:rPr>
          <w:bCs/>
          <w:sz w:val="28"/>
          <w:szCs w:val="28"/>
        </w:rPr>
        <w:t xml:space="preserve">             </w:t>
      </w:r>
      <w:r>
        <w:rPr>
          <w:bCs/>
          <w:sz w:val="28"/>
          <w:szCs w:val="28"/>
        </w:rPr>
        <w:t xml:space="preserve">    № 6-п</w:t>
      </w:r>
    </w:p>
    <w:p w:rsidR="00C72909" w:rsidRPr="007F2025" w:rsidRDefault="00C72909" w:rsidP="00DB7ADD">
      <w:pPr>
        <w:keepNext/>
        <w:keepLines/>
        <w:rPr>
          <w:bCs/>
          <w:sz w:val="28"/>
          <w:szCs w:val="28"/>
        </w:rPr>
      </w:pPr>
    </w:p>
    <w:p w:rsidR="00E80FF7" w:rsidRDefault="00794C61" w:rsidP="00FC31CA">
      <w:pPr>
        <w:keepNext/>
        <w:keepLines/>
        <w:jc w:val="center"/>
        <w:rPr>
          <w:bCs/>
          <w:sz w:val="28"/>
          <w:szCs w:val="28"/>
        </w:rPr>
      </w:pPr>
      <w:r w:rsidRPr="009B378E">
        <w:rPr>
          <w:bCs/>
          <w:sz w:val="28"/>
          <w:szCs w:val="28"/>
        </w:rPr>
        <w:t>О</w:t>
      </w:r>
      <w:r w:rsidR="00FC31CA">
        <w:rPr>
          <w:bCs/>
          <w:sz w:val="28"/>
          <w:szCs w:val="28"/>
        </w:rPr>
        <w:t xml:space="preserve"> внесении изменений в </w:t>
      </w:r>
      <w:r w:rsidR="00BB5825" w:rsidRPr="009B378E">
        <w:rPr>
          <w:bCs/>
          <w:sz w:val="28"/>
          <w:szCs w:val="28"/>
        </w:rPr>
        <w:t>приказ</w:t>
      </w:r>
      <w:r w:rsidR="00D5338B" w:rsidRPr="009B378E">
        <w:rPr>
          <w:bCs/>
          <w:sz w:val="28"/>
          <w:szCs w:val="28"/>
        </w:rPr>
        <w:t xml:space="preserve"> </w:t>
      </w:r>
    </w:p>
    <w:p w:rsidR="005D707F" w:rsidRPr="009B378E" w:rsidRDefault="00D5338B" w:rsidP="00FC31CA">
      <w:pPr>
        <w:keepNext/>
        <w:keepLines/>
        <w:jc w:val="center"/>
        <w:rPr>
          <w:bCs/>
          <w:sz w:val="28"/>
          <w:szCs w:val="28"/>
        </w:rPr>
      </w:pPr>
      <w:r w:rsidRPr="009B378E">
        <w:rPr>
          <w:bCs/>
          <w:sz w:val="28"/>
          <w:szCs w:val="28"/>
        </w:rPr>
        <w:t>Департамента государственного заказа Томской области</w:t>
      </w:r>
      <w:r w:rsidR="00FC31CA">
        <w:rPr>
          <w:bCs/>
          <w:sz w:val="28"/>
          <w:szCs w:val="28"/>
        </w:rPr>
        <w:t xml:space="preserve"> от 26.02.2018 № 2-п</w:t>
      </w:r>
      <w:r w:rsidR="0095112F" w:rsidRPr="009B378E">
        <w:rPr>
          <w:bCs/>
          <w:sz w:val="28"/>
          <w:szCs w:val="28"/>
        </w:rPr>
        <w:t xml:space="preserve"> </w:t>
      </w:r>
    </w:p>
    <w:p w:rsidR="00E15B65" w:rsidRPr="009B378E" w:rsidRDefault="00E15B65" w:rsidP="00E15B65">
      <w:pPr>
        <w:keepNext/>
        <w:keepLines/>
        <w:jc w:val="center"/>
        <w:rPr>
          <w:bCs/>
          <w:sz w:val="28"/>
          <w:szCs w:val="28"/>
        </w:rPr>
      </w:pPr>
      <w:bookmarkStart w:id="0" w:name="_GoBack"/>
      <w:bookmarkEnd w:id="0"/>
    </w:p>
    <w:p w:rsidR="00F73DE2" w:rsidRPr="009B378E" w:rsidRDefault="00F73DE2" w:rsidP="00F73DE2">
      <w:pPr>
        <w:ind w:firstLine="709"/>
        <w:jc w:val="both"/>
        <w:rPr>
          <w:sz w:val="28"/>
          <w:szCs w:val="28"/>
        </w:rPr>
      </w:pPr>
      <w:r w:rsidRPr="009B378E">
        <w:rPr>
          <w:sz w:val="28"/>
          <w:szCs w:val="28"/>
        </w:rPr>
        <w:t xml:space="preserve">В </w:t>
      </w:r>
      <w:proofErr w:type="gramStart"/>
      <w:r w:rsidRPr="009B378E">
        <w:rPr>
          <w:sz w:val="28"/>
          <w:szCs w:val="28"/>
        </w:rPr>
        <w:t>цел</w:t>
      </w:r>
      <w:r w:rsidR="00037E94">
        <w:rPr>
          <w:sz w:val="28"/>
          <w:szCs w:val="28"/>
        </w:rPr>
        <w:t>ях</w:t>
      </w:r>
      <w:proofErr w:type="gramEnd"/>
      <w:r w:rsidR="00037E94">
        <w:rPr>
          <w:sz w:val="28"/>
          <w:szCs w:val="28"/>
        </w:rPr>
        <w:t xml:space="preserve"> совершенствования нормативного правового акта</w:t>
      </w:r>
    </w:p>
    <w:p w:rsidR="00CA2B9F" w:rsidRPr="009B378E" w:rsidRDefault="00C56C9F" w:rsidP="00F73DE2">
      <w:pPr>
        <w:ind w:firstLine="709"/>
        <w:jc w:val="both"/>
        <w:rPr>
          <w:sz w:val="28"/>
          <w:szCs w:val="28"/>
        </w:rPr>
      </w:pPr>
      <w:r w:rsidRPr="009B378E">
        <w:rPr>
          <w:sz w:val="28"/>
          <w:szCs w:val="28"/>
        </w:rPr>
        <w:t>ПРИКАЗЫВАЮ:</w:t>
      </w:r>
      <w:r w:rsidR="00385F1E" w:rsidRPr="009B378E">
        <w:rPr>
          <w:sz w:val="28"/>
          <w:szCs w:val="28"/>
        </w:rPr>
        <w:t xml:space="preserve"> </w:t>
      </w:r>
    </w:p>
    <w:p w:rsidR="003B403D" w:rsidRPr="00385D8F" w:rsidRDefault="00C55242" w:rsidP="00385D8F">
      <w:pPr>
        <w:numPr>
          <w:ilvl w:val="0"/>
          <w:numId w:val="4"/>
        </w:numPr>
        <w:tabs>
          <w:tab w:val="left" w:pos="0"/>
          <w:tab w:val="left" w:pos="993"/>
        </w:tabs>
        <w:ind w:left="0" w:firstLine="709"/>
        <w:contextualSpacing/>
        <w:jc w:val="both"/>
        <w:rPr>
          <w:bCs/>
          <w:sz w:val="28"/>
          <w:szCs w:val="28"/>
        </w:rPr>
      </w:pPr>
      <w:r w:rsidRPr="009B378E">
        <w:rPr>
          <w:sz w:val="28"/>
          <w:szCs w:val="28"/>
        </w:rPr>
        <w:t xml:space="preserve">Внести в приказ Департамента государственного заказа Томской области </w:t>
      </w:r>
      <w:r w:rsidR="00F120A0" w:rsidRPr="009B378E">
        <w:rPr>
          <w:sz w:val="28"/>
          <w:szCs w:val="28"/>
        </w:rPr>
        <w:t xml:space="preserve">  </w:t>
      </w:r>
      <w:r w:rsidR="00E80FF7" w:rsidRPr="00E80FF7">
        <w:rPr>
          <w:bCs/>
          <w:sz w:val="28"/>
          <w:szCs w:val="28"/>
        </w:rPr>
        <w:t xml:space="preserve">от 26.02.2018 № 2-п </w:t>
      </w:r>
      <w:r w:rsidR="00385D8F">
        <w:rPr>
          <w:bCs/>
          <w:sz w:val="28"/>
          <w:szCs w:val="28"/>
        </w:rPr>
        <w:t>«О</w:t>
      </w:r>
      <w:r w:rsidR="00E80FF7" w:rsidRPr="00E80FF7">
        <w:rPr>
          <w:bCs/>
          <w:sz w:val="28"/>
          <w:szCs w:val="28"/>
        </w:rPr>
        <w:t>б утверждении типовых контрактов для обеспечения нужд Томской области и о признании утратившими силу отдельных приказов Департамента государственного заказа Томской области об утверждении типовых контрактов для обеспечения нужд Томской области</w:t>
      </w:r>
      <w:r w:rsidR="00385D8F">
        <w:rPr>
          <w:bCs/>
          <w:sz w:val="28"/>
          <w:szCs w:val="28"/>
        </w:rPr>
        <w:t>»</w:t>
      </w:r>
      <w:r w:rsidR="00385D8F">
        <w:rPr>
          <w:sz w:val="28"/>
          <w:szCs w:val="28"/>
        </w:rPr>
        <w:t xml:space="preserve"> </w:t>
      </w:r>
      <w:r w:rsidRPr="00385D8F">
        <w:rPr>
          <w:sz w:val="28"/>
          <w:szCs w:val="28"/>
        </w:rPr>
        <w:t>(Официальный интернет</w:t>
      </w:r>
      <w:proofErr w:type="gramStart"/>
      <w:r w:rsidR="00385D8F">
        <w:rPr>
          <w:sz w:val="28"/>
          <w:szCs w:val="28"/>
        </w:rPr>
        <w:br/>
      </w:r>
      <w:r w:rsidRPr="00385D8F">
        <w:rPr>
          <w:sz w:val="28"/>
          <w:szCs w:val="28"/>
        </w:rPr>
        <w:t>-</w:t>
      </w:r>
      <w:proofErr w:type="gramEnd"/>
      <w:r w:rsidRPr="00385D8F">
        <w:rPr>
          <w:sz w:val="28"/>
          <w:szCs w:val="28"/>
        </w:rPr>
        <w:t xml:space="preserve">портал «Электронная Администрация Томской области» </w:t>
      </w:r>
      <w:hyperlink r:id="rId9" w:history="1">
        <w:r w:rsidRPr="00385D8F">
          <w:rPr>
            <w:sz w:val="28"/>
            <w:szCs w:val="28"/>
          </w:rPr>
          <w:t>http://www.tomsk.gov.ru</w:t>
        </w:r>
      </w:hyperlink>
      <w:r w:rsidR="00385D8F">
        <w:rPr>
          <w:sz w:val="28"/>
          <w:szCs w:val="28"/>
        </w:rPr>
        <w:t>, 26.02.2018</w:t>
      </w:r>
      <w:r w:rsidRPr="00385D8F">
        <w:rPr>
          <w:sz w:val="28"/>
          <w:szCs w:val="28"/>
        </w:rPr>
        <w:t>) следующие изменения:</w:t>
      </w:r>
    </w:p>
    <w:p w:rsidR="009C125A" w:rsidRPr="00BE4F57" w:rsidRDefault="009C125A" w:rsidP="00BE4F57">
      <w:pPr>
        <w:numPr>
          <w:ilvl w:val="0"/>
          <w:numId w:val="6"/>
        </w:numPr>
        <w:tabs>
          <w:tab w:val="left" w:pos="0"/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9B378E">
        <w:rPr>
          <w:sz w:val="28"/>
          <w:szCs w:val="28"/>
        </w:rPr>
        <w:t>в типовом контракте на поставку, утвержденном ук</w:t>
      </w:r>
      <w:r w:rsidR="00BE4F57">
        <w:rPr>
          <w:sz w:val="28"/>
          <w:szCs w:val="28"/>
        </w:rPr>
        <w:t xml:space="preserve">азанным приказом (приложение 1), </w:t>
      </w:r>
      <w:r w:rsidR="00385D8F" w:rsidRPr="00BE4F57">
        <w:rPr>
          <w:sz w:val="28"/>
          <w:szCs w:val="28"/>
        </w:rPr>
        <w:t xml:space="preserve">пункт </w:t>
      </w:r>
      <w:r w:rsidR="006259CD" w:rsidRPr="00BE4F57">
        <w:rPr>
          <w:sz w:val="28"/>
          <w:szCs w:val="28"/>
        </w:rPr>
        <w:t>11.6 признать утратившим силу</w:t>
      </w:r>
      <w:r w:rsidRPr="00BE4F57">
        <w:rPr>
          <w:sz w:val="28"/>
          <w:szCs w:val="28"/>
        </w:rPr>
        <w:t>;</w:t>
      </w:r>
    </w:p>
    <w:p w:rsidR="00F80DB7" w:rsidRPr="00BE4F57" w:rsidRDefault="009C125A" w:rsidP="00BE4F57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C55242" w:rsidRPr="009C125A">
        <w:rPr>
          <w:sz w:val="28"/>
          <w:szCs w:val="28"/>
        </w:rPr>
        <w:t>в типовом контракте на поставку медицинских изделий  с оказанием услуг по монтажу и наладке (вводу в эксплуатацию), инструктажу медицинского персонала по правилам эксплуатации Товара и правилам техники безопасности</w:t>
      </w:r>
      <w:r w:rsidR="00FD73AC" w:rsidRPr="009C125A">
        <w:rPr>
          <w:sz w:val="28"/>
          <w:szCs w:val="28"/>
        </w:rPr>
        <w:t xml:space="preserve">, </w:t>
      </w:r>
      <w:r w:rsidR="00B11D47" w:rsidRPr="009C125A">
        <w:rPr>
          <w:sz w:val="28"/>
          <w:szCs w:val="28"/>
        </w:rPr>
        <w:t xml:space="preserve">утвержденном указанным приказом </w:t>
      </w:r>
      <w:r w:rsidR="00BE4F57">
        <w:rPr>
          <w:sz w:val="28"/>
          <w:szCs w:val="28"/>
        </w:rPr>
        <w:t xml:space="preserve">(приложение 2), </w:t>
      </w:r>
      <w:r w:rsidR="009470EA">
        <w:rPr>
          <w:sz w:val="28"/>
          <w:szCs w:val="28"/>
        </w:rPr>
        <w:t>пункт 11.6</w:t>
      </w:r>
      <w:r w:rsidR="00EB2FE4" w:rsidRPr="00EB2FE4"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="00E11D81" w:rsidRPr="009B378E">
        <w:rPr>
          <w:sz w:val="28"/>
          <w:szCs w:val="28"/>
        </w:rPr>
        <w:t>;</w:t>
      </w:r>
    </w:p>
    <w:p w:rsidR="00F80DB7" w:rsidRPr="00BE4F57" w:rsidRDefault="009C125A" w:rsidP="00BE4F57">
      <w:pPr>
        <w:tabs>
          <w:tab w:val="left" w:pos="0"/>
          <w:tab w:val="left" w:pos="851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80DB7" w:rsidRPr="00F03632">
        <w:rPr>
          <w:sz w:val="28"/>
          <w:szCs w:val="28"/>
        </w:rPr>
        <w:t>)</w:t>
      </w:r>
      <w:r w:rsidR="001D0A01" w:rsidRPr="00F03632">
        <w:t> </w:t>
      </w:r>
      <w:r w:rsidR="00F80DB7" w:rsidRPr="00F03632">
        <w:rPr>
          <w:sz w:val="28"/>
          <w:szCs w:val="28"/>
        </w:rPr>
        <w:t>в</w:t>
      </w:r>
      <w:r w:rsidR="00F80DB7" w:rsidRPr="00F80DB7">
        <w:rPr>
          <w:sz w:val="28"/>
          <w:szCs w:val="28"/>
        </w:rPr>
        <w:t xml:space="preserve"> типовом контракте на поставку лекарственных средств (лекарственных препаратов), утвержденном ук</w:t>
      </w:r>
      <w:r w:rsidR="00BE4F57">
        <w:rPr>
          <w:sz w:val="28"/>
          <w:szCs w:val="28"/>
        </w:rPr>
        <w:t xml:space="preserve">азанным приказом (приложение 3), </w:t>
      </w:r>
      <w:r w:rsidR="00020C98" w:rsidRPr="00BE4F57">
        <w:rPr>
          <w:sz w:val="28"/>
          <w:szCs w:val="28"/>
        </w:rPr>
        <w:t>п</w:t>
      </w:r>
      <w:r w:rsidR="009470EA" w:rsidRPr="00BE4F57">
        <w:rPr>
          <w:sz w:val="28"/>
          <w:szCs w:val="28"/>
        </w:rPr>
        <w:t xml:space="preserve">ункт 11.6 </w:t>
      </w:r>
      <w:r w:rsidR="00EB2FE4" w:rsidRPr="00BE4F57">
        <w:rPr>
          <w:sz w:val="28"/>
          <w:szCs w:val="28"/>
        </w:rPr>
        <w:t>признать утратившим силу</w:t>
      </w:r>
      <w:r w:rsidR="00A16DD6" w:rsidRPr="00BE4F57">
        <w:rPr>
          <w:sz w:val="28"/>
          <w:szCs w:val="28"/>
        </w:rPr>
        <w:t>;</w:t>
      </w:r>
    </w:p>
    <w:p w:rsidR="003A6BFB" w:rsidRDefault="009C125A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360AEC">
        <w:rPr>
          <w:sz w:val="28"/>
          <w:szCs w:val="28"/>
        </w:rPr>
        <w:t xml:space="preserve"> в </w:t>
      </w:r>
      <w:r w:rsidR="00360AEC" w:rsidRPr="00360AEC">
        <w:rPr>
          <w:sz w:val="28"/>
          <w:szCs w:val="28"/>
        </w:rPr>
        <w:t xml:space="preserve">типовом контракте на поставку нефтепродуктов через автозаправочные станции (автозаправочные комплексы) по пластиковым (топливным) картам, утвержденном </w:t>
      </w:r>
      <w:r w:rsidR="00360AEC">
        <w:rPr>
          <w:sz w:val="28"/>
          <w:szCs w:val="28"/>
        </w:rPr>
        <w:t>указанным приказом (приложение 4</w:t>
      </w:r>
      <w:r w:rsidR="00360AEC" w:rsidRPr="00360AEC">
        <w:rPr>
          <w:sz w:val="28"/>
          <w:szCs w:val="28"/>
        </w:rPr>
        <w:t>)</w:t>
      </w:r>
      <w:r w:rsidR="00BE4F57">
        <w:rPr>
          <w:sz w:val="28"/>
          <w:szCs w:val="28"/>
        </w:rPr>
        <w:t xml:space="preserve">, </w:t>
      </w:r>
      <w:r w:rsidR="003A6BFB">
        <w:rPr>
          <w:sz w:val="28"/>
          <w:szCs w:val="28"/>
        </w:rPr>
        <w:t>пункт 10.6</w:t>
      </w:r>
      <w:r w:rsidR="00EB2FE4">
        <w:rPr>
          <w:sz w:val="28"/>
          <w:szCs w:val="28"/>
        </w:rPr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="003A6BFB">
        <w:rPr>
          <w:sz w:val="28"/>
          <w:szCs w:val="28"/>
        </w:rPr>
        <w:t>;</w:t>
      </w:r>
    </w:p>
    <w:p w:rsidR="003A6BFB" w:rsidRDefault="003A6BFB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 </w:t>
      </w:r>
      <w:r w:rsidRPr="003A6BFB">
        <w:rPr>
          <w:sz w:val="28"/>
          <w:szCs w:val="28"/>
        </w:rPr>
        <w:t xml:space="preserve">в типовом контракте на поставку нефтепродуктов через автозаправочные станции (автозаправочные комплексы) по ведомостям, утвержденном </w:t>
      </w:r>
      <w:r>
        <w:rPr>
          <w:sz w:val="28"/>
          <w:szCs w:val="28"/>
        </w:rPr>
        <w:t>указанным приказом (приложение 5</w:t>
      </w:r>
      <w:r w:rsidR="00BE4F57">
        <w:rPr>
          <w:sz w:val="28"/>
          <w:szCs w:val="28"/>
        </w:rPr>
        <w:t xml:space="preserve">), </w:t>
      </w:r>
      <w:r w:rsidRPr="003A6BFB">
        <w:rPr>
          <w:sz w:val="28"/>
          <w:szCs w:val="28"/>
        </w:rPr>
        <w:t>пункт 10.6</w:t>
      </w:r>
      <w:r w:rsidR="00EB2FE4">
        <w:rPr>
          <w:sz w:val="28"/>
          <w:szCs w:val="28"/>
        </w:rPr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Pr="003A6BFB">
        <w:rPr>
          <w:sz w:val="28"/>
          <w:szCs w:val="28"/>
        </w:rPr>
        <w:t>;</w:t>
      </w:r>
    </w:p>
    <w:p w:rsidR="009C125A" w:rsidRPr="009B378E" w:rsidRDefault="003A6BFB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9C125A" w:rsidRPr="009B378E">
        <w:rPr>
          <w:sz w:val="28"/>
          <w:szCs w:val="28"/>
        </w:rPr>
        <w:t>в типовом контракте на оказание услуг, утвержденном ук</w:t>
      </w:r>
      <w:r w:rsidR="00BE4F57">
        <w:rPr>
          <w:sz w:val="28"/>
          <w:szCs w:val="28"/>
        </w:rPr>
        <w:t xml:space="preserve">азанным приказом (приложение 6), </w:t>
      </w:r>
      <w:r w:rsidRPr="003A6BFB">
        <w:rPr>
          <w:sz w:val="28"/>
          <w:szCs w:val="28"/>
        </w:rPr>
        <w:t xml:space="preserve">пункт 10.6 </w:t>
      </w:r>
      <w:r w:rsidR="00EB2FE4" w:rsidRPr="00EB2FE4">
        <w:rPr>
          <w:sz w:val="28"/>
          <w:szCs w:val="28"/>
        </w:rPr>
        <w:t>признать утратившим силу</w:t>
      </w:r>
      <w:r w:rsidR="009C125A" w:rsidRPr="009B378E">
        <w:rPr>
          <w:sz w:val="28"/>
          <w:szCs w:val="28"/>
        </w:rPr>
        <w:t>;</w:t>
      </w:r>
    </w:p>
    <w:p w:rsidR="003A6BFB" w:rsidRDefault="003A6BFB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9C125A" w:rsidRPr="009B378E">
        <w:rPr>
          <w:sz w:val="28"/>
          <w:szCs w:val="28"/>
        </w:rPr>
        <w:t>)</w:t>
      </w:r>
      <w:r w:rsidR="009C125A">
        <w:rPr>
          <w:sz w:val="28"/>
          <w:szCs w:val="28"/>
        </w:rPr>
        <w:t> </w:t>
      </w:r>
      <w:r w:rsidR="009C125A" w:rsidRPr="009B378E">
        <w:rPr>
          <w:sz w:val="28"/>
          <w:szCs w:val="28"/>
        </w:rPr>
        <w:t>в типовом контракте на выполнение работ, утвержденном ук</w:t>
      </w:r>
      <w:r w:rsidR="00BE4F57">
        <w:rPr>
          <w:sz w:val="28"/>
          <w:szCs w:val="28"/>
        </w:rPr>
        <w:t xml:space="preserve">азанным приказом (приложение 7), </w:t>
      </w:r>
      <w:r w:rsidRPr="003A6BFB">
        <w:rPr>
          <w:sz w:val="28"/>
          <w:szCs w:val="28"/>
        </w:rPr>
        <w:t>пункт 10.6</w:t>
      </w:r>
      <w:r w:rsidR="00EB2FE4">
        <w:rPr>
          <w:sz w:val="28"/>
          <w:szCs w:val="28"/>
        </w:rPr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Pr="003A6BFB">
        <w:rPr>
          <w:sz w:val="28"/>
          <w:szCs w:val="28"/>
        </w:rPr>
        <w:t>;</w:t>
      </w:r>
    </w:p>
    <w:p w:rsidR="00B81365" w:rsidRDefault="00B81365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8) </w:t>
      </w:r>
      <w:r w:rsidR="00C55242" w:rsidRPr="001D0A01">
        <w:rPr>
          <w:sz w:val="28"/>
          <w:szCs w:val="28"/>
        </w:rPr>
        <w:t>в</w:t>
      </w:r>
      <w:r w:rsidR="00C55242" w:rsidRPr="009B378E">
        <w:rPr>
          <w:sz w:val="28"/>
          <w:szCs w:val="28"/>
        </w:rPr>
        <w:t xml:space="preserve"> типовом контракте на выполнение работ по текущему ремонту</w:t>
      </w:r>
      <w:r w:rsidR="00DD3A5B" w:rsidRPr="009B378E">
        <w:rPr>
          <w:sz w:val="28"/>
          <w:szCs w:val="28"/>
        </w:rPr>
        <w:t xml:space="preserve">, утвержденном указанным приказом </w:t>
      </w:r>
      <w:r w:rsidR="00BE4F57">
        <w:rPr>
          <w:sz w:val="28"/>
          <w:szCs w:val="28"/>
        </w:rPr>
        <w:t xml:space="preserve">(приложение 8), </w:t>
      </w:r>
      <w:r>
        <w:rPr>
          <w:sz w:val="28"/>
          <w:szCs w:val="28"/>
        </w:rPr>
        <w:t>пункт 12.6</w:t>
      </w:r>
      <w:r w:rsidR="00EB2FE4">
        <w:rPr>
          <w:sz w:val="28"/>
          <w:szCs w:val="28"/>
        </w:rPr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Pr="00B81365">
        <w:rPr>
          <w:sz w:val="28"/>
          <w:szCs w:val="28"/>
        </w:rPr>
        <w:t>;</w:t>
      </w:r>
    </w:p>
    <w:p w:rsidR="00B81365" w:rsidRDefault="00B81365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9) </w:t>
      </w:r>
      <w:r w:rsidR="00C55242" w:rsidRPr="009B378E">
        <w:rPr>
          <w:sz w:val="28"/>
          <w:szCs w:val="28"/>
        </w:rPr>
        <w:t>в типовом контракте на выполнение работ по капитальному ремонту</w:t>
      </w:r>
      <w:r w:rsidR="0006282C" w:rsidRPr="009B378E">
        <w:rPr>
          <w:sz w:val="28"/>
          <w:szCs w:val="28"/>
        </w:rPr>
        <w:t xml:space="preserve">, утвержденном указанным приказом </w:t>
      </w:r>
      <w:r w:rsidR="00BE4F57">
        <w:rPr>
          <w:sz w:val="28"/>
          <w:szCs w:val="28"/>
        </w:rPr>
        <w:t xml:space="preserve">(приложение 9), </w:t>
      </w:r>
      <w:r w:rsidRPr="00B81365">
        <w:rPr>
          <w:sz w:val="28"/>
          <w:szCs w:val="28"/>
        </w:rPr>
        <w:t>пункт 12.6</w:t>
      </w:r>
      <w:r w:rsidR="00EB2FE4">
        <w:rPr>
          <w:sz w:val="28"/>
          <w:szCs w:val="28"/>
        </w:rPr>
        <w:t xml:space="preserve"> </w:t>
      </w:r>
      <w:r w:rsidR="00EB2FE4" w:rsidRPr="00EB2FE4">
        <w:rPr>
          <w:sz w:val="28"/>
          <w:szCs w:val="28"/>
        </w:rPr>
        <w:t>признать утратившим силу</w:t>
      </w:r>
      <w:r w:rsidRPr="00B81365">
        <w:rPr>
          <w:sz w:val="28"/>
          <w:szCs w:val="28"/>
        </w:rPr>
        <w:t>;</w:t>
      </w:r>
    </w:p>
    <w:p w:rsidR="00E5248E" w:rsidRDefault="00E5248E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10) в типовом контракте на оказание услуг по обязательному страхованию гражданской ответственности владельцев транспортных средств (ОСАГО),  </w:t>
      </w:r>
      <w:r w:rsidRPr="00E5248E">
        <w:rPr>
          <w:sz w:val="28"/>
          <w:szCs w:val="28"/>
        </w:rPr>
        <w:t>утвержденном указанным приказом</w:t>
      </w:r>
      <w:r w:rsidR="00BE4F57">
        <w:rPr>
          <w:sz w:val="28"/>
          <w:szCs w:val="28"/>
        </w:rPr>
        <w:t xml:space="preserve"> (приложение 12), </w:t>
      </w:r>
      <w:r>
        <w:rPr>
          <w:sz w:val="28"/>
          <w:szCs w:val="28"/>
        </w:rPr>
        <w:t>пункт 10.</w:t>
      </w:r>
      <w:r w:rsidR="00EB2FE4">
        <w:rPr>
          <w:sz w:val="28"/>
          <w:szCs w:val="28"/>
        </w:rPr>
        <w:t xml:space="preserve">6 </w:t>
      </w:r>
      <w:r w:rsidR="00EB2FE4" w:rsidRPr="00EB2FE4">
        <w:rPr>
          <w:sz w:val="28"/>
          <w:szCs w:val="28"/>
        </w:rPr>
        <w:t>признать утратившим силу</w:t>
      </w:r>
      <w:r w:rsidRPr="00E5248E">
        <w:rPr>
          <w:sz w:val="28"/>
          <w:szCs w:val="28"/>
        </w:rPr>
        <w:t>;</w:t>
      </w:r>
    </w:p>
    <w:p w:rsidR="00E5248E" w:rsidRDefault="00E5248E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11) в </w:t>
      </w:r>
      <w:r w:rsidR="0022603C">
        <w:rPr>
          <w:sz w:val="28"/>
          <w:szCs w:val="28"/>
        </w:rPr>
        <w:t>типовом</w:t>
      </w:r>
      <w:r w:rsidR="00D91AEB" w:rsidRPr="009B378E">
        <w:rPr>
          <w:sz w:val="28"/>
          <w:szCs w:val="28"/>
        </w:rPr>
        <w:t xml:space="preserve"> контракт</w:t>
      </w:r>
      <w:r w:rsidR="0022603C">
        <w:rPr>
          <w:sz w:val="28"/>
          <w:szCs w:val="28"/>
        </w:rPr>
        <w:t>е</w:t>
      </w:r>
      <w:r w:rsidR="00D91AEB" w:rsidRPr="009B378E">
        <w:rPr>
          <w:sz w:val="28"/>
          <w:szCs w:val="28"/>
        </w:rPr>
        <w:t xml:space="preserve"> на выполнение работ по строительству объекта, утвержденном у</w:t>
      </w:r>
      <w:r w:rsidR="00D64206">
        <w:rPr>
          <w:sz w:val="28"/>
          <w:szCs w:val="28"/>
        </w:rPr>
        <w:t>казанным приказом (приложение</w:t>
      </w:r>
      <w:r>
        <w:rPr>
          <w:sz w:val="28"/>
          <w:szCs w:val="28"/>
        </w:rPr>
        <w:t xml:space="preserve"> 13</w:t>
      </w:r>
      <w:r w:rsidR="00BE4F57">
        <w:rPr>
          <w:sz w:val="28"/>
          <w:szCs w:val="28"/>
        </w:rPr>
        <w:t xml:space="preserve">), </w:t>
      </w:r>
      <w:r>
        <w:rPr>
          <w:sz w:val="28"/>
          <w:szCs w:val="28"/>
        </w:rPr>
        <w:t>пункт 12.</w:t>
      </w:r>
      <w:r w:rsidR="00EB2FE4">
        <w:rPr>
          <w:sz w:val="28"/>
          <w:szCs w:val="28"/>
        </w:rPr>
        <w:t xml:space="preserve">6 </w:t>
      </w:r>
      <w:r w:rsidR="00EB2FE4" w:rsidRPr="00EB2FE4">
        <w:rPr>
          <w:sz w:val="28"/>
          <w:szCs w:val="28"/>
        </w:rPr>
        <w:t>признать утратившим силу</w:t>
      </w:r>
      <w:r w:rsidRPr="00E5248E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E5248E" w:rsidRDefault="00234013" w:rsidP="00BE4F57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12)</w:t>
      </w:r>
      <w:r w:rsidR="0020330A">
        <w:rPr>
          <w:sz w:val="28"/>
          <w:szCs w:val="28"/>
        </w:rPr>
        <w:t> </w:t>
      </w:r>
      <w:r>
        <w:rPr>
          <w:sz w:val="28"/>
          <w:szCs w:val="28"/>
        </w:rPr>
        <w:t>в типовом контракте на приобретение недвижимого имущества,</w:t>
      </w:r>
      <w:r w:rsidRPr="00234013">
        <w:t xml:space="preserve"> </w:t>
      </w:r>
      <w:r w:rsidRPr="00234013">
        <w:rPr>
          <w:sz w:val="28"/>
          <w:szCs w:val="28"/>
        </w:rPr>
        <w:t>утвержденном указанным приказом</w:t>
      </w:r>
      <w:r w:rsidR="00BE4F57">
        <w:rPr>
          <w:sz w:val="28"/>
          <w:szCs w:val="28"/>
        </w:rPr>
        <w:t xml:space="preserve"> (приложение 14), </w:t>
      </w:r>
      <w:r>
        <w:rPr>
          <w:sz w:val="28"/>
          <w:szCs w:val="28"/>
        </w:rPr>
        <w:t>пункт 9</w:t>
      </w:r>
      <w:r w:rsidR="00EB2FE4">
        <w:rPr>
          <w:sz w:val="28"/>
          <w:szCs w:val="28"/>
        </w:rPr>
        <w:t xml:space="preserve">.6 </w:t>
      </w:r>
      <w:r w:rsidR="00EB2FE4" w:rsidRPr="00EB2FE4">
        <w:rPr>
          <w:sz w:val="28"/>
          <w:szCs w:val="28"/>
        </w:rPr>
        <w:t>признать утратившим силу</w:t>
      </w:r>
      <w:r>
        <w:rPr>
          <w:sz w:val="28"/>
          <w:szCs w:val="28"/>
        </w:rPr>
        <w:t>.</w:t>
      </w:r>
    </w:p>
    <w:p w:rsidR="00A852C4" w:rsidRPr="00C507D2" w:rsidRDefault="00234013" w:rsidP="00C507D2">
      <w:pPr>
        <w:tabs>
          <w:tab w:val="left" w:pos="0"/>
          <w:tab w:val="left" w:pos="993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5F6634" w:rsidRPr="00C507D2">
        <w:rPr>
          <w:sz w:val="28"/>
          <w:szCs w:val="28"/>
        </w:rPr>
        <w:t xml:space="preserve">. </w:t>
      </w:r>
      <w:r w:rsidR="003E45C8" w:rsidRPr="00C507D2">
        <w:rPr>
          <w:sz w:val="28"/>
          <w:szCs w:val="28"/>
        </w:rPr>
        <w:t>Насто</w:t>
      </w:r>
      <w:r w:rsidR="002D70D8" w:rsidRPr="00C507D2">
        <w:rPr>
          <w:sz w:val="28"/>
          <w:szCs w:val="28"/>
        </w:rPr>
        <w:t>ящий приказ вступает в силу с</w:t>
      </w:r>
      <w:r w:rsidR="00E022E8">
        <w:rPr>
          <w:sz w:val="28"/>
          <w:szCs w:val="28"/>
        </w:rPr>
        <w:t xml:space="preserve"> 10</w:t>
      </w:r>
      <w:r>
        <w:rPr>
          <w:sz w:val="28"/>
          <w:szCs w:val="28"/>
        </w:rPr>
        <w:t xml:space="preserve"> апреля 2018</w:t>
      </w:r>
      <w:r w:rsidR="00BE4F57">
        <w:rPr>
          <w:sz w:val="28"/>
          <w:szCs w:val="28"/>
        </w:rPr>
        <w:t xml:space="preserve"> года, но не ранее дня его официального опубликования. </w:t>
      </w:r>
    </w:p>
    <w:p w:rsidR="001E0B31" w:rsidRPr="007F2025" w:rsidRDefault="001E0B31" w:rsidP="001E0B31">
      <w:pPr>
        <w:pStyle w:val="a6"/>
        <w:tabs>
          <w:tab w:val="left" w:pos="0"/>
          <w:tab w:val="left" w:pos="993"/>
          <w:tab w:val="left" w:pos="1134"/>
        </w:tabs>
        <w:ind w:left="0" w:firstLine="851"/>
        <w:jc w:val="both"/>
        <w:rPr>
          <w:sz w:val="28"/>
          <w:szCs w:val="28"/>
        </w:rPr>
      </w:pPr>
    </w:p>
    <w:p w:rsidR="00A852C4" w:rsidRPr="007F2025" w:rsidRDefault="00A852C4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A852C4" w:rsidRPr="007F2025" w:rsidRDefault="00A852C4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9F662D" w:rsidRPr="007F2025" w:rsidRDefault="00C56C9F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  <w:r w:rsidRPr="007F2025">
        <w:rPr>
          <w:sz w:val="28"/>
          <w:szCs w:val="28"/>
        </w:rPr>
        <w:t xml:space="preserve">Начальник департамента                        </w:t>
      </w:r>
      <w:r w:rsidR="00384285" w:rsidRPr="007F2025">
        <w:rPr>
          <w:sz w:val="28"/>
          <w:szCs w:val="28"/>
        </w:rPr>
        <w:t xml:space="preserve">           </w:t>
      </w:r>
      <w:r w:rsidRPr="007F2025">
        <w:rPr>
          <w:sz w:val="28"/>
          <w:szCs w:val="28"/>
        </w:rPr>
        <w:t xml:space="preserve">                                         </w:t>
      </w:r>
      <w:r w:rsidR="009732AA" w:rsidRPr="007F2025">
        <w:rPr>
          <w:sz w:val="28"/>
          <w:szCs w:val="28"/>
        </w:rPr>
        <w:t xml:space="preserve">   </w:t>
      </w:r>
      <w:r w:rsidR="00411B10" w:rsidRPr="007F2025">
        <w:rPr>
          <w:sz w:val="28"/>
          <w:szCs w:val="28"/>
        </w:rPr>
        <w:t xml:space="preserve">  </w:t>
      </w:r>
      <w:proofErr w:type="spellStart"/>
      <w:r w:rsidR="00411B10" w:rsidRPr="007F2025">
        <w:rPr>
          <w:sz w:val="28"/>
          <w:szCs w:val="28"/>
        </w:rPr>
        <w:t>Г</w:t>
      </w:r>
      <w:r w:rsidRPr="007F2025">
        <w:rPr>
          <w:sz w:val="28"/>
          <w:szCs w:val="28"/>
        </w:rPr>
        <w:t>.В.</w:t>
      </w:r>
      <w:r w:rsidR="00411B10" w:rsidRPr="007F2025">
        <w:rPr>
          <w:sz w:val="28"/>
          <w:szCs w:val="28"/>
        </w:rPr>
        <w:t>Гонгина</w:t>
      </w:r>
      <w:proofErr w:type="spellEnd"/>
    </w:p>
    <w:p w:rsidR="00984CFD" w:rsidRPr="007F2025" w:rsidRDefault="00984CFD" w:rsidP="00795373">
      <w:pPr>
        <w:widowControl w:val="0"/>
        <w:autoSpaceDE w:val="0"/>
        <w:autoSpaceDN w:val="0"/>
        <w:adjustRightInd w:val="0"/>
        <w:ind w:right="-1"/>
        <w:rPr>
          <w:sz w:val="28"/>
          <w:szCs w:val="28"/>
        </w:rPr>
      </w:pPr>
    </w:p>
    <w:p w:rsidR="00C66342" w:rsidRPr="007F2025" w:rsidRDefault="00C66342" w:rsidP="002D1BCE">
      <w:pPr>
        <w:widowControl w:val="0"/>
        <w:tabs>
          <w:tab w:val="left" w:pos="2190"/>
        </w:tabs>
        <w:autoSpaceDE w:val="0"/>
        <w:autoSpaceDN w:val="0"/>
        <w:adjustRightInd w:val="0"/>
        <w:ind w:right="-1"/>
        <w:rPr>
          <w:sz w:val="28"/>
          <w:szCs w:val="28"/>
        </w:rPr>
      </w:pPr>
    </w:p>
    <w:p w:rsidR="00BA3B82" w:rsidRPr="007F2025" w:rsidRDefault="00BA3B82" w:rsidP="00B9032C">
      <w:pPr>
        <w:tabs>
          <w:tab w:val="left" w:pos="3250"/>
        </w:tabs>
        <w:rPr>
          <w:sz w:val="28"/>
          <w:szCs w:val="28"/>
        </w:rPr>
      </w:pPr>
    </w:p>
    <w:sectPr w:rsidR="00BA3B82" w:rsidRPr="007F2025" w:rsidSect="00193F9A">
      <w:headerReference w:type="default" r:id="rId10"/>
      <w:headerReference w:type="first" r:id="rId11"/>
      <w:footnotePr>
        <w:numStart w:val="50"/>
      </w:footnotePr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BF0" w:rsidRDefault="006D7BF0" w:rsidP="009F662D">
      <w:r>
        <w:separator/>
      </w:r>
    </w:p>
  </w:endnote>
  <w:endnote w:type="continuationSeparator" w:id="0">
    <w:p w:rsidR="006D7BF0" w:rsidRDefault="006D7BF0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BF0" w:rsidRDefault="006D7BF0" w:rsidP="009F662D">
      <w:r>
        <w:separator/>
      </w:r>
    </w:p>
  </w:footnote>
  <w:footnote w:type="continuationSeparator" w:id="0">
    <w:p w:rsidR="006D7BF0" w:rsidRDefault="006D7BF0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0018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F1C" w:rsidRDefault="00733F1C" w:rsidP="00733F1C">
    <w:pPr>
      <w:pStyle w:val="aa"/>
      <w:jc w:val="center"/>
    </w:pPr>
    <w:r>
      <w:rPr>
        <w:noProof/>
      </w:rPr>
      <w:drawing>
        <wp:inline distT="0" distB="0" distL="0" distR="0" wp14:anchorId="2D3127A7" wp14:editId="51CB02E4">
          <wp:extent cx="733425" cy="666750"/>
          <wp:effectExtent l="0" t="0" r="9525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3000E4"/>
    <w:multiLevelType w:val="hybridMultilevel"/>
    <w:tmpl w:val="9D705800"/>
    <w:lvl w:ilvl="0" w:tplc="B6B2388C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9F2108E"/>
    <w:multiLevelType w:val="hybridMultilevel"/>
    <w:tmpl w:val="458A511C"/>
    <w:lvl w:ilvl="0" w:tplc="154A3DCC">
      <w:start w:val="1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167CEC"/>
    <w:multiLevelType w:val="hybridMultilevel"/>
    <w:tmpl w:val="80C0C70C"/>
    <w:lvl w:ilvl="0" w:tplc="76A2A3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30171B2"/>
    <w:multiLevelType w:val="hybridMultilevel"/>
    <w:tmpl w:val="D3A865FA"/>
    <w:lvl w:ilvl="0" w:tplc="117406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9"/>
  <w:characterSpacingControl w:val="doNotCompress"/>
  <w:hdrShapeDefaults>
    <o:shapedefaults v:ext="edit" spidmax="2049"/>
  </w:hdrShapeDefaults>
  <w:footnotePr>
    <w:numStart w:val="50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142D"/>
    <w:rsid w:val="00001AA1"/>
    <w:rsid w:val="00002AC5"/>
    <w:rsid w:val="00003F42"/>
    <w:rsid w:val="00003F70"/>
    <w:rsid w:val="0000420C"/>
    <w:rsid w:val="00004A89"/>
    <w:rsid w:val="0000701A"/>
    <w:rsid w:val="0001328A"/>
    <w:rsid w:val="000135CD"/>
    <w:rsid w:val="00013F35"/>
    <w:rsid w:val="000147F8"/>
    <w:rsid w:val="0001535C"/>
    <w:rsid w:val="000156EA"/>
    <w:rsid w:val="00016255"/>
    <w:rsid w:val="000164DB"/>
    <w:rsid w:val="000168BC"/>
    <w:rsid w:val="00016EB6"/>
    <w:rsid w:val="000201D8"/>
    <w:rsid w:val="00020C98"/>
    <w:rsid w:val="00021DB8"/>
    <w:rsid w:val="00022D2B"/>
    <w:rsid w:val="00023C01"/>
    <w:rsid w:val="00023D1B"/>
    <w:rsid w:val="000259AF"/>
    <w:rsid w:val="000307DB"/>
    <w:rsid w:val="00032D9A"/>
    <w:rsid w:val="00034AF4"/>
    <w:rsid w:val="00037254"/>
    <w:rsid w:val="00037E07"/>
    <w:rsid w:val="00037E94"/>
    <w:rsid w:val="00040FE3"/>
    <w:rsid w:val="0004192F"/>
    <w:rsid w:val="00043A79"/>
    <w:rsid w:val="0004464A"/>
    <w:rsid w:val="00044918"/>
    <w:rsid w:val="00045FCB"/>
    <w:rsid w:val="0005167D"/>
    <w:rsid w:val="000526F8"/>
    <w:rsid w:val="00054860"/>
    <w:rsid w:val="00055DE6"/>
    <w:rsid w:val="00056E28"/>
    <w:rsid w:val="000600D1"/>
    <w:rsid w:val="000613CF"/>
    <w:rsid w:val="00061BB8"/>
    <w:rsid w:val="000626F1"/>
    <w:rsid w:val="0006282C"/>
    <w:rsid w:val="00063ECB"/>
    <w:rsid w:val="00065B77"/>
    <w:rsid w:val="00066DA5"/>
    <w:rsid w:val="000670E9"/>
    <w:rsid w:val="0007019A"/>
    <w:rsid w:val="000701F3"/>
    <w:rsid w:val="00070E60"/>
    <w:rsid w:val="000713EA"/>
    <w:rsid w:val="000716AC"/>
    <w:rsid w:val="00071743"/>
    <w:rsid w:val="00072F77"/>
    <w:rsid w:val="0007317A"/>
    <w:rsid w:val="00074E7D"/>
    <w:rsid w:val="00074EB2"/>
    <w:rsid w:val="00076295"/>
    <w:rsid w:val="000764F8"/>
    <w:rsid w:val="000800C0"/>
    <w:rsid w:val="00081400"/>
    <w:rsid w:val="000816BE"/>
    <w:rsid w:val="00083898"/>
    <w:rsid w:val="00085570"/>
    <w:rsid w:val="0008587C"/>
    <w:rsid w:val="00085F7E"/>
    <w:rsid w:val="00086A35"/>
    <w:rsid w:val="0008761F"/>
    <w:rsid w:val="000901DE"/>
    <w:rsid w:val="000926AD"/>
    <w:rsid w:val="00094D65"/>
    <w:rsid w:val="00095F30"/>
    <w:rsid w:val="00097AE5"/>
    <w:rsid w:val="000A0D3E"/>
    <w:rsid w:val="000A28B9"/>
    <w:rsid w:val="000A35E4"/>
    <w:rsid w:val="000A3707"/>
    <w:rsid w:val="000A379A"/>
    <w:rsid w:val="000A3831"/>
    <w:rsid w:val="000A3B24"/>
    <w:rsid w:val="000A4665"/>
    <w:rsid w:val="000A53C6"/>
    <w:rsid w:val="000A6A34"/>
    <w:rsid w:val="000A74AA"/>
    <w:rsid w:val="000B04A1"/>
    <w:rsid w:val="000B18CB"/>
    <w:rsid w:val="000B23CC"/>
    <w:rsid w:val="000B3413"/>
    <w:rsid w:val="000B401F"/>
    <w:rsid w:val="000B5E0C"/>
    <w:rsid w:val="000B73AA"/>
    <w:rsid w:val="000B7D19"/>
    <w:rsid w:val="000B7D35"/>
    <w:rsid w:val="000C1236"/>
    <w:rsid w:val="000C3310"/>
    <w:rsid w:val="000C3CFF"/>
    <w:rsid w:val="000C53F2"/>
    <w:rsid w:val="000C650E"/>
    <w:rsid w:val="000D1CBC"/>
    <w:rsid w:val="000D22F1"/>
    <w:rsid w:val="000D2D1E"/>
    <w:rsid w:val="000D39CC"/>
    <w:rsid w:val="000D40C1"/>
    <w:rsid w:val="000D41FB"/>
    <w:rsid w:val="000D5012"/>
    <w:rsid w:val="000D6754"/>
    <w:rsid w:val="000D6BA0"/>
    <w:rsid w:val="000D6D1B"/>
    <w:rsid w:val="000D6D29"/>
    <w:rsid w:val="000D7BA9"/>
    <w:rsid w:val="000D7F4F"/>
    <w:rsid w:val="000E211D"/>
    <w:rsid w:val="000E54A4"/>
    <w:rsid w:val="000E5860"/>
    <w:rsid w:val="000E7B6C"/>
    <w:rsid w:val="000F11E0"/>
    <w:rsid w:val="000F126F"/>
    <w:rsid w:val="000F1744"/>
    <w:rsid w:val="000F1D60"/>
    <w:rsid w:val="000F2573"/>
    <w:rsid w:val="000F3E10"/>
    <w:rsid w:val="000F49E9"/>
    <w:rsid w:val="000F5AA8"/>
    <w:rsid w:val="000F6473"/>
    <w:rsid w:val="000F719A"/>
    <w:rsid w:val="000F7F6C"/>
    <w:rsid w:val="00101468"/>
    <w:rsid w:val="00101D31"/>
    <w:rsid w:val="0010254F"/>
    <w:rsid w:val="00104276"/>
    <w:rsid w:val="00105B5B"/>
    <w:rsid w:val="001062C2"/>
    <w:rsid w:val="001064D7"/>
    <w:rsid w:val="00106872"/>
    <w:rsid w:val="00115615"/>
    <w:rsid w:val="001157A5"/>
    <w:rsid w:val="001161D7"/>
    <w:rsid w:val="001162A2"/>
    <w:rsid w:val="0012346F"/>
    <w:rsid w:val="00126FE7"/>
    <w:rsid w:val="0013182F"/>
    <w:rsid w:val="0013282B"/>
    <w:rsid w:val="0013336D"/>
    <w:rsid w:val="0013498C"/>
    <w:rsid w:val="00134B64"/>
    <w:rsid w:val="001351B0"/>
    <w:rsid w:val="00140F53"/>
    <w:rsid w:val="00142EA4"/>
    <w:rsid w:val="00143298"/>
    <w:rsid w:val="00143A28"/>
    <w:rsid w:val="001450DF"/>
    <w:rsid w:val="00145412"/>
    <w:rsid w:val="00145990"/>
    <w:rsid w:val="00145B04"/>
    <w:rsid w:val="0014623C"/>
    <w:rsid w:val="00152167"/>
    <w:rsid w:val="001537EB"/>
    <w:rsid w:val="00154814"/>
    <w:rsid w:val="00154E73"/>
    <w:rsid w:val="00157033"/>
    <w:rsid w:val="00160506"/>
    <w:rsid w:val="001605DC"/>
    <w:rsid w:val="001633B1"/>
    <w:rsid w:val="00164CFC"/>
    <w:rsid w:val="00165058"/>
    <w:rsid w:val="001658D6"/>
    <w:rsid w:val="0016625D"/>
    <w:rsid w:val="00167A7A"/>
    <w:rsid w:val="00171179"/>
    <w:rsid w:val="00171A1E"/>
    <w:rsid w:val="001735F4"/>
    <w:rsid w:val="00174E81"/>
    <w:rsid w:val="00175FD2"/>
    <w:rsid w:val="0017742E"/>
    <w:rsid w:val="00177444"/>
    <w:rsid w:val="00177CA9"/>
    <w:rsid w:val="00180193"/>
    <w:rsid w:val="00180DAB"/>
    <w:rsid w:val="00181148"/>
    <w:rsid w:val="00181365"/>
    <w:rsid w:val="0018182F"/>
    <w:rsid w:val="00182942"/>
    <w:rsid w:val="001853C9"/>
    <w:rsid w:val="001853ED"/>
    <w:rsid w:val="001874A7"/>
    <w:rsid w:val="00187770"/>
    <w:rsid w:val="00192ACE"/>
    <w:rsid w:val="00192DD4"/>
    <w:rsid w:val="00193F9A"/>
    <w:rsid w:val="001949CD"/>
    <w:rsid w:val="00194C5A"/>
    <w:rsid w:val="00196479"/>
    <w:rsid w:val="001A03B4"/>
    <w:rsid w:val="001A2D15"/>
    <w:rsid w:val="001A3091"/>
    <w:rsid w:val="001A486A"/>
    <w:rsid w:val="001A538C"/>
    <w:rsid w:val="001A6216"/>
    <w:rsid w:val="001A671B"/>
    <w:rsid w:val="001B0069"/>
    <w:rsid w:val="001B21C7"/>
    <w:rsid w:val="001B4544"/>
    <w:rsid w:val="001B7DB4"/>
    <w:rsid w:val="001C1993"/>
    <w:rsid w:val="001C1F39"/>
    <w:rsid w:val="001C229A"/>
    <w:rsid w:val="001C29D3"/>
    <w:rsid w:val="001C2E12"/>
    <w:rsid w:val="001C4805"/>
    <w:rsid w:val="001C4BA5"/>
    <w:rsid w:val="001C6B3C"/>
    <w:rsid w:val="001C6EFC"/>
    <w:rsid w:val="001C74C3"/>
    <w:rsid w:val="001D021C"/>
    <w:rsid w:val="001D0A01"/>
    <w:rsid w:val="001D282C"/>
    <w:rsid w:val="001D36CC"/>
    <w:rsid w:val="001D4227"/>
    <w:rsid w:val="001D4A25"/>
    <w:rsid w:val="001D52D7"/>
    <w:rsid w:val="001D768B"/>
    <w:rsid w:val="001E00C9"/>
    <w:rsid w:val="001E08FD"/>
    <w:rsid w:val="001E0B31"/>
    <w:rsid w:val="001E170B"/>
    <w:rsid w:val="001E174E"/>
    <w:rsid w:val="001E3571"/>
    <w:rsid w:val="001E42F6"/>
    <w:rsid w:val="001E4578"/>
    <w:rsid w:val="001E51EC"/>
    <w:rsid w:val="001E61C2"/>
    <w:rsid w:val="001E6D89"/>
    <w:rsid w:val="001F0A97"/>
    <w:rsid w:val="001F10E2"/>
    <w:rsid w:val="001F1298"/>
    <w:rsid w:val="001F15F5"/>
    <w:rsid w:val="001F22DD"/>
    <w:rsid w:val="001F326D"/>
    <w:rsid w:val="001F4400"/>
    <w:rsid w:val="001F45EC"/>
    <w:rsid w:val="001F616E"/>
    <w:rsid w:val="001F76F2"/>
    <w:rsid w:val="0020330A"/>
    <w:rsid w:val="00204693"/>
    <w:rsid w:val="00206555"/>
    <w:rsid w:val="00206BC2"/>
    <w:rsid w:val="00207852"/>
    <w:rsid w:val="00207AF0"/>
    <w:rsid w:val="0021307D"/>
    <w:rsid w:val="002131B2"/>
    <w:rsid w:val="0021322D"/>
    <w:rsid w:val="00215CBA"/>
    <w:rsid w:val="0021616E"/>
    <w:rsid w:val="00217572"/>
    <w:rsid w:val="00217BC4"/>
    <w:rsid w:val="00220610"/>
    <w:rsid w:val="00221009"/>
    <w:rsid w:val="0022180A"/>
    <w:rsid w:val="002221A4"/>
    <w:rsid w:val="00222544"/>
    <w:rsid w:val="00222D1E"/>
    <w:rsid w:val="0022603C"/>
    <w:rsid w:val="00230E21"/>
    <w:rsid w:val="002325E6"/>
    <w:rsid w:val="002329FA"/>
    <w:rsid w:val="00233DE8"/>
    <w:rsid w:val="00234013"/>
    <w:rsid w:val="002368CE"/>
    <w:rsid w:val="002372D5"/>
    <w:rsid w:val="002412B5"/>
    <w:rsid w:val="00241B72"/>
    <w:rsid w:val="002442CF"/>
    <w:rsid w:val="002446F2"/>
    <w:rsid w:val="00252FD5"/>
    <w:rsid w:val="0025354E"/>
    <w:rsid w:val="002539B0"/>
    <w:rsid w:val="00254320"/>
    <w:rsid w:val="00255180"/>
    <w:rsid w:val="002602F2"/>
    <w:rsid w:val="002644A5"/>
    <w:rsid w:val="00265002"/>
    <w:rsid w:val="002666B5"/>
    <w:rsid w:val="00267A9F"/>
    <w:rsid w:val="00267D03"/>
    <w:rsid w:val="00270391"/>
    <w:rsid w:val="00271070"/>
    <w:rsid w:val="0027182D"/>
    <w:rsid w:val="00272FD7"/>
    <w:rsid w:val="00273199"/>
    <w:rsid w:val="00273831"/>
    <w:rsid w:val="002753B4"/>
    <w:rsid w:val="0027594E"/>
    <w:rsid w:val="00275CE0"/>
    <w:rsid w:val="00276812"/>
    <w:rsid w:val="00280602"/>
    <w:rsid w:val="002841C2"/>
    <w:rsid w:val="00284610"/>
    <w:rsid w:val="00285F41"/>
    <w:rsid w:val="002864F3"/>
    <w:rsid w:val="00286D8A"/>
    <w:rsid w:val="002903AC"/>
    <w:rsid w:val="002907F6"/>
    <w:rsid w:val="00291045"/>
    <w:rsid w:val="00291DFE"/>
    <w:rsid w:val="002921C6"/>
    <w:rsid w:val="002928BB"/>
    <w:rsid w:val="00292FFA"/>
    <w:rsid w:val="002933BD"/>
    <w:rsid w:val="002941D5"/>
    <w:rsid w:val="002A03A4"/>
    <w:rsid w:val="002A082B"/>
    <w:rsid w:val="002A1E88"/>
    <w:rsid w:val="002A4DBA"/>
    <w:rsid w:val="002A60DF"/>
    <w:rsid w:val="002A7BF9"/>
    <w:rsid w:val="002B0C92"/>
    <w:rsid w:val="002B0C9D"/>
    <w:rsid w:val="002B11A2"/>
    <w:rsid w:val="002B172C"/>
    <w:rsid w:val="002B1818"/>
    <w:rsid w:val="002B34B1"/>
    <w:rsid w:val="002B35E1"/>
    <w:rsid w:val="002B40F3"/>
    <w:rsid w:val="002B5797"/>
    <w:rsid w:val="002B600C"/>
    <w:rsid w:val="002B6330"/>
    <w:rsid w:val="002C01A5"/>
    <w:rsid w:val="002C0A5E"/>
    <w:rsid w:val="002C0C59"/>
    <w:rsid w:val="002C0E38"/>
    <w:rsid w:val="002C2EA5"/>
    <w:rsid w:val="002C7F77"/>
    <w:rsid w:val="002D1BCE"/>
    <w:rsid w:val="002D2327"/>
    <w:rsid w:val="002D70D8"/>
    <w:rsid w:val="002E0402"/>
    <w:rsid w:val="002E104C"/>
    <w:rsid w:val="002E212F"/>
    <w:rsid w:val="002E4B7B"/>
    <w:rsid w:val="002E6180"/>
    <w:rsid w:val="002E78DD"/>
    <w:rsid w:val="002F01B1"/>
    <w:rsid w:val="002F01D7"/>
    <w:rsid w:val="002F04F6"/>
    <w:rsid w:val="002F2B33"/>
    <w:rsid w:val="002F2FF1"/>
    <w:rsid w:val="002F30A6"/>
    <w:rsid w:val="002F3E05"/>
    <w:rsid w:val="002F3E25"/>
    <w:rsid w:val="002F4176"/>
    <w:rsid w:val="002F4B10"/>
    <w:rsid w:val="002F6E89"/>
    <w:rsid w:val="002F7202"/>
    <w:rsid w:val="00300C17"/>
    <w:rsid w:val="00301E4A"/>
    <w:rsid w:val="00302A67"/>
    <w:rsid w:val="00304A52"/>
    <w:rsid w:val="00305D98"/>
    <w:rsid w:val="0030679F"/>
    <w:rsid w:val="00306D69"/>
    <w:rsid w:val="003075A6"/>
    <w:rsid w:val="00312782"/>
    <w:rsid w:val="0031608B"/>
    <w:rsid w:val="00320AD0"/>
    <w:rsid w:val="00321756"/>
    <w:rsid w:val="003219ED"/>
    <w:rsid w:val="00321C6D"/>
    <w:rsid w:val="00324095"/>
    <w:rsid w:val="003260A8"/>
    <w:rsid w:val="00326B58"/>
    <w:rsid w:val="00327098"/>
    <w:rsid w:val="00327290"/>
    <w:rsid w:val="00327DA8"/>
    <w:rsid w:val="0033446E"/>
    <w:rsid w:val="0033560C"/>
    <w:rsid w:val="0033765F"/>
    <w:rsid w:val="00337AAB"/>
    <w:rsid w:val="00340662"/>
    <w:rsid w:val="00340CF2"/>
    <w:rsid w:val="00342D60"/>
    <w:rsid w:val="003441ED"/>
    <w:rsid w:val="00344FF5"/>
    <w:rsid w:val="0034529E"/>
    <w:rsid w:val="00345F00"/>
    <w:rsid w:val="003462D6"/>
    <w:rsid w:val="00347DD7"/>
    <w:rsid w:val="003501E2"/>
    <w:rsid w:val="00350C9D"/>
    <w:rsid w:val="00350F0D"/>
    <w:rsid w:val="00352C83"/>
    <w:rsid w:val="003549FF"/>
    <w:rsid w:val="0035617E"/>
    <w:rsid w:val="003566E4"/>
    <w:rsid w:val="003572B9"/>
    <w:rsid w:val="00357435"/>
    <w:rsid w:val="003606D5"/>
    <w:rsid w:val="0036086F"/>
    <w:rsid w:val="00360AEC"/>
    <w:rsid w:val="003611D3"/>
    <w:rsid w:val="00361CBC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3E5E"/>
    <w:rsid w:val="00374495"/>
    <w:rsid w:val="00374858"/>
    <w:rsid w:val="00377C69"/>
    <w:rsid w:val="003807FF"/>
    <w:rsid w:val="00380BA1"/>
    <w:rsid w:val="00384285"/>
    <w:rsid w:val="00384DFA"/>
    <w:rsid w:val="00385D8F"/>
    <w:rsid w:val="00385F1E"/>
    <w:rsid w:val="0038724B"/>
    <w:rsid w:val="00390AC5"/>
    <w:rsid w:val="00390C1B"/>
    <w:rsid w:val="0039246C"/>
    <w:rsid w:val="00393E82"/>
    <w:rsid w:val="00395A7C"/>
    <w:rsid w:val="00395D15"/>
    <w:rsid w:val="00396BF4"/>
    <w:rsid w:val="003A0431"/>
    <w:rsid w:val="003A0DFB"/>
    <w:rsid w:val="003A3811"/>
    <w:rsid w:val="003A3F66"/>
    <w:rsid w:val="003A494F"/>
    <w:rsid w:val="003A5B34"/>
    <w:rsid w:val="003A5BB3"/>
    <w:rsid w:val="003A62C2"/>
    <w:rsid w:val="003A6905"/>
    <w:rsid w:val="003A6BFB"/>
    <w:rsid w:val="003A7CA3"/>
    <w:rsid w:val="003B2E00"/>
    <w:rsid w:val="003B403D"/>
    <w:rsid w:val="003B4BF7"/>
    <w:rsid w:val="003B4CB5"/>
    <w:rsid w:val="003B5066"/>
    <w:rsid w:val="003B5120"/>
    <w:rsid w:val="003B54A9"/>
    <w:rsid w:val="003B70A4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32A3"/>
    <w:rsid w:val="003D3534"/>
    <w:rsid w:val="003D35ED"/>
    <w:rsid w:val="003D464C"/>
    <w:rsid w:val="003D5FEE"/>
    <w:rsid w:val="003D616B"/>
    <w:rsid w:val="003D6550"/>
    <w:rsid w:val="003D7849"/>
    <w:rsid w:val="003D78A6"/>
    <w:rsid w:val="003E2365"/>
    <w:rsid w:val="003E45C8"/>
    <w:rsid w:val="003E56BD"/>
    <w:rsid w:val="003E6B39"/>
    <w:rsid w:val="003F2402"/>
    <w:rsid w:val="003F2682"/>
    <w:rsid w:val="003F3FA3"/>
    <w:rsid w:val="003F5D7E"/>
    <w:rsid w:val="003F5E0F"/>
    <w:rsid w:val="003F6863"/>
    <w:rsid w:val="003F7369"/>
    <w:rsid w:val="0040429F"/>
    <w:rsid w:val="004042D0"/>
    <w:rsid w:val="00404E0A"/>
    <w:rsid w:val="00404F60"/>
    <w:rsid w:val="0040778A"/>
    <w:rsid w:val="00407B42"/>
    <w:rsid w:val="00411B10"/>
    <w:rsid w:val="00411BA5"/>
    <w:rsid w:val="00414968"/>
    <w:rsid w:val="00417BCF"/>
    <w:rsid w:val="00420205"/>
    <w:rsid w:val="00420313"/>
    <w:rsid w:val="004256FF"/>
    <w:rsid w:val="00425D41"/>
    <w:rsid w:val="004279B9"/>
    <w:rsid w:val="00427FD1"/>
    <w:rsid w:val="00430725"/>
    <w:rsid w:val="0043091B"/>
    <w:rsid w:val="00432EEA"/>
    <w:rsid w:val="004351A4"/>
    <w:rsid w:val="00435C67"/>
    <w:rsid w:val="00436D8D"/>
    <w:rsid w:val="00436F79"/>
    <w:rsid w:val="00437B21"/>
    <w:rsid w:val="0044097D"/>
    <w:rsid w:val="00442AAE"/>
    <w:rsid w:val="00442D7E"/>
    <w:rsid w:val="0044387C"/>
    <w:rsid w:val="004471EB"/>
    <w:rsid w:val="00447E61"/>
    <w:rsid w:val="0045034D"/>
    <w:rsid w:val="00451258"/>
    <w:rsid w:val="004521F2"/>
    <w:rsid w:val="00452622"/>
    <w:rsid w:val="004526B3"/>
    <w:rsid w:val="00452CC0"/>
    <w:rsid w:val="00453D24"/>
    <w:rsid w:val="00454182"/>
    <w:rsid w:val="00455A43"/>
    <w:rsid w:val="00457C19"/>
    <w:rsid w:val="004601B5"/>
    <w:rsid w:val="00461E11"/>
    <w:rsid w:val="00462636"/>
    <w:rsid w:val="0046319B"/>
    <w:rsid w:val="00463595"/>
    <w:rsid w:val="00463A47"/>
    <w:rsid w:val="00464C95"/>
    <w:rsid w:val="004651BC"/>
    <w:rsid w:val="004655F0"/>
    <w:rsid w:val="004669DF"/>
    <w:rsid w:val="004678A0"/>
    <w:rsid w:val="00471C57"/>
    <w:rsid w:val="00472DBE"/>
    <w:rsid w:val="00474889"/>
    <w:rsid w:val="00475350"/>
    <w:rsid w:val="00477C86"/>
    <w:rsid w:val="0048135D"/>
    <w:rsid w:val="004826F4"/>
    <w:rsid w:val="00483454"/>
    <w:rsid w:val="00483762"/>
    <w:rsid w:val="00485CB5"/>
    <w:rsid w:val="004869F8"/>
    <w:rsid w:val="004879E9"/>
    <w:rsid w:val="00487FE5"/>
    <w:rsid w:val="00491960"/>
    <w:rsid w:val="00491E4A"/>
    <w:rsid w:val="00491ED8"/>
    <w:rsid w:val="00492579"/>
    <w:rsid w:val="00492CA8"/>
    <w:rsid w:val="00492E8E"/>
    <w:rsid w:val="0049315D"/>
    <w:rsid w:val="004948E6"/>
    <w:rsid w:val="004961CF"/>
    <w:rsid w:val="004A00A5"/>
    <w:rsid w:val="004A0E5E"/>
    <w:rsid w:val="004A29C0"/>
    <w:rsid w:val="004A44B9"/>
    <w:rsid w:val="004A53C3"/>
    <w:rsid w:val="004A548E"/>
    <w:rsid w:val="004A6153"/>
    <w:rsid w:val="004A7A17"/>
    <w:rsid w:val="004B0606"/>
    <w:rsid w:val="004B0D04"/>
    <w:rsid w:val="004B0DEC"/>
    <w:rsid w:val="004B0EAD"/>
    <w:rsid w:val="004B1068"/>
    <w:rsid w:val="004B1126"/>
    <w:rsid w:val="004B2CBE"/>
    <w:rsid w:val="004B31D9"/>
    <w:rsid w:val="004B5300"/>
    <w:rsid w:val="004B5391"/>
    <w:rsid w:val="004B55A2"/>
    <w:rsid w:val="004B575B"/>
    <w:rsid w:val="004B5BD3"/>
    <w:rsid w:val="004B5BE8"/>
    <w:rsid w:val="004B642E"/>
    <w:rsid w:val="004B74D4"/>
    <w:rsid w:val="004C0876"/>
    <w:rsid w:val="004C0E06"/>
    <w:rsid w:val="004C0F3D"/>
    <w:rsid w:val="004C109E"/>
    <w:rsid w:val="004C30F4"/>
    <w:rsid w:val="004C3BDB"/>
    <w:rsid w:val="004C45C4"/>
    <w:rsid w:val="004C554A"/>
    <w:rsid w:val="004D17D9"/>
    <w:rsid w:val="004D20EA"/>
    <w:rsid w:val="004D4178"/>
    <w:rsid w:val="004D48C2"/>
    <w:rsid w:val="004D49E9"/>
    <w:rsid w:val="004D520A"/>
    <w:rsid w:val="004D585F"/>
    <w:rsid w:val="004D5993"/>
    <w:rsid w:val="004D6D5D"/>
    <w:rsid w:val="004E00BE"/>
    <w:rsid w:val="004E1623"/>
    <w:rsid w:val="004E1F6F"/>
    <w:rsid w:val="004E22D5"/>
    <w:rsid w:val="004E3497"/>
    <w:rsid w:val="004E36AD"/>
    <w:rsid w:val="004E3C64"/>
    <w:rsid w:val="004E472C"/>
    <w:rsid w:val="004E4B79"/>
    <w:rsid w:val="004F0824"/>
    <w:rsid w:val="004F23A4"/>
    <w:rsid w:val="004F241A"/>
    <w:rsid w:val="004F47D6"/>
    <w:rsid w:val="004F602A"/>
    <w:rsid w:val="004F6B3E"/>
    <w:rsid w:val="004F71C8"/>
    <w:rsid w:val="00502B63"/>
    <w:rsid w:val="00502CF6"/>
    <w:rsid w:val="005032FE"/>
    <w:rsid w:val="005052DD"/>
    <w:rsid w:val="005065CA"/>
    <w:rsid w:val="00507AB9"/>
    <w:rsid w:val="00507ECC"/>
    <w:rsid w:val="0051517F"/>
    <w:rsid w:val="005172D5"/>
    <w:rsid w:val="00517AE7"/>
    <w:rsid w:val="0052011D"/>
    <w:rsid w:val="00521194"/>
    <w:rsid w:val="00521DF9"/>
    <w:rsid w:val="00524A27"/>
    <w:rsid w:val="0052668C"/>
    <w:rsid w:val="005269E9"/>
    <w:rsid w:val="00530CE9"/>
    <w:rsid w:val="005317B6"/>
    <w:rsid w:val="00533240"/>
    <w:rsid w:val="00534C08"/>
    <w:rsid w:val="00536AED"/>
    <w:rsid w:val="00541EAA"/>
    <w:rsid w:val="00544007"/>
    <w:rsid w:val="005457C3"/>
    <w:rsid w:val="00546CD4"/>
    <w:rsid w:val="00551120"/>
    <w:rsid w:val="00552EFD"/>
    <w:rsid w:val="00553CFE"/>
    <w:rsid w:val="00556995"/>
    <w:rsid w:val="00557DC1"/>
    <w:rsid w:val="00557F6A"/>
    <w:rsid w:val="0056002B"/>
    <w:rsid w:val="005600F1"/>
    <w:rsid w:val="00561BB9"/>
    <w:rsid w:val="0056216F"/>
    <w:rsid w:val="00564832"/>
    <w:rsid w:val="005649AB"/>
    <w:rsid w:val="00564B78"/>
    <w:rsid w:val="005653C9"/>
    <w:rsid w:val="00565C57"/>
    <w:rsid w:val="005667CE"/>
    <w:rsid w:val="00566F82"/>
    <w:rsid w:val="00570760"/>
    <w:rsid w:val="00570B1D"/>
    <w:rsid w:val="00571A01"/>
    <w:rsid w:val="005723D3"/>
    <w:rsid w:val="00572BA2"/>
    <w:rsid w:val="00574642"/>
    <w:rsid w:val="005775A7"/>
    <w:rsid w:val="00583EA7"/>
    <w:rsid w:val="0058684D"/>
    <w:rsid w:val="0058745C"/>
    <w:rsid w:val="00587CB9"/>
    <w:rsid w:val="005913B1"/>
    <w:rsid w:val="005914D5"/>
    <w:rsid w:val="00591F85"/>
    <w:rsid w:val="00595C5B"/>
    <w:rsid w:val="0059773E"/>
    <w:rsid w:val="005A05FC"/>
    <w:rsid w:val="005A1EEC"/>
    <w:rsid w:val="005A3956"/>
    <w:rsid w:val="005A6E89"/>
    <w:rsid w:val="005B22A2"/>
    <w:rsid w:val="005B27AA"/>
    <w:rsid w:val="005B554C"/>
    <w:rsid w:val="005B5D82"/>
    <w:rsid w:val="005C08A2"/>
    <w:rsid w:val="005C28E2"/>
    <w:rsid w:val="005C2ECB"/>
    <w:rsid w:val="005C4A5B"/>
    <w:rsid w:val="005C4A5E"/>
    <w:rsid w:val="005C6929"/>
    <w:rsid w:val="005C794F"/>
    <w:rsid w:val="005D0BF9"/>
    <w:rsid w:val="005D0DE2"/>
    <w:rsid w:val="005D0ECC"/>
    <w:rsid w:val="005D1E56"/>
    <w:rsid w:val="005D224D"/>
    <w:rsid w:val="005D4396"/>
    <w:rsid w:val="005D5AF4"/>
    <w:rsid w:val="005D5F8E"/>
    <w:rsid w:val="005D6A05"/>
    <w:rsid w:val="005D707F"/>
    <w:rsid w:val="005D70DD"/>
    <w:rsid w:val="005D72E1"/>
    <w:rsid w:val="005D7A22"/>
    <w:rsid w:val="005D7AA9"/>
    <w:rsid w:val="005D7D67"/>
    <w:rsid w:val="005D7D6B"/>
    <w:rsid w:val="005E30AD"/>
    <w:rsid w:val="005E3705"/>
    <w:rsid w:val="005E71B0"/>
    <w:rsid w:val="005F07B1"/>
    <w:rsid w:val="005F1644"/>
    <w:rsid w:val="005F4CCA"/>
    <w:rsid w:val="005F6634"/>
    <w:rsid w:val="00602E9C"/>
    <w:rsid w:val="00607164"/>
    <w:rsid w:val="006072B4"/>
    <w:rsid w:val="00607802"/>
    <w:rsid w:val="00607B5E"/>
    <w:rsid w:val="00607DCB"/>
    <w:rsid w:val="00610127"/>
    <w:rsid w:val="00610CDD"/>
    <w:rsid w:val="00611531"/>
    <w:rsid w:val="006141B3"/>
    <w:rsid w:val="0061455A"/>
    <w:rsid w:val="006166EF"/>
    <w:rsid w:val="006206F1"/>
    <w:rsid w:val="006210C3"/>
    <w:rsid w:val="00623E84"/>
    <w:rsid w:val="00624112"/>
    <w:rsid w:val="0062433D"/>
    <w:rsid w:val="00624497"/>
    <w:rsid w:val="006259CD"/>
    <w:rsid w:val="00626162"/>
    <w:rsid w:val="00626AE8"/>
    <w:rsid w:val="00631876"/>
    <w:rsid w:val="006318E2"/>
    <w:rsid w:val="00633037"/>
    <w:rsid w:val="00633172"/>
    <w:rsid w:val="00633988"/>
    <w:rsid w:val="006358BF"/>
    <w:rsid w:val="00636FA6"/>
    <w:rsid w:val="0064003E"/>
    <w:rsid w:val="00642263"/>
    <w:rsid w:val="0064282F"/>
    <w:rsid w:val="0064510A"/>
    <w:rsid w:val="006456B7"/>
    <w:rsid w:val="006456EB"/>
    <w:rsid w:val="00646753"/>
    <w:rsid w:val="00646B4C"/>
    <w:rsid w:val="00647745"/>
    <w:rsid w:val="00647C87"/>
    <w:rsid w:val="0065415C"/>
    <w:rsid w:val="00655DED"/>
    <w:rsid w:val="00655F55"/>
    <w:rsid w:val="00661002"/>
    <w:rsid w:val="00661239"/>
    <w:rsid w:val="006616AA"/>
    <w:rsid w:val="00662205"/>
    <w:rsid w:val="00662D86"/>
    <w:rsid w:val="00665330"/>
    <w:rsid w:val="00665A14"/>
    <w:rsid w:val="00666E69"/>
    <w:rsid w:val="00670973"/>
    <w:rsid w:val="00671218"/>
    <w:rsid w:val="00671E09"/>
    <w:rsid w:val="00674BB5"/>
    <w:rsid w:val="00675345"/>
    <w:rsid w:val="00675622"/>
    <w:rsid w:val="00676167"/>
    <w:rsid w:val="0067674A"/>
    <w:rsid w:val="006769CA"/>
    <w:rsid w:val="00677CC0"/>
    <w:rsid w:val="0068149F"/>
    <w:rsid w:val="00681F51"/>
    <w:rsid w:val="006853C6"/>
    <w:rsid w:val="00690704"/>
    <w:rsid w:val="006911D4"/>
    <w:rsid w:val="00691C76"/>
    <w:rsid w:val="0069380A"/>
    <w:rsid w:val="00695336"/>
    <w:rsid w:val="00695BE9"/>
    <w:rsid w:val="00697DF7"/>
    <w:rsid w:val="006A1CCC"/>
    <w:rsid w:val="006A275B"/>
    <w:rsid w:val="006A2E45"/>
    <w:rsid w:val="006A323E"/>
    <w:rsid w:val="006A693A"/>
    <w:rsid w:val="006B064D"/>
    <w:rsid w:val="006B4E22"/>
    <w:rsid w:val="006C20AB"/>
    <w:rsid w:val="006C3117"/>
    <w:rsid w:val="006C5C5E"/>
    <w:rsid w:val="006C73A7"/>
    <w:rsid w:val="006C740A"/>
    <w:rsid w:val="006C7F70"/>
    <w:rsid w:val="006D0B20"/>
    <w:rsid w:val="006D1B4A"/>
    <w:rsid w:val="006D3F6C"/>
    <w:rsid w:val="006D5261"/>
    <w:rsid w:val="006D5F09"/>
    <w:rsid w:val="006D7A6F"/>
    <w:rsid w:val="006D7BF0"/>
    <w:rsid w:val="006E121B"/>
    <w:rsid w:val="006E1B04"/>
    <w:rsid w:val="006E2414"/>
    <w:rsid w:val="006E3CE8"/>
    <w:rsid w:val="006E3E3A"/>
    <w:rsid w:val="006E43CC"/>
    <w:rsid w:val="006E77C3"/>
    <w:rsid w:val="006F21D1"/>
    <w:rsid w:val="006F4158"/>
    <w:rsid w:val="006F4C6A"/>
    <w:rsid w:val="006F538F"/>
    <w:rsid w:val="006F56A5"/>
    <w:rsid w:val="006F7042"/>
    <w:rsid w:val="006F7307"/>
    <w:rsid w:val="006F730A"/>
    <w:rsid w:val="006F7B64"/>
    <w:rsid w:val="006F7FAF"/>
    <w:rsid w:val="00700D54"/>
    <w:rsid w:val="0070171B"/>
    <w:rsid w:val="00702632"/>
    <w:rsid w:val="0070363E"/>
    <w:rsid w:val="00703923"/>
    <w:rsid w:val="00707ACF"/>
    <w:rsid w:val="0071101F"/>
    <w:rsid w:val="007126F1"/>
    <w:rsid w:val="00712DAD"/>
    <w:rsid w:val="00714331"/>
    <w:rsid w:val="00715798"/>
    <w:rsid w:val="00717649"/>
    <w:rsid w:val="007176FD"/>
    <w:rsid w:val="00720391"/>
    <w:rsid w:val="00721A91"/>
    <w:rsid w:val="00721DD3"/>
    <w:rsid w:val="00724AA9"/>
    <w:rsid w:val="00726A3F"/>
    <w:rsid w:val="0073127F"/>
    <w:rsid w:val="00731550"/>
    <w:rsid w:val="0073396D"/>
    <w:rsid w:val="00733A0B"/>
    <w:rsid w:val="00733F1C"/>
    <w:rsid w:val="00733F82"/>
    <w:rsid w:val="00734BAF"/>
    <w:rsid w:val="00735F1D"/>
    <w:rsid w:val="007368E6"/>
    <w:rsid w:val="00736E23"/>
    <w:rsid w:val="00737FAB"/>
    <w:rsid w:val="00740DA1"/>
    <w:rsid w:val="00741130"/>
    <w:rsid w:val="00741A3A"/>
    <w:rsid w:val="00741F4C"/>
    <w:rsid w:val="00742423"/>
    <w:rsid w:val="00745F32"/>
    <w:rsid w:val="00747090"/>
    <w:rsid w:val="00747B8A"/>
    <w:rsid w:val="00747D84"/>
    <w:rsid w:val="00751F76"/>
    <w:rsid w:val="0075311E"/>
    <w:rsid w:val="00755994"/>
    <w:rsid w:val="007559E0"/>
    <w:rsid w:val="00755F9C"/>
    <w:rsid w:val="00756EB1"/>
    <w:rsid w:val="007602C9"/>
    <w:rsid w:val="007604F3"/>
    <w:rsid w:val="00760C00"/>
    <w:rsid w:val="0076239C"/>
    <w:rsid w:val="00763260"/>
    <w:rsid w:val="00763642"/>
    <w:rsid w:val="00765399"/>
    <w:rsid w:val="00765930"/>
    <w:rsid w:val="00765FA4"/>
    <w:rsid w:val="00766622"/>
    <w:rsid w:val="00767220"/>
    <w:rsid w:val="007706D5"/>
    <w:rsid w:val="00770D04"/>
    <w:rsid w:val="007723BA"/>
    <w:rsid w:val="0077344B"/>
    <w:rsid w:val="007743AD"/>
    <w:rsid w:val="00774CEC"/>
    <w:rsid w:val="0077515C"/>
    <w:rsid w:val="00782750"/>
    <w:rsid w:val="00783A5C"/>
    <w:rsid w:val="007840EF"/>
    <w:rsid w:val="00785827"/>
    <w:rsid w:val="00785C12"/>
    <w:rsid w:val="00787255"/>
    <w:rsid w:val="00787F76"/>
    <w:rsid w:val="007938D2"/>
    <w:rsid w:val="00793BCF"/>
    <w:rsid w:val="00794C61"/>
    <w:rsid w:val="00795373"/>
    <w:rsid w:val="007966CB"/>
    <w:rsid w:val="0079733D"/>
    <w:rsid w:val="00797CDA"/>
    <w:rsid w:val="007A106D"/>
    <w:rsid w:val="007A3545"/>
    <w:rsid w:val="007A5141"/>
    <w:rsid w:val="007A63F9"/>
    <w:rsid w:val="007A7A1E"/>
    <w:rsid w:val="007B45D5"/>
    <w:rsid w:val="007B4EF0"/>
    <w:rsid w:val="007B608F"/>
    <w:rsid w:val="007B7FAB"/>
    <w:rsid w:val="007C051A"/>
    <w:rsid w:val="007C18F3"/>
    <w:rsid w:val="007C1C25"/>
    <w:rsid w:val="007C2FE6"/>
    <w:rsid w:val="007C56BB"/>
    <w:rsid w:val="007C5E9E"/>
    <w:rsid w:val="007C7EE8"/>
    <w:rsid w:val="007D0018"/>
    <w:rsid w:val="007D0156"/>
    <w:rsid w:val="007D037C"/>
    <w:rsid w:val="007D084F"/>
    <w:rsid w:val="007D14FC"/>
    <w:rsid w:val="007D5022"/>
    <w:rsid w:val="007E0C89"/>
    <w:rsid w:val="007E3FFA"/>
    <w:rsid w:val="007E4B5C"/>
    <w:rsid w:val="007E6491"/>
    <w:rsid w:val="007E6F5E"/>
    <w:rsid w:val="007E728B"/>
    <w:rsid w:val="007E7AA0"/>
    <w:rsid w:val="007F06FC"/>
    <w:rsid w:val="007F2025"/>
    <w:rsid w:val="007F49C5"/>
    <w:rsid w:val="007F5C15"/>
    <w:rsid w:val="008010D4"/>
    <w:rsid w:val="00801C82"/>
    <w:rsid w:val="00803099"/>
    <w:rsid w:val="0080524B"/>
    <w:rsid w:val="00810574"/>
    <w:rsid w:val="00811658"/>
    <w:rsid w:val="00812468"/>
    <w:rsid w:val="00814693"/>
    <w:rsid w:val="00817B02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862"/>
    <w:rsid w:val="008351E4"/>
    <w:rsid w:val="00835CA2"/>
    <w:rsid w:val="00843243"/>
    <w:rsid w:val="00843DEA"/>
    <w:rsid w:val="00845711"/>
    <w:rsid w:val="00846465"/>
    <w:rsid w:val="00847850"/>
    <w:rsid w:val="00847B77"/>
    <w:rsid w:val="00847FE8"/>
    <w:rsid w:val="0085006E"/>
    <w:rsid w:val="00852274"/>
    <w:rsid w:val="008523FD"/>
    <w:rsid w:val="00853DAE"/>
    <w:rsid w:val="00853F73"/>
    <w:rsid w:val="00854EF2"/>
    <w:rsid w:val="00855A31"/>
    <w:rsid w:val="00855BE5"/>
    <w:rsid w:val="0085642B"/>
    <w:rsid w:val="00856D78"/>
    <w:rsid w:val="00857751"/>
    <w:rsid w:val="0086010B"/>
    <w:rsid w:val="008604DA"/>
    <w:rsid w:val="008608E9"/>
    <w:rsid w:val="00861DFA"/>
    <w:rsid w:val="00861F45"/>
    <w:rsid w:val="00863262"/>
    <w:rsid w:val="008678C8"/>
    <w:rsid w:val="00867DC0"/>
    <w:rsid w:val="00870307"/>
    <w:rsid w:val="00876203"/>
    <w:rsid w:val="008801BB"/>
    <w:rsid w:val="008845FE"/>
    <w:rsid w:val="00885268"/>
    <w:rsid w:val="008852C8"/>
    <w:rsid w:val="008853FC"/>
    <w:rsid w:val="008866DD"/>
    <w:rsid w:val="008872D7"/>
    <w:rsid w:val="00887C14"/>
    <w:rsid w:val="0089011A"/>
    <w:rsid w:val="008913FA"/>
    <w:rsid w:val="0089258E"/>
    <w:rsid w:val="00896247"/>
    <w:rsid w:val="00896956"/>
    <w:rsid w:val="00896C76"/>
    <w:rsid w:val="008A0011"/>
    <w:rsid w:val="008A2034"/>
    <w:rsid w:val="008A2D53"/>
    <w:rsid w:val="008A69E9"/>
    <w:rsid w:val="008A6C65"/>
    <w:rsid w:val="008A7FE9"/>
    <w:rsid w:val="008B0A06"/>
    <w:rsid w:val="008B15CA"/>
    <w:rsid w:val="008B23F0"/>
    <w:rsid w:val="008B3673"/>
    <w:rsid w:val="008B4CEC"/>
    <w:rsid w:val="008B4EED"/>
    <w:rsid w:val="008B603C"/>
    <w:rsid w:val="008B62C2"/>
    <w:rsid w:val="008B6B6C"/>
    <w:rsid w:val="008C0B85"/>
    <w:rsid w:val="008C27DA"/>
    <w:rsid w:val="008C298E"/>
    <w:rsid w:val="008C5C34"/>
    <w:rsid w:val="008C7E3C"/>
    <w:rsid w:val="008D007A"/>
    <w:rsid w:val="008D0BAB"/>
    <w:rsid w:val="008D0E00"/>
    <w:rsid w:val="008D0EF4"/>
    <w:rsid w:val="008D4068"/>
    <w:rsid w:val="008D5806"/>
    <w:rsid w:val="008D6644"/>
    <w:rsid w:val="008E0329"/>
    <w:rsid w:val="008E0D65"/>
    <w:rsid w:val="008E0EE9"/>
    <w:rsid w:val="008E160C"/>
    <w:rsid w:val="008E2DFD"/>
    <w:rsid w:val="008E37F9"/>
    <w:rsid w:val="008E3AEA"/>
    <w:rsid w:val="008E7203"/>
    <w:rsid w:val="008F114B"/>
    <w:rsid w:val="008F1429"/>
    <w:rsid w:val="008F355B"/>
    <w:rsid w:val="008F47E7"/>
    <w:rsid w:val="008F5FAF"/>
    <w:rsid w:val="008F5FF7"/>
    <w:rsid w:val="008F7822"/>
    <w:rsid w:val="008F79F0"/>
    <w:rsid w:val="00901C79"/>
    <w:rsid w:val="00902246"/>
    <w:rsid w:val="0090600F"/>
    <w:rsid w:val="009061E9"/>
    <w:rsid w:val="009067BE"/>
    <w:rsid w:val="00907468"/>
    <w:rsid w:val="00910A6E"/>
    <w:rsid w:val="00912600"/>
    <w:rsid w:val="00913779"/>
    <w:rsid w:val="00914026"/>
    <w:rsid w:val="00914B68"/>
    <w:rsid w:val="0091604D"/>
    <w:rsid w:val="00917400"/>
    <w:rsid w:val="0092333B"/>
    <w:rsid w:val="009252FF"/>
    <w:rsid w:val="009255BB"/>
    <w:rsid w:val="00931956"/>
    <w:rsid w:val="00931E20"/>
    <w:rsid w:val="009324B5"/>
    <w:rsid w:val="00932A15"/>
    <w:rsid w:val="00933274"/>
    <w:rsid w:val="009337E0"/>
    <w:rsid w:val="00934A6E"/>
    <w:rsid w:val="00934C00"/>
    <w:rsid w:val="009351C0"/>
    <w:rsid w:val="00937638"/>
    <w:rsid w:val="009400CC"/>
    <w:rsid w:val="00940C06"/>
    <w:rsid w:val="00942A50"/>
    <w:rsid w:val="00942EC9"/>
    <w:rsid w:val="0094379E"/>
    <w:rsid w:val="00945830"/>
    <w:rsid w:val="009470EA"/>
    <w:rsid w:val="009500A9"/>
    <w:rsid w:val="00950766"/>
    <w:rsid w:val="00950880"/>
    <w:rsid w:val="0095112F"/>
    <w:rsid w:val="00951500"/>
    <w:rsid w:val="00951BF8"/>
    <w:rsid w:val="00952653"/>
    <w:rsid w:val="00952ADA"/>
    <w:rsid w:val="009562B3"/>
    <w:rsid w:val="0095731B"/>
    <w:rsid w:val="00957DEC"/>
    <w:rsid w:val="00961869"/>
    <w:rsid w:val="009628B7"/>
    <w:rsid w:val="00964C2A"/>
    <w:rsid w:val="00964F65"/>
    <w:rsid w:val="009656B6"/>
    <w:rsid w:val="009706B8"/>
    <w:rsid w:val="009719CE"/>
    <w:rsid w:val="00971A06"/>
    <w:rsid w:val="009732AA"/>
    <w:rsid w:val="0097532B"/>
    <w:rsid w:val="00975E7C"/>
    <w:rsid w:val="009760A5"/>
    <w:rsid w:val="009779E8"/>
    <w:rsid w:val="009813B8"/>
    <w:rsid w:val="00981ADD"/>
    <w:rsid w:val="009822A3"/>
    <w:rsid w:val="00982905"/>
    <w:rsid w:val="00983BE4"/>
    <w:rsid w:val="00984CFD"/>
    <w:rsid w:val="00985388"/>
    <w:rsid w:val="00985B05"/>
    <w:rsid w:val="00985DA1"/>
    <w:rsid w:val="009861F1"/>
    <w:rsid w:val="00995FF2"/>
    <w:rsid w:val="00996140"/>
    <w:rsid w:val="009A1260"/>
    <w:rsid w:val="009A163E"/>
    <w:rsid w:val="009A590D"/>
    <w:rsid w:val="009A5C1D"/>
    <w:rsid w:val="009A6076"/>
    <w:rsid w:val="009B001C"/>
    <w:rsid w:val="009B1709"/>
    <w:rsid w:val="009B1E4B"/>
    <w:rsid w:val="009B207A"/>
    <w:rsid w:val="009B2301"/>
    <w:rsid w:val="009B2B91"/>
    <w:rsid w:val="009B325A"/>
    <w:rsid w:val="009B3459"/>
    <w:rsid w:val="009B378E"/>
    <w:rsid w:val="009B4C94"/>
    <w:rsid w:val="009B4F13"/>
    <w:rsid w:val="009B5D3A"/>
    <w:rsid w:val="009C0225"/>
    <w:rsid w:val="009C0A3E"/>
    <w:rsid w:val="009C125A"/>
    <w:rsid w:val="009C1934"/>
    <w:rsid w:val="009C79F7"/>
    <w:rsid w:val="009D09A8"/>
    <w:rsid w:val="009D5E2A"/>
    <w:rsid w:val="009E0FD0"/>
    <w:rsid w:val="009E1AD3"/>
    <w:rsid w:val="009E1D08"/>
    <w:rsid w:val="009E2068"/>
    <w:rsid w:val="009E4308"/>
    <w:rsid w:val="009E49AF"/>
    <w:rsid w:val="009F01C5"/>
    <w:rsid w:val="009F08B0"/>
    <w:rsid w:val="009F1052"/>
    <w:rsid w:val="009F16FC"/>
    <w:rsid w:val="009F1959"/>
    <w:rsid w:val="009F2070"/>
    <w:rsid w:val="009F2AC8"/>
    <w:rsid w:val="009F4055"/>
    <w:rsid w:val="009F4842"/>
    <w:rsid w:val="009F531B"/>
    <w:rsid w:val="009F63EC"/>
    <w:rsid w:val="009F662D"/>
    <w:rsid w:val="009F7279"/>
    <w:rsid w:val="00A00278"/>
    <w:rsid w:val="00A00523"/>
    <w:rsid w:val="00A00873"/>
    <w:rsid w:val="00A044E9"/>
    <w:rsid w:val="00A04E39"/>
    <w:rsid w:val="00A058D9"/>
    <w:rsid w:val="00A06260"/>
    <w:rsid w:val="00A072CE"/>
    <w:rsid w:val="00A07E54"/>
    <w:rsid w:val="00A10156"/>
    <w:rsid w:val="00A13EA9"/>
    <w:rsid w:val="00A16DD6"/>
    <w:rsid w:val="00A173D8"/>
    <w:rsid w:val="00A203DE"/>
    <w:rsid w:val="00A2041B"/>
    <w:rsid w:val="00A244BD"/>
    <w:rsid w:val="00A261C2"/>
    <w:rsid w:val="00A278F7"/>
    <w:rsid w:val="00A315D7"/>
    <w:rsid w:val="00A319D0"/>
    <w:rsid w:val="00A33DB7"/>
    <w:rsid w:val="00A341F0"/>
    <w:rsid w:val="00A37005"/>
    <w:rsid w:val="00A400FC"/>
    <w:rsid w:val="00A42FE1"/>
    <w:rsid w:val="00A453E1"/>
    <w:rsid w:val="00A457BC"/>
    <w:rsid w:val="00A46B73"/>
    <w:rsid w:val="00A476E1"/>
    <w:rsid w:val="00A51FBC"/>
    <w:rsid w:val="00A52BFD"/>
    <w:rsid w:val="00A52C21"/>
    <w:rsid w:val="00A54490"/>
    <w:rsid w:val="00A56E04"/>
    <w:rsid w:val="00A577B6"/>
    <w:rsid w:val="00A6029F"/>
    <w:rsid w:val="00A61194"/>
    <w:rsid w:val="00A61460"/>
    <w:rsid w:val="00A61461"/>
    <w:rsid w:val="00A61B40"/>
    <w:rsid w:val="00A62497"/>
    <w:rsid w:val="00A63BD3"/>
    <w:rsid w:val="00A642E5"/>
    <w:rsid w:val="00A65183"/>
    <w:rsid w:val="00A6563A"/>
    <w:rsid w:val="00A66ED9"/>
    <w:rsid w:val="00A670CC"/>
    <w:rsid w:val="00A713D8"/>
    <w:rsid w:val="00A71E8D"/>
    <w:rsid w:val="00A76778"/>
    <w:rsid w:val="00A77586"/>
    <w:rsid w:val="00A852C4"/>
    <w:rsid w:val="00A86830"/>
    <w:rsid w:val="00A870FD"/>
    <w:rsid w:val="00A875F3"/>
    <w:rsid w:val="00A90A6E"/>
    <w:rsid w:val="00A914EE"/>
    <w:rsid w:val="00A93CE1"/>
    <w:rsid w:val="00A97220"/>
    <w:rsid w:val="00A97B1C"/>
    <w:rsid w:val="00A97D78"/>
    <w:rsid w:val="00A97DE5"/>
    <w:rsid w:val="00AA0819"/>
    <w:rsid w:val="00AA0DDE"/>
    <w:rsid w:val="00AA1DCD"/>
    <w:rsid w:val="00AA4094"/>
    <w:rsid w:val="00AB3599"/>
    <w:rsid w:val="00AB4D45"/>
    <w:rsid w:val="00AB4E10"/>
    <w:rsid w:val="00AB6A7B"/>
    <w:rsid w:val="00AC18B6"/>
    <w:rsid w:val="00AC68C2"/>
    <w:rsid w:val="00AC75A2"/>
    <w:rsid w:val="00AD03A3"/>
    <w:rsid w:val="00AD28A3"/>
    <w:rsid w:val="00AD5731"/>
    <w:rsid w:val="00AD67EE"/>
    <w:rsid w:val="00AD7239"/>
    <w:rsid w:val="00AD7C7D"/>
    <w:rsid w:val="00AE41D2"/>
    <w:rsid w:val="00AE570B"/>
    <w:rsid w:val="00AF16DC"/>
    <w:rsid w:val="00AF1701"/>
    <w:rsid w:val="00AF69A6"/>
    <w:rsid w:val="00AF7270"/>
    <w:rsid w:val="00B0191D"/>
    <w:rsid w:val="00B02235"/>
    <w:rsid w:val="00B027B1"/>
    <w:rsid w:val="00B03355"/>
    <w:rsid w:val="00B05B03"/>
    <w:rsid w:val="00B079C7"/>
    <w:rsid w:val="00B10591"/>
    <w:rsid w:val="00B10D47"/>
    <w:rsid w:val="00B11D47"/>
    <w:rsid w:val="00B125F4"/>
    <w:rsid w:val="00B1395B"/>
    <w:rsid w:val="00B13B47"/>
    <w:rsid w:val="00B1566A"/>
    <w:rsid w:val="00B159E8"/>
    <w:rsid w:val="00B15E94"/>
    <w:rsid w:val="00B1603D"/>
    <w:rsid w:val="00B16D38"/>
    <w:rsid w:val="00B16F8A"/>
    <w:rsid w:val="00B171F1"/>
    <w:rsid w:val="00B21A72"/>
    <w:rsid w:val="00B226B1"/>
    <w:rsid w:val="00B22773"/>
    <w:rsid w:val="00B22BE9"/>
    <w:rsid w:val="00B32501"/>
    <w:rsid w:val="00B3276A"/>
    <w:rsid w:val="00B3722C"/>
    <w:rsid w:val="00B40EF8"/>
    <w:rsid w:val="00B42251"/>
    <w:rsid w:val="00B42472"/>
    <w:rsid w:val="00B4450E"/>
    <w:rsid w:val="00B45B8A"/>
    <w:rsid w:val="00B47DA2"/>
    <w:rsid w:val="00B5248B"/>
    <w:rsid w:val="00B527FB"/>
    <w:rsid w:val="00B53EA3"/>
    <w:rsid w:val="00B5482F"/>
    <w:rsid w:val="00B54947"/>
    <w:rsid w:val="00B56A03"/>
    <w:rsid w:val="00B5750B"/>
    <w:rsid w:val="00B57721"/>
    <w:rsid w:val="00B57C7B"/>
    <w:rsid w:val="00B60DF1"/>
    <w:rsid w:val="00B62257"/>
    <w:rsid w:val="00B62E9A"/>
    <w:rsid w:val="00B64680"/>
    <w:rsid w:val="00B65296"/>
    <w:rsid w:val="00B704DB"/>
    <w:rsid w:val="00B74A64"/>
    <w:rsid w:val="00B766CB"/>
    <w:rsid w:val="00B76DF0"/>
    <w:rsid w:val="00B80D93"/>
    <w:rsid w:val="00B81365"/>
    <w:rsid w:val="00B820D7"/>
    <w:rsid w:val="00B857AA"/>
    <w:rsid w:val="00B876AD"/>
    <w:rsid w:val="00B87C4F"/>
    <w:rsid w:val="00B9032C"/>
    <w:rsid w:val="00B912BE"/>
    <w:rsid w:val="00B91803"/>
    <w:rsid w:val="00B939EC"/>
    <w:rsid w:val="00B96D69"/>
    <w:rsid w:val="00BA146E"/>
    <w:rsid w:val="00BA1618"/>
    <w:rsid w:val="00BA3B82"/>
    <w:rsid w:val="00BA6FA5"/>
    <w:rsid w:val="00BB0333"/>
    <w:rsid w:val="00BB5248"/>
    <w:rsid w:val="00BB5825"/>
    <w:rsid w:val="00BB6503"/>
    <w:rsid w:val="00BB7D2C"/>
    <w:rsid w:val="00BC021F"/>
    <w:rsid w:val="00BC0C03"/>
    <w:rsid w:val="00BC0CDD"/>
    <w:rsid w:val="00BC1B4C"/>
    <w:rsid w:val="00BC33DF"/>
    <w:rsid w:val="00BC54D3"/>
    <w:rsid w:val="00BC5796"/>
    <w:rsid w:val="00BC60AC"/>
    <w:rsid w:val="00BC64C7"/>
    <w:rsid w:val="00BC65C7"/>
    <w:rsid w:val="00BD014B"/>
    <w:rsid w:val="00BD054D"/>
    <w:rsid w:val="00BD08E6"/>
    <w:rsid w:val="00BD172B"/>
    <w:rsid w:val="00BD4C67"/>
    <w:rsid w:val="00BD4E57"/>
    <w:rsid w:val="00BD51A8"/>
    <w:rsid w:val="00BD57C4"/>
    <w:rsid w:val="00BD77D5"/>
    <w:rsid w:val="00BE1D8C"/>
    <w:rsid w:val="00BE276A"/>
    <w:rsid w:val="00BE395A"/>
    <w:rsid w:val="00BE395B"/>
    <w:rsid w:val="00BE4F57"/>
    <w:rsid w:val="00BE5597"/>
    <w:rsid w:val="00BE5F0C"/>
    <w:rsid w:val="00BE6B15"/>
    <w:rsid w:val="00BF1523"/>
    <w:rsid w:val="00BF5C70"/>
    <w:rsid w:val="00C003B3"/>
    <w:rsid w:val="00C00714"/>
    <w:rsid w:val="00C009A1"/>
    <w:rsid w:val="00C0148B"/>
    <w:rsid w:val="00C0226F"/>
    <w:rsid w:val="00C05D7A"/>
    <w:rsid w:val="00C108A3"/>
    <w:rsid w:val="00C117ED"/>
    <w:rsid w:val="00C127CE"/>
    <w:rsid w:val="00C137C4"/>
    <w:rsid w:val="00C14908"/>
    <w:rsid w:val="00C14DD3"/>
    <w:rsid w:val="00C20C7F"/>
    <w:rsid w:val="00C20E3E"/>
    <w:rsid w:val="00C2123D"/>
    <w:rsid w:val="00C25CE0"/>
    <w:rsid w:val="00C276E4"/>
    <w:rsid w:val="00C324E7"/>
    <w:rsid w:val="00C33828"/>
    <w:rsid w:val="00C360D5"/>
    <w:rsid w:val="00C37A57"/>
    <w:rsid w:val="00C4024D"/>
    <w:rsid w:val="00C416FB"/>
    <w:rsid w:val="00C45E31"/>
    <w:rsid w:val="00C479CE"/>
    <w:rsid w:val="00C507D2"/>
    <w:rsid w:val="00C50B6E"/>
    <w:rsid w:val="00C50E12"/>
    <w:rsid w:val="00C50F7E"/>
    <w:rsid w:val="00C51496"/>
    <w:rsid w:val="00C5364B"/>
    <w:rsid w:val="00C5404E"/>
    <w:rsid w:val="00C55242"/>
    <w:rsid w:val="00C55EB2"/>
    <w:rsid w:val="00C561EF"/>
    <w:rsid w:val="00C5655B"/>
    <w:rsid w:val="00C56B25"/>
    <w:rsid w:val="00C56C9F"/>
    <w:rsid w:val="00C57EFD"/>
    <w:rsid w:val="00C62F83"/>
    <w:rsid w:val="00C631CF"/>
    <w:rsid w:val="00C63CAA"/>
    <w:rsid w:val="00C66272"/>
    <w:rsid w:val="00C66342"/>
    <w:rsid w:val="00C7183E"/>
    <w:rsid w:val="00C72909"/>
    <w:rsid w:val="00C73FE5"/>
    <w:rsid w:val="00C74325"/>
    <w:rsid w:val="00C75072"/>
    <w:rsid w:val="00C75303"/>
    <w:rsid w:val="00C75690"/>
    <w:rsid w:val="00C76440"/>
    <w:rsid w:val="00C76676"/>
    <w:rsid w:val="00C773C4"/>
    <w:rsid w:val="00C77CEB"/>
    <w:rsid w:val="00C8062B"/>
    <w:rsid w:val="00C820DB"/>
    <w:rsid w:val="00C82445"/>
    <w:rsid w:val="00C831AE"/>
    <w:rsid w:val="00C86F4F"/>
    <w:rsid w:val="00C8794C"/>
    <w:rsid w:val="00C906DC"/>
    <w:rsid w:val="00C90927"/>
    <w:rsid w:val="00C91201"/>
    <w:rsid w:val="00C91C29"/>
    <w:rsid w:val="00C91F1C"/>
    <w:rsid w:val="00C945DF"/>
    <w:rsid w:val="00C95370"/>
    <w:rsid w:val="00C97131"/>
    <w:rsid w:val="00C97E71"/>
    <w:rsid w:val="00CA01A6"/>
    <w:rsid w:val="00CA095C"/>
    <w:rsid w:val="00CA2B9F"/>
    <w:rsid w:val="00CA4112"/>
    <w:rsid w:val="00CA4AA7"/>
    <w:rsid w:val="00CA5D7C"/>
    <w:rsid w:val="00CA66C2"/>
    <w:rsid w:val="00CA6C4A"/>
    <w:rsid w:val="00CA761A"/>
    <w:rsid w:val="00CB1BCE"/>
    <w:rsid w:val="00CB1C85"/>
    <w:rsid w:val="00CB38EF"/>
    <w:rsid w:val="00CB4401"/>
    <w:rsid w:val="00CB4A8A"/>
    <w:rsid w:val="00CB5030"/>
    <w:rsid w:val="00CB5A46"/>
    <w:rsid w:val="00CB5DA9"/>
    <w:rsid w:val="00CB6230"/>
    <w:rsid w:val="00CB711C"/>
    <w:rsid w:val="00CB7730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2A71"/>
    <w:rsid w:val="00CD2C24"/>
    <w:rsid w:val="00CD518E"/>
    <w:rsid w:val="00CD66B7"/>
    <w:rsid w:val="00CD6865"/>
    <w:rsid w:val="00CD6C56"/>
    <w:rsid w:val="00CE33A8"/>
    <w:rsid w:val="00CE3DD1"/>
    <w:rsid w:val="00CE4FC6"/>
    <w:rsid w:val="00CE50A8"/>
    <w:rsid w:val="00CE5540"/>
    <w:rsid w:val="00CE782E"/>
    <w:rsid w:val="00CF00EF"/>
    <w:rsid w:val="00CF022C"/>
    <w:rsid w:val="00CF0CE1"/>
    <w:rsid w:val="00CF5094"/>
    <w:rsid w:val="00CF5125"/>
    <w:rsid w:val="00CF5987"/>
    <w:rsid w:val="00CF773C"/>
    <w:rsid w:val="00CF7B41"/>
    <w:rsid w:val="00CF7ED3"/>
    <w:rsid w:val="00D00083"/>
    <w:rsid w:val="00D005E7"/>
    <w:rsid w:val="00D007EC"/>
    <w:rsid w:val="00D019AE"/>
    <w:rsid w:val="00D023FE"/>
    <w:rsid w:val="00D034BB"/>
    <w:rsid w:val="00D04181"/>
    <w:rsid w:val="00D04FF1"/>
    <w:rsid w:val="00D06493"/>
    <w:rsid w:val="00D1181F"/>
    <w:rsid w:val="00D11E58"/>
    <w:rsid w:val="00D145F9"/>
    <w:rsid w:val="00D15356"/>
    <w:rsid w:val="00D16251"/>
    <w:rsid w:val="00D17C53"/>
    <w:rsid w:val="00D20DF9"/>
    <w:rsid w:val="00D211B8"/>
    <w:rsid w:val="00D214C8"/>
    <w:rsid w:val="00D2166B"/>
    <w:rsid w:val="00D2201D"/>
    <w:rsid w:val="00D22F82"/>
    <w:rsid w:val="00D24F78"/>
    <w:rsid w:val="00D31D08"/>
    <w:rsid w:val="00D32138"/>
    <w:rsid w:val="00D321BB"/>
    <w:rsid w:val="00D35090"/>
    <w:rsid w:val="00D35171"/>
    <w:rsid w:val="00D35427"/>
    <w:rsid w:val="00D35876"/>
    <w:rsid w:val="00D35D41"/>
    <w:rsid w:val="00D35E4F"/>
    <w:rsid w:val="00D3629F"/>
    <w:rsid w:val="00D37B7D"/>
    <w:rsid w:val="00D418F7"/>
    <w:rsid w:val="00D43E94"/>
    <w:rsid w:val="00D444A5"/>
    <w:rsid w:val="00D4568A"/>
    <w:rsid w:val="00D46359"/>
    <w:rsid w:val="00D468C9"/>
    <w:rsid w:val="00D46F3E"/>
    <w:rsid w:val="00D4715B"/>
    <w:rsid w:val="00D47F46"/>
    <w:rsid w:val="00D47F95"/>
    <w:rsid w:val="00D515C6"/>
    <w:rsid w:val="00D51C92"/>
    <w:rsid w:val="00D5338B"/>
    <w:rsid w:val="00D5377A"/>
    <w:rsid w:val="00D543AD"/>
    <w:rsid w:val="00D54634"/>
    <w:rsid w:val="00D546E3"/>
    <w:rsid w:val="00D56BE4"/>
    <w:rsid w:val="00D61CE3"/>
    <w:rsid w:val="00D63199"/>
    <w:rsid w:val="00D6398F"/>
    <w:rsid w:val="00D64206"/>
    <w:rsid w:val="00D64303"/>
    <w:rsid w:val="00D64990"/>
    <w:rsid w:val="00D64B20"/>
    <w:rsid w:val="00D6502A"/>
    <w:rsid w:val="00D6584F"/>
    <w:rsid w:val="00D67AFF"/>
    <w:rsid w:val="00D67B38"/>
    <w:rsid w:val="00D71D34"/>
    <w:rsid w:val="00D71DD7"/>
    <w:rsid w:val="00D73730"/>
    <w:rsid w:val="00D73D01"/>
    <w:rsid w:val="00D74A54"/>
    <w:rsid w:val="00D750F2"/>
    <w:rsid w:val="00D7532B"/>
    <w:rsid w:val="00D75760"/>
    <w:rsid w:val="00D77654"/>
    <w:rsid w:val="00D807C9"/>
    <w:rsid w:val="00D81021"/>
    <w:rsid w:val="00D83F4C"/>
    <w:rsid w:val="00D84BE2"/>
    <w:rsid w:val="00D86157"/>
    <w:rsid w:val="00D87740"/>
    <w:rsid w:val="00D906EF"/>
    <w:rsid w:val="00D91AEB"/>
    <w:rsid w:val="00D95457"/>
    <w:rsid w:val="00D95846"/>
    <w:rsid w:val="00D967CF"/>
    <w:rsid w:val="00D97A8A"/>
    <w:rsid w:val="00DA02F3"/>
    <w:rsid w:val="00DA10AA"/>
    <w:rsid w:val="00DA1454"/>
    <w:rsid w:val="00DA1959"/>
    <w:rsid w:val="00DA3A11"/>
    <w:rsid w:val="00DA3D06"/>
    <w:rsid w:val="00DA586A"/>
    <w:rsid w:val="00DA79B1"/>
    <w:rsid w:val="00DB0679"/>
    <w:rsid w:val="00DB0EAB"/>
    <w:rsid w:val="00DB1E2B"/>
    <w:rsid w:val="00DB637C"/>
    <w:rsid w:val="00DB7ADD"/>
    <w:rsid w:val="00DB7C37"/>
    <w:rsid w:val="00DC0270"/>
    <w:rsid w:val="00DC1E4F"/>
    <w:rsid w:val="00DC1FF6"/>
    <w:rsid w:val="00DC39C6"/>
    <w:rsid w:val="00DC3C82"/>
    <w:rsid w:val="00DC4B88"/>
    <w:rsid w:val="00DC5604"/>
    <w:rsid w:val="00DC6B9D"/>
    <w:rsid w:val="00DC6BA8"/>
    <w:rsid w:val="00DD1418"/>
    <w:rsid w:val="00DD1B8C"/>
    <w:rsid w:val="00DD1D56"/>
    <w:rsid w:val="00DD3368"/>
    <w:rsid w:val="00DD3A5B"/>
    <w:rsid w:val="00DD7604"/>
    <w:rsid w:val="00DE010D"/>
    <w:rsid w:val="00DE10A4"/>
    <w:rsid w:val="00DE4DA2"/>
    <w:rsid w:val="00DE4FCB"/>
    <w:rsid w:val="00DE6C02"/>
    <w:rsid w:val="00DE71CA"/>
    <w:rsid w:val="00DE723B"/>
    <w:rsid w:val="00DF0155"/>
    <w:rsid w:val="00DF26C4"/>
    <w:rsid w:val="00DF2ED5"/>
    <w:rsid w:val="00DF393C"/>
    <w:rsid w:val="00DF4A55"/>
    <w:rsid w:val="00DF4BBF"/>
    <w:rsid w:val="00DF5104"/>
    <w:rsid w:val="00DF5832"/>
    <w:rsid w:val="00DF5EAD"/>
    <w:rsid w:val="00DF602D"/>
    <w:rsid w:val="00DF7D80"/>
    <w:rsid w:val="00E009F7"/>
    <w:rsid w:val="00E022E8"/>
    <w:rsid w:val="00E02B72"/>
    <w:rsid w:val="00E05548"/>
    <w:rsid w:val="00E05BAF"/>
    <w:rsid w:val="00E06380"/>
    <w:rsid w:val="00E106F1"/>
    <w:rsid w:val="00E10DA0"/>
    <w:rsid w:val="00E11D81"/>
    <w:rsid w:val="00E12637"/>
    <w:rsid w:val="00E128BE"/>
    <w:rsid w:val="00E13326"/>
    <w:rsid w:val="00E15B65"/>
    <w:rsid w:val="00E16587"/>
    <w:rsid w:val="00E22EB3"/>
    <w:rsid w:val="00E22F9A"/>
    <w:rsid w:val="00E2312C"/>
    <w:rsid w:val="00E23FF3"/>
    <w:rsid w:val="00E26595"/>
    <w:rsid w:val="00E26726"/>
    <w:rsid w:val="00E276CB"/>
    <w:rsid w:val="00E302CB"/>
    <w:rsid w:val="00E30873"/>
    <w:rsid w:val="00E30A98"/>
    <w:rsid w:val="00E30B59"/>
    <w:rsid w:val="00E31F55"/>
    <w:rsid w:val="00E32CBB"/>
    <w:rsid w:val="00E34EEF"/>
    <w:rsid w:val="00E374C9"/>
    <w:rsid w:val="00E37A69"/>
    <w:rsid w:val="00E40330"/>
    <w:rsid w:val="00E409FA"/>
    <w:rsid w:val="00E41DC9"/>
    <w:rsid w:val="00E44BC2"/>
    <w:rsid w:val="00E4580E"/>
    <w:rsid w:val="00E458B2"/>
    <w:rsid w:val="00E45F8A"/>
    <w:rsid w:val="00E465EE"/>
    <w:rsid w:val="00E4747A"/>
    <w:rsid w:val="00E50F71"/>
    <w:rsid w:val="00E5248E"/>
    <w:rsid w:val="00E53B62"/>
    <w:rsid w:val="00E53F8A"/>
    <w:rsid w:val="00E5463C"/>
    <w:rsid w:val="00E54710"/>
    <w:rsid w:val="00E54E20"/>
    <w:rsid w:val="00E54E61"/>
    <w:rsid w:val="00E57D50"/>
    <w:rsid w:val="00E60C34"/>
    <w:rsid w:val="00E6197D"/>
    <w:rsid w:val="00E6274F"/>
    <w:rsid w:val="00E62EAE"/>
    <w:rsid w:val="00E64206"/>
    <w:rsid w:val="00E64A03"/>
    <w:rsid w:val="00E64A0D"/>
    <w:rsid w:val="00E661D1"/>
    <w:rsid w:val="00E70063"/>
    <w:rsid w:val="00E7259D"/>
    <w:rsid w:val="00E72C79"/>
    <w:rsid w:val="00E72FAB"/>
    <w:rsid w:val="00E734F1"/>
    <w:rsid w:val="00E735ED"/>
    <w:rsid w:val="00E749DD"/>
    <w:rsid w:val="00E74A42"/>
    <w:rsid w:val="00E75830"/>
    <w:rsid w:val="00E776CE"/>
    <w:rsid w:val="00E80560"/>
    <w:rsid w:val="00E80FF7"/>
    <w:rsid w:val="00E81BCD"/>
    <w:rsid w:val="00E82E2A"/>
    <w:rsid w:val="00E830C4"/>
    <w:rsid w:val="00E84346"/>
    <w:rsid w:val="00E850D3"/>
    <w:rsid w:val="00E864DD"/>
    <w:rsid w:val="00E923DE"/>
    <w:rsid w:val="00E933E3"/>
    <w:rsid w:val="00E93F93"/>
    <w:rsid w:val="00E95517"/>
    <w:rsid w:val="00E96852"/>
    <w:rsid w:val="00E96B43"/>
    <w:rsid w:val="00EA0448"/>
    <w:rsid w:val="00EA11B6"/>
    <w:rsid w:val="00EA1268"/>
    <w:rsid w:val="00EA3CDC"/>
    <w:rsid w:val="00EA5476"/>
    <w:rsid w:val="00EA79A6"/>
    <w:rsid w:val="00EA7A86"/>
    <w:rsid w:val="00EB0350"/>
    <w:rsid w:val="00EB116C"/>
    <w:rsid w:val="00EB2184"/>
    <w:rsid w:val="00EB24EC"/>
    <w:rsid w:val="00EB2A99"/>
    <w:rsid w:val="00EB2FE4"/>
    <w:rsid w:val="00EB3A81"/>
    <w:rsid w:val="00EB5C04"/>
    <w:rsid w:val="00EB5F3F"/>
    <w:rsid w:val="00EB63B1"/>
    <w:rsid w:val="00EB67AF"/>
    <w:rsid w:val="00EC06D9"/>
    <w:rsid w:val="00EC0AFD"/>
    <w:rsid w:val="00EC20E7"/>
    <w:rsid w:val="00EC291B"/>
    <w:rsid w:val="00EC341B"/>
    <w:rsid w:val="00EC3D81"/>
    <w:rsid w:val="00EC758F"/>
    <w:rsid w:val="00EC75EA"/>
    <w:rsid w:val="00ED14C4"/>
    <w:rsid w:val="00ED16D3"/>
    <w:rsid w:val="00ED1B90"/>
    <w:rsid w:val="00ED350E"/>
    <w:rsid w:val="00ED37BA"/>
    <w:rsid w:val="00ED6646"/>
    <w:rsid w:val="00ED7671"/>
    <w:rsid w:val="00EE02E3"/>
    <w:rsid w:val="00EE2330"/>
    <w:rsid w:val="00EE453A"/>
    <w:rsid w:val="00EE459D"/>
    <w:rsid w:val="00EE76D6"/>
    <w:rsid w:val="00EF0E93"/>
    <w:rsid w:val="00EF4207"/>
    <w:rsid w:val="00EF5755"/>
    <w:rsid w:val="00EF77F0"/>
    <w:rsid w:val="00F01045"/>
    <w:rsid w:val="00F03632"/>
    <w:rsid w:val="00F03D30"/>
    <w:rsid w:val="00F040F6"/>
    <w:rsid w:val="00F04E2D"/>
    <w:rsid w:val="00F057F2"/>
    <w:rsid w:val="00F06D34"/>
    <w:rsid w:val="00F0758B"/>
    <w:rsid w:val="00F0759C"/>
    <w:rsid w:val="00F11A35"/>
    <w:rsid w:val="00F120A0"/>
    <w:rsid w:val="00F154FB"/>
    <w:rsid w:val="00F160B7"/>
    <w:rsid w:val="00F17E47"/>
    <w:rsid w:val="00F211CF"/>
    <w:rsid w:val="00F219B9"/>
    <w:rsid w:val="00F219ED"/>
    <w:rsid w:val="00F22339"/>
    <w:rsid w:val="00F22F6F"/>
    <w:rsid w:val="00F24FC3"/>
    <w:rsid w:val="00F26AF6"/>
    <w:rsid w:val="00F3250E"/>
    <w:rsid w:val="00F33746"/>
    <w:rsid w:val="00F34498"/>
    <w:rsid w:val="00F3555A"/>
    <w:rsid w:val="00F36CBC"/>
    <w:rsid w:val="00F37145"/>
    <w:rsid w:val="00F373F4"/>
    <w:rsid w:val="00F375A8"/>
    <w:rsid w:val="00F4029D"/>
    <w:rsid w:val="00F40A74"/>
    <w:rsid w:val="00F41700"/>
    <w:rsid w:val="00F42690"/>
    <w:rsid w:val="00F430E0"/>
    <w:rsid w:val="00F43BC7"/>
    <w:rsid w:val="00F46735"/>
    <w:rsid w:val="00F4716B"/>
    <w:rsid w:val="00F4755A"/>
    <w:rsid w:val="00F50077"/>
    <w:rsid w:val="00F50706"/>
    <w:rsid w:val="00F50CE4"/>
    <w:rsid w:val="00F51DE9"/>
    <w:rsid w:val="00F530AF"/>
    <w:rsid w:val="00F533B0"/>
    <w:rsid w:val="00F54B09"/>
    <w:rsid w:val="00F54B2B"/>
    <w:rsid w:val="00F555AA"/>
    <w:rsid w:val="00F56E34"/>
    <w:rsid w:val="00F6087F"/>
    <w:rsid w:val="00F60A9A"/>
    <w:rsid w:val="00F6137F"/>
    <w:rsid w:val="00F61CD8"/>
    <w:rsid w:val="00F62259"/>
    <w:rsid w:val="00F62404"/>
    <w:rsid w:val="00F659F1"/>
    <w:rsid w:val="00F66412"/>
    <w:rsid w:val="00F6658B"/>
    <w:rsid w:val="00F67624"/>
    <w:rsid w:val="00F67C57"/>
    <w:rsid w:val="00F7186E"/>
    <w:rsid w:val="00F73DE2"/>
    <w:rsid w:val="00F74475"/>
    <w:rsid w:val="00F751B5"/>
    <w:rsid w:val="00F75A38"/>
    <w:rsid w:val="00F75C96"/>
    <w:rsid w:val="00F768CD"/>
    <w:rsid w:val="00F77E1A"/>
    <w:rsid w:val="00F80DB7"/>
    <w:rsid w:val="00F811F0"/>
    <w:rsid w:val="00F81496"/>
    <w:rsid w:val="00F81BD6"/>
    <w:rsid w:val="00F8318E"/>
    <w:rsid w:val="00F854E1"/>
    <w:rsid w:val="00F87B2B"/>
    <w:rsid w:val="00F90C46"/>
    <w:rsid w:val="00F92854"/>
    <w:rsid w:val="00F93A45"/>
    <w:rsid w:val="00F957ED"/>
    <w:rsid w:val="00F966F2"/>
    <w:rsid w:val="00F96FA3"/>
    <w:rsid w:val="00FA2299"/>
    <w:rsid w:val="00FA3901"/>
    <w:rsid w:val="00FA3EB0"/>
    <w:rsid w:val="00FA732E"/>
    <w:rsid w:val="00FB00E5"/>
    <w:rsid w:val="00FB011D"/>
    <w:rsid w:val="00FB11FB"/>
    <w:rsid w:val="00FB55B6"/>
    <w:rsid w:val="00FB63B9"/>
    <w:rsid w:val="00FB657C"/>
    <w:rsid w:val="00FB78AE"/>
    <w:rsid w:val="00FC1F83"/>
    <w:rsid w:val="00FC2004"/>
    <w:rsid w:val="00FC31CA"/>
    <w:rsid w:val="00FC36A4"/>
    <w:rsid w:val="00FC60A5"/>
    <w:rsid w:val="00FC63D6"/>
    <w:rsid w:val="00FD01B6"/>
    <w:rsid w:val="00FD0BCA"/>
    <w:rsid w:val="00FD0EB3"/>
    <w:rsid w:val="00FD0F55"/>
    <w:rsid w:val="00FD122B"/>
    <w:rsid w:val="00FD1B5E"/>
    <w:rsid w:val="00FD1F47"/>
    <w:rsid w:val="00FD3B5C"/>
    <w:rsid w:val="00FD6DE2"/>
    <w:rsid w:val="00FD73AC"/>
    <w:rsid w:val="00FE0D11"/>
    <w:rsid w:val="00FE3644"/>
    <w:rsid w:val="00FE40C9"/>
    <w:rsid w:val="00FE5EF9"/>
    <w:rsid w:val="00FF194C"/>
    <w:rsid w:val="00FF27E9"/>
    <w:rsid w:val="00FF3848"/>
    <w:rsid w:val="00FF4463"/>
    <w:rsid w:val="00FF491D"/>
    <w:rsid w:val="00FF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0F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2AF911-1226-4334-95D8-316F31BF2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4437</TotalTime>
  <Pages>2</Pages>
  <Words>481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3635</cp:revision>
  <cp:lastPrinted>2018-04-05T10:21:00Z</cp:lastPrinted>
  <dcterms:created xsi:type="dcterms:W3CDTF">2017-07-14T03:16:00Z</dcterms:created>
  <dcterms:modified xsi:type="dcterms:W3CDTF">2018-04-09T07:41:00Z</dcterms:modified>
</cp:coreProperties>
</file>