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105A3D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5-0</w:t>
            </w:r>
            <w:r w:rsidR="00105A3D">
              <w:rPr>
                <w:sz w:val="22"/>
              </w:rPr>
              <w:t>542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0C2277" w:rsidP="00105A3D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105A3D">
              <w:rPr>
                <w:sz w:val="22"/>
              </w:rPr>
              <w:t>1</w:t>
            </w:r>
            <w:r w:rsidR="00267B25">
              <w:rPr>
                <w:sz w:val="22"/>
              </w:rPr>
              <w:t>.0</w:t>
            </w:r>
            <w:r w:rsidR="00105A3D">
              <w:rPr>
                <w:sz w:val="22"/>
              </w:rPr>
              <w:t>3</w:t>
            </w:r>
            <w:r w:rsidR="00267B25">
              <w:rPr>
                <w:sz w:val="22"/>
              </w:rPr>
              <w:t>.201</w:t>
            </w:r>
            <w:r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105A3D" w:rsidRPr="00F140EA" w:rsidRDefault="004165D2" w:rsidP="00105A3D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105A3D">
        <w:rPr>
          <w:sz w:val="26"/>
          <w:szCs w:val="26"/>
        </w:rPr>
        <w:t xml:space="preserve"> </w:t>
      </w:r>
      <w:r w:rsidR="00105A3D" w:rsidRPr="00105A3D">
        <w:rPr>
          <w:sz w:val="26"/>
          <w:szCs w:val="26"/>
        </w:rPr>
        <w:t>предоставлении субсидий на содействие достижению целевых показателей региональных программ развития агропромышленного комплекса</w:t>
      </w:r>
      <w:r w:rsidR="00105A3D">
        <w:rPr>
          <w:sz w:val="26"/>
          <w:szCs w:val="26"/>
        </w:rPr>
        <w:t>»</w:t>
      </w:r>
    </w:p>
    <w:p w:rsidR="0013250B" w:rsidRPr="00CD6F4F" w:rsidRDefault="0013250B" w:rsidP="008947E0">
      <w:pPr>
        <w:rPr>
          <w:sz w:val="26"/>
          <w:szCs w:val="26"/>
        </w:rPr>
      </w:pPr>
    </w:p>
    <w:p w:rsidR="00267B25" w:rsidRPr="00CD6F4F" w:rsidRDefault="00267B25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3E261F" w:rsidRPr="00CD6F4F">
        <w:rPr>
          <w:sz w:val="26"/>
          <w:szCs w:val="26"/>
        </w:rPr>
        <w:t>постановления А</w:t>
      </w:r>
      <w:r w:rsidR="003E261F">
        <w:rPr>
          <w:sz w:val="26"/>
          <w:szCs w:val="26"/>
        </w:rPr>
        <w:t>дминистрации Томской области «</w:t>
      </w:r>
      <w:r w:rsidR="00105A3D" w:rsidRPr="00105A3D">
        <w:rPr>
          <w:sz w:val="26"/>
          <w:szCs w:val="26"/>
        </w:rPr>
        <w:t>О предоставлении субсидий на содействие достижению целевых показателей региональных программ развития агропромышленного комплекса</w:t>
      </w:r>
      <w:r w:rsidR="00105A3D">
        <w:rPr>
          <w:sz w:val="26"/>
          <w:szCs w:val="26"/>
        </w:rPr>
        <w:t xml:space="preserve">» </w:t>
      </w:r>
      <w:r w:rsidRPr="00CD6F4F">
        <w:rPr>
          <w:sz w:val="26"/>
          <w:szCs w:val="26"/>
        </w:rPr>
        <w:t xml:space="preserve">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E261F">
        <w:rPr>
          <w:sz w:val="26"/>
          <w:szCs w:val="26"/>
        </w:rPr>
        <w:t>высокая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3) подготовка заключения Департаментом.</w:t>
      </w:r>
    </w:p>
    <w:p w:rsidR="003E261F" w:rsidRPr="00021A27" w:rsidRDefault="0021373C" w:rsidP="003E261F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9576B4">
        <w:rPr>
          <w:sz w:val="26"/>
          <w:szCs w:val="26"/>
        </w:rPr>
        <w:lastRenderedPageBreak/>
        <w:t xml:space="preserve">В целях реализации 1 этапа </w:t>
      </w:r>
      <w:r>
        <w:rPr>
          <w:sz w:val="26"/>
          <w:szCs w:val="26"/>
        </w:rPr>
        <w:t>по обсуждению</w:t>
      </w:r>
      <w:r w:rsidR="003E261F" w:rsidRPr="00021A27">
        <w:rPr>
          <w:rFonts w:eastAsia="Calibri"/>
          <w:sz w:val="26"/>
          <w:szCs w:val="26"/>
          <w:lang w:val="x-none"/>
        </w:rPr>
        <w:t xml:space="preserve"> идеи </w:t>
      </w:r>
      <w:r>
        <w:rPr>
          <w:rFonts w:eastAsia="Calibri"/>
          <w:sz w:val="26"/>
          <w:szCs w:val="26"/>
        </w:rPr>
        <w:t xml:space="preserve">(концепции) </w:t>
      </w:r>
      <w:r w:rsidR="003E261F" w:rsidRPr="00021A27">
        <w:rPr>
          <w:rFonts w:eastAsia="Calibri"/>
          <w:sz w:val="26"/>
          <w:szCs w:val="26"/>
          <w:lang w:val="x-none"/>
        </w:rPr>
        <w:t xml:space="preserve">предлагаемого правового регулирования </w:t>
      </w:r>
      <w:r w:rsidR="003E261F" w:rsidRPr="0018342E">
        <w:rPr>
          <w:rFonts w:eastAsia="Calibri"/>
          <w:sz w:val="26"/>
          <w:szCs w:val="26"/>
          <w:lang w:val="x-none"/>
        </w:rPr>
        <w:t>Разработчиком</w:t>
      </w:r>
      <w:r w:rsidR="003E261F" w:rsidRPr="00021A27">
        <w:rPr>
          <w:rFonts w:eastAsia="Calibri"/>
          <w:sz w:val="26"/>
          <w:szCs w:val="26"/>
          <w:lang w:val="x-none"/>
        </w:rPr>
        <w:t xml:space="preserve"> провод</w:t>
      </w:r>
      <w:r>
        <w:rPr>
          <w:rFonts w:eastAsia="Calibri"/>
          <w:sz w:val="26"/>
          <w:szCs w:val="26"/>
        </w:rPr>
        <w:t>ились</w:t>
      </w:r>
      <w:r w:rsidR="003E261F" w:rsidRPr="00021A27">
        <w:rPr>
          <w:rFonts w:eastAsia="Calibri"/>
          <w:sz w:val="26"/>
          <w:szCs w:val="26"/>
          <w:lang w:val="x-none"/>
        </w:rPr>
        <w:t xml:space="preserve"> совещани</w:t>
      </w:r>
      <w:r>
        <w:rPr>
          <w:rFonts w:eastAsia="Calibri"/>
          <w:sz w:val="26"/>
          <w:szCs w:val="26"/>
        </w:rPr>
        <w:t>я</w:t>
      </w:r>
      <w:r w:rsidR="003E261F" w:rsidRPr="00021A27">
        <w:rPr>
          <w:rFonts w:eastAsia="Calibri"/>
          <w:sz w:val="26"/>
          <w:szCs w:val="26"/>
          <w:lang w:val="x-none"/>
        </w:rPr>
        <w:t xml:space="preserve"> Министерства сельского хозяйства Российской Федерации с органами исполнительной власти субъектов Российской Федерации и сельскохозяйственных товаропроизводителей</w:t>
      </w:r>
      <w:r>
        <w:rPr>
          <w:rFonts w:eastAsia="Calibri"/>
          <w:sz w:val="26"/>
          <w:szCs w:val="26"/>
        </w:rPr>
        <w:t xml:space="preserve"> Томской области.</w:t>
      </w:r>
      <w:r w:rsidR="003263A5">
        <w:rPr>
          <w:rFonts w:eastAsia="Calibri"/>
          <w:sz w:val="26"/>
          <w:szCs w:val="26"/>
        </w:rPr>
        <w:t xml:space="preserve"> </w:t>
      </w:r>
      <w:r w:rsidR="003E261F" w:rsidRPr="0018342E">
        <w:rPr>
          <w:rFonts w:eastAsia="Calibri"/>
          <w:sz w:val="26"/>
          <w:szCs w:val="26"/>
          <w:lang w:val="x-none"/>
        </w:rPr>
        <w:t xml:space="preserve">По итогам данного этапа </w:t>
      </w:r>
      <w:r w:rsidR="003E261F">
        <w:rPr>
          <w:rFonts w:eastAsia="Calibri"/>
          <w:sz w:val="26"/>
          <w:szCs w:val="26"/>
        </w:rPr>
        <w:t xml:space="preserve">все замечания и </w:t>
      </w:r>
      <w:r w:rsidR="003E261F" w:rsidRPr="0018342E">
        <w:rPr>
          <w:rFonts w:eastAsia="Calibri"/>
          <w:sz w:val="26"/>
          <w:szCs w:val="26"/>
          <w:lang w:val="x-none"/>
        </w:rPr>
        <w:t>предложени</w:t>
      </w:r>
      <w:r w:rsidR="003E261F">
        <w:rPr>
          <w:rFonts w:eastAsia="Calibri"/>
          <w:sz w:val="26"/>
          <w:szCs w:val="26"/>
        </w:rPr>
        <w:t>я, касающиеся</w:t>
      </w:r>
      <w:r w:rsidR="003E261F" w:rsidRPr="0018342E">
        <w:rPr>
          <w:rFonts w:eastAsia="Calibri"/>
          <w:sz w:val="26"/>
          <w:szCs w:val="26"/>
          <w:lang w:val="x-none"/>
        </w:rPr>
        <w:t xml:space="preserve"> уточнени</w:t>
      </w:r>
      <w:r w:rsidR="003E261F">
        <w:rPr>
          <w:rFonts w:eastAsia="Calibri"/>
          <w:sz w:val="26"/>
          <w:szCs w:val="26"/>
        </w:rPr>
        <w:t>я</w:t>
      </w:r>
      <w:r w:rsidR="003E261F" w:rsidRPr="0018342E">
        <w:rPr>
          <w:rFonts w:eastAsia="Calibri"/>
          <w:sz w:val="26"/>
          <w:szCs w:val="26"/>
          <w:lang w:val="x-none"/>
        </w:rPr>
        <w:t xml:space="preserve"> содержания существующей проблемы, а также определения возможных вариантов ее решения Разработчиком </w:t>
      </w:r>
      <w:r w:rsidR="003E261F">
        <w:rPr>
          <w:rFonts w:eastAsia="Calibri"/>
          <w:sz w:val="26"/>
          <w:szCs w:val="26"/>
        </w:rPr>
        <w:t>были приняты к сведению.</w:t>
      </w:r>
    </w:p>
    <w:p w:rsidR="004165D2" w:rsidRPr="00CD6F4F" w:rsidRDefault="0021373C" w:rsidP="004165D2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</w:rPr>
        <w:t>кст пр</w:t>
      </w:r>
      <w:proofErr w:type="gramEnd"/>
      <w:r w:rsidRPr="00B55B8A">
        <w:rPr>
          <w:sz w:val="26"/>
          <w:szCs w:val="26"/>
        </w:rPr>
        <w:t>оекта акта и сводный отчет, составленный по форме согласно приложению № 2 к Порядку</w:t>
      </w:r>
      <w:r w:rsidR="003263A5" w:rsidRPr="003263A5">
        <w:rPr>
          <w:sz w:val="26"/>
          <w:szCs w:val="26"/>
          <w:lang w:eastAsia="en-US"/>
        </w:rPr>
        <w:t xml:space="preserve"> </w:t>
      </w:r>
      <w:r w:rsidR="003263A5">
        <w:rPr>
          <w:sz w:val="26"/>
          <w:szCs w:val="26"/>
          <w:lang w:eastAsia="en-US"/>
        </w:rPr>
        <w:t>проведения ОРВ</w:t>
      </w:r>
      <w:r w:rsidRPr="00B55B8A">
        <w:rPr>
          <w:sz w:val="26"/>
          <w:szCs w:val="26"/>
        </w:rPr>
        <w:t xml:space="preserve">. </w:t>
      </w:r>
      <w:proofErr w:type="gramStart"/>
      <w:r w:rsidRPr="00B55B8A">
        <w:rPr>
          <w:sz w:val="26"/>
          <w:szCs w:val="26"/>
        </w:rPr>
        <w:t xml:space="preserve">В период </w:t>
      </w:r>
      <w:r w:rsidR="003263A5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с </w:t>
      </w:r>
      <w:r w:rsidR="00105A3D">
        <w:rPr>
          <w:sz w:val="26"/>
          <w:szCs w:val="26"/>
        </w:rPr>
        <w:t xml:space="preserve">10 декабря по 14 января </w:t>
      </w:r>
      <w:r w:rsidRPr="00B55B8A">
        <w:rPr>
          <w:sz w:val="26"/>
          <w:szCs w:val="26"/>
        </w:rPr>
        <w:t>201</w:t>
      </w:r>
      <w:r w:rsidR="003263A5">
        <w:rPr>
          <w:sz w:val="26"/>
          <w:szCs w:val="26"/>
        </w:rPr>
        <w:t>9</w:t>
      </w:r>
      <w:r w:rsidRPr="00B55B8A">
        <w:rPr>
          <w:sz w:val="26"/>
          <w:szCs w:val="26"/>
        </w:rPr>
        <w:t xml:space="preserve"> года </w:t>
      </w:r>
      <w:r w:rsidRPr="005400A0">
        <w:rPr>
          <w:sz w:val="26"/>
          <w:szCs w:val="26"/>
        </w:rPr>
        <w:t xml:space="preserve">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="004165D2" w:rsidRPr="00CD6F4F">
        <w:rPr>
          <w:sz w:val="26"/>
          <w:szCs w:val="26"/>
          <w:lang w:eastAsia="en-US"/>
        </w:rPr>
        <w:t xml:space="preserve">на официальном </w:t>
      </w:r>
      <w:r w:rsidR="00F34BBF">
        <w:rPr>
          <w:sz w:val="26"/>
          <w:szCs w:val="26"/>
          <w:lang w:eastAsia="en-US"/>
        </w:rPr>
        <w:t>интернет-</w:t>
      </w:r>
      <w:r w:rsidR="00B47329" w:rsidRPr="00CD6F4F">
        <w:rPr>
          <w:sz w:val="26"/>
          <w:szCs w:val="26"/>
          <w:lang w:eastAsia="en-US"/>
        </w:rPr>
        <w:t xml:space="preserve">портале </w:t>
      </w:r>
      <w:r w:rsidR="004165D2" w:rsidRPr="00CD6F4F">
        <w:rPr>
          <w:sz w:val="26"/>
          <w:szCs w:val="26"/>
          <w:lang w:eastAsia="en-US"/>
        </w:rPr>
        <w:t>Администрации Томской области в разделе «Открытый регион</w:t>
      </w:r>
      <w:r w:rsidR="00B47329" w:rsidRPr="00CD6F4F">
        <w:rPr>
          <w:sz w:val="26"/>
          <w:szCs w:val="26"/>
          <w:lang w:eastAsia="en-US"/>
        </w:rPr>
        <w:t>»</w:t>
      </w:r>
      <w:r w:rsidR="004165D2" w:rsidRPr="00CD6F4F">
        <w:rPr>
          <w:sz w:val="26"/>
          <w:szCs w:val="26"/>
          <w:lang w:eastAsia="en-US"/>
        </w:rPr>
        <w:t xml:space="preserve"> – </w:t>
      </w:r>
      <w:r w:rsidR="00B47329" w:rsidRPr="00CD6F4F">
        <w:rPr>
          <w:sz w:val="26"/>
          <w:szCs w:val="26"/>
          <w:lang w:eastAsia="en-US"/>
        </w:rPr>
        <w:t>«</w:t>
      </w:r>
      <w:r w:rsidR="004165D2" w:rsidRPr="00CD6F4F">
        <w:rPr>
          <w:sz w:val="26"/>
          <w:szCs w:val="26"/>
          <w:lang w:eastAsia="en-US"/>
        </w:rPr>
        <w:t>Оценка регулирующего воздействия и экспертиза»</w:t>
      </w:r>
      <w:r w:rsidR="00B47329" w:rsidRPr="00CD6F4F">
        <w:rPr>
          <w:sz w:val="26"/>
          <w:szCs w:val="26"/>
          <w:lang w:eastAsia="en-US"/>
        </w:rPr>
        <w:t xml:space="preserve"> – «Публичные консультации»</w:t>
      </w:r>
      <w:r w:rsidR="004165D2" w:rsidRPr="00CD6F4F">
        <w:rPr>
          <w:sz w:val="26"/>
          <w:szCs w:val="26"/>
          <w:lang w:eastAsia="en-US"/>
        </w:rPr>
        <w:t xml:space="preserve"> </w:t>
      </w:r>
      <w:r w:rsidR="00A465BB">
        <w:rPr>
          <w:sz w:val="26"/>
          <w:szCs w:val="26"/>
          <w:lang w:eastAsia="en-US"/>
        </w:rPr>
        <w:br/>
      </w:r>
      <w:r w:rsidR="004165D2" w:rsidRPr="00CD6F4F">
        <w:rPr>
          <w:sz w:val="26"/>
          <w:szCs w:val="26"/>
          <w:lang w:eastAsia="en-US"/>
        </w:rPr>
        <w:t xml:space="preserve">в информационно-телекоммуникационной сети «Интернет» (далее – официальный сайт). </w:t>
      </w:r>
      <w:proofErr w:type="gramEnd"/>
    </w:p>
    <w:p w:rsidR="004165D2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CD6F4F">
        <w:rPr>
          <w:sz w:val="26"/>
          <w:szCs w:val="26"/>
          <w:lang w:eastAsia="en-US"/>
        </w:rPr>
        <w:br/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105A3D">
        <w:rPr>
          <w:sz w:val="26"/>
          <w:szCs w:val="26"/>
          <w:lang w:eastAsia="en-US"/>
        </w:rPr>
        <w:t>, а также сельскохозяйственны</w:t>
      </w:r>
      <w:r w:rsidR="000130E3">
        <w:rPr>
          <w:sz w:val="26"/>
          <w:szCs w:val="26"/>
          <w:lang w:eastAsia="en-US"/>
        </w:rPr>
        <w:t>х</w:t>
      </w:r>
      <w:r w:rsidR="00105A3D">
        <w:rPr>
          <w:sz w:val="26"/>
          <w:szCs w:val="26"/>
          <w:lang w:eastAsia="en-US"/>
        </w:rPr>
        <w:t xml:space="preserve"> товаропроизводител</w:t>
      </w:r>
      <w:r w:rsidR="000130E3">
        <w:rPr>
          <w:sz w:val="26"/>
          <w:szCs w:val="26"/>
          <w:lang w:eastAsia="en-US"/>
        </w:rPr>
        <w:t>ей</w:t>
      </w:r>
      <w:r w:rsidR="00105A3D">
        <w:rPr>
          <w:sz w:val="26"/>
          <w:szCs w:val="26"/>
          <w:lang w:eastAsia="en-US"/>
        </w:rPr>
        <w:t xml:space="preserve"> Томской области.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2E38D9">
        <w:rPr>
          <w:sz w:val="26"/>
          <w:szCs w:val="26"/>
          <w:lang w:eastAsia="en-US"/>
        </w:rPr>
        <w:t xml:space="preserve">мнения и </w:t>
      </w:r>
      <w:r w:rsidR="00784307" w:rsidRPr="002E752A">
        <w:rPr>
          <w:sz w:val="26"/>
          <w:szCs w:val="26"/>
          <w:lang w:eastAsia="en-US"/>
        </w:rPr>
        <w:t>замечани</w:t>
      </w:r>
      <w:r w:rsidR="009007F8">
        <w:rPr>
          <w:sz w:val="26"/>
          <w:szCs w:val="26"/>
          <w:lang w:eastAsia="en-US"/>
        </w:rPr>
        <w:t>я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</w:t>
      </w:r>
      <w:r w:rsidR="000130E3">
        <w:rPr>
          <w:sz w:val="26"/>
          <w:szCs w:val="26"/>
          <w:lang w:eastAsia="en-US"/>
        </w:rPr>
        <w:t xml:space="preserve"> и Акционерного общества «</w:t>
      </w:r>
      <w:proofErr w:type="spellStart"/>
      <w:r w:rsidR="000130E3">
        <w:rPr>
          <w:sz w:val="26"/>
          <w:szCs w:val="26"/>
          <w:lang w:eastAsia="en-US"/>
        </w:rPr>
        <w:t>Дубровское</w:t>
      </w:r>
      <w:proofErr w:type="spellEnd"/>
      <w:r w:rsidR="000130E3">
        <w:rPr>
          <w:sz w:val="26"/>
          <w:szCs w:val="26"/>
          <w:lang w:eastAsia="en-US"/>
        </w:rPr>
        <w:t>»</w:t>
      </w:r>
      <w:r w:rsidR="00784307" w:rsidRPr="002E752A">
        <w:rPr>
          <w:sz w:val="26"/>
          <w:szCs w:val="26"/>
          <w:lang w:eastAsia="en-US"/>
        </w:rPr>
        <w:t>, которые был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Разработчиком </w:t>
      </w:r>
      <w:r w:rsidR="009007F8">
        <w:rPr>
          <w:sz w:val="26"/>
          <w:szCs w:val="26"/>
          <w:lang w:eastAsia="en-US"/>
        </w:rPr>
        <w:t xml:space="preserve">проанализированы </w:t>
      </w:r>
      <w:r w:rsidR="00784307" w:rsidRPr="002E752A">
        <w:rPr>
          <w:sz w:val="26"/>
          <w:szCs w:val="26"/>
          <w:lang w:eastAsia="en-US"/>
        </w:rPr>
        <w:t>и включен</w:t>
      </w:r>
      <w:r w:rsidR="009007F8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в</w:t>
      </w:r>
      <w:r w:rsidR="00784307" w:rsidRPr="003E1763">
        <w:rPr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>предложений по результатам проведения п</w:t>
      </w:r>
      <w:r w:rsidR="00185C29" w:rsidRPr="00D22C07">
        <w:rPr>
          <w:sz w:val="26"/>
          <w:szCs w:val="26"/>
          <w:lang w:eastAsia="en-US"/>
        </w:rPr>
        <w:t>убличных консультаций,</w:t>
      </w:r>
      <w:r w:rsidR="00185C29" w:rsidRPr="003E1763">
        <w:rPr>
          <w:sz w:val="26"/>
          <w:szCs w:val="26"/>
          <w:lang w:eastAsia="en-US"/>
        </w:rPr>
        <w:t xml:space="preserve"> </w:t>
      </w:r>
      <w:r w:rsidR="00185C29" w:rsidRPr="00D22C07">
        <w:rPr>
          <w:sz w:val="26"/>
          <w:szCs w:val="26"/>
          <w:lang w:eastAsia="en-US"/>
        </w:rPr>
        <w:t xml:space="preserve">размещенную </w:t>
      </w:r>
      <w:r w:rsidR="00A465BB">
        <w:rPr>
          <w:sz w:val="26"/>
          <w:szCs w:val="26"/>
          <w:lang w:eastAsia="en-US"/>
        </w:rPr>
        <w:br/>
      </w:r>
      <w:r w:rsidR="00185C29" w:rsidRPr="00D22C07">
        <w:rPr>
          <w:sz w:val="26"/>
          <w:szCs w:val="26"/>
          <w:lang w:eastAsia="en-US"/>
        </w:rPr>
        <w:t>в вышеуказанн</w:t>
      </w:r>
      <w:r w:rsidR="004F6CA4">
        <w:rPr>
          <w:sz w:val="26"/>
          <w:szCs w:val="26"/>
          <w:lang w:eastAsia="en-US"/>
        </w:rPr>
        <w:t xml:space="preserve">ом разделе на официальном сайте </w:t>
      </w:r>
      <w:r w:rsidR="004F6CA4" w:rsidRPr="00D22C07">
        <w:rPr>
          <w:sz w:val="26"/>
          <w:szCs w:val="26"/>
          <w:lang w:eastAsia="en-US"/>
        </w:rPr>
        <w:t>(https://tomsk.gov.ru/rating/front/</w:t>
      </w:r>
      <w:r w:rsidR="004F6CA4" w:rsidRPr="004F6CA4">
        <w:rPr>
          <w:sz w:val="26"/>
          <w:szCs w:val="26"/>
          <w:lang w:eastAsia="en-US"/>
        </w:rPr>
        <w:t xml:space="preserve"> </w:t>
      </w:r>
      <w:proofErr w:type="spellStart"/>
      <w:r w:rsidR="004F6CA4" w:rsidRPr="00D22C07">
        <w:rPr>
          <w:sz w:val="26"/>
          <w:szCs w:val="26"/>
          <w:lang w:eastAsia="en-US"/>
        </w:rPr>
        <w:t>view</w:t>
      </w:r>
      <w:proofErr w:type="spellEnd"/>
      <w:r w:rsidR="004F6CA4" w:rsidRPr="00D22C07">
        <w:rPr>
          <w:sz w:val="26"/>
          <w:szCs w:val="26"/>
          <w:lang w:eastAsia="en-US"/>
        </w:rPr>
        <w:t>/</w:t>
      </w:r>
      <w:proofErr w:type="spellStart"/>
      <w:r w:rsidR="00185C29" w:rsidRPr="00D22C07">
        <w:rPr>
          <w:sz w:val="26"/>
          <w:szCs w:val="26"/>
          <w:lang w:eastAsia="en-US"/>
        </w:rPr>
        <w:t>id</w:t>
      </w:r>
      <w:proofErr w:type="spellEnd"/>
      <w:r w:rsidR="00185C29" w:rsidRPr="00D22C07">
        <w:rPr>
          <w:sz w:val="26"/>
          <w:szCs w:val="26"/>
          <w:lang w:eastAsia="en-US"/>
        </w:rPr>
        <w:t>/</w:t>
      </w:r>
      <w:r w:rsidR="00DA7826">
        <w:rPr>
          <w:sz w:val="26"/>
          <w:szCs w:val="26"/>
          <w:lang w:eastAsia="en-US"/>
        </w:rPr>
        <w:t>5</w:t>
      </w:r>
      <w:r w:rsidR="000130E3">
        <w:rPr>
          <w:sz w:val="26"/>
          <w:szCs w:val="26"/>
          <w:lang w:eastAsia="en-US"/>
        </w:rPr>
        <w:t>28</w:t>
      </w:r>
      <w:r w:rsidR="00185C29" w:rsidRPr="00D22C07">
        <w:rPr>
          <w:sz w:val="26"/>
          <w:szCs w:val="26"/>
          <w:lang w:eastAsia="en-US"/>
        </w:rPr>
        <w:t>).</w:t>
      </w:r>
      <w:proofErr w:type="gramEnd"/>
    </w:p>
    <w:p w:rsidR="00B079D1" w:rsidRPr="003E1763" w:rsidRDefault="00B079D1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EE2E29" w:rsidRDefault="00A372D0" w:rsidP="0002708D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EE2E29" w:rsidRPr="007278F1">
        <w:rPr>
          <w:sz w:val="26"/>
          <w:szCs w:val="26"/>
          <w:lang w:eastAsia="en-US"/>
        </w:rPr>
        <w:t>предлагаемое правовое регулирование</w:t>
      </w:r>
      <w:r w:rsidR="00EE2E29" w:rsidRPr="001F33CE">
        <w:rPr>
          <w:sz w:val="26"/>
          <w:szCs w:val="26"/>
          <w:lang w:eastAsia="en-US"/>
        </w:rPr>
        <w:t xml:space="preserve"> </w:t>
      </w:r>
      <w:r w:rsidR="00EE2E29">
        <w:rPr>
          <w:sz w:val="26"/>
          <w:szCs w:val="26"/>
          <w:lang w:eastAsia="en-US"/>
        </w:rPr>
        <w:t xml:space="preserve">направлено </w:t>
      </w:r>
      <w:r w:rsidR="005B0AEE" w:rsidRPr="007278F1">
        <w:rPr>
          <w:sz w:val="26"/>
          <w:szCs w:val="26"/>
          <w:lang w:eastAsia="en-US"/>
        </w:rPr>
        <w:t xml:space="preserve">на решение </w:t>
      </w:r>
      <w:r w:rsidR="00EE2E29">
        <w:rPr>
          <w:sz w:val="26"/>
          <w:szCs w:val="26"/>
          <w:lang w:eastAsia="en-US"/>
        </w:rPr>
        <w:t>целого комплекса проблем, имеющихся в сельскохозяйственной сфере Томской области</w:t>
      </w:r>
      <w:r w:rsidR="00E176DA">
        <w:rPr>
          <w:sz w:val="26"/>
          <w:szCs w:val="26"/>
          <w:lang w:eastAsia="en-US"/>
        </w:rPr>
        <w:t>, а именно</w:t>
      </w:r>
      <w:r w:rsidR="00EE2E29">
        <w:rPr>
          <w:sz w:val="26"/>
          <w:szCs w:val="26"/>
          <w:lang w:eastAsia="en-US"/>
        </w:rPr>
        <w:t>:</w:t>
      </w:r>
    </w:p>
    <w:p w:rsidR="00EE2E29" w:rsidRPr="00EE2E29" w:rsidRDefault="00EE2E29" w:rsidP="00EE2E29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– </w:t>
      </w:r>
      <w:r w:rsidRPr="00EE2E29">
        <w:rPr>
          <w:sz w:val="26"/>
          <w:szCs w:val="26"/>
          <w:lang w:eastAsia="en-US"/>
        </w:rPr>
        <w:t>устаревшая материально-техническая база на предприятиях агропромышленного комплекса Томской области;</w:t>
      </w:r>
    </w:p>
    <w:p w:rsidR="00EE2E29" w:rsidRPr="00EE2E29" w:rsidRDefault="00EE2E29" w:rsidP="00EE2E29">
      <w:pPr>
        <w:ind w:firstLine="709"/>
        <w:jc w:val="both"/>
        <w:rPr>
          <w:sz w:val="26"/>
          <w:szCs w:val="26"/>
          <w:lang w:eastAsia="en-US"/>
        </w:rPr>
      </w:pPr>
      <w:r w:rsidRPr="00EE2E29">
        <w:rPr>
          <w:sz w:val="26"/>
          <w:szCs w:val="26"/>
          <w:lang w:eastAsia="en-US"/>
        </w:rPr>
        <w:t>– недостаточность собственных финансовых ресурсов у сельскохозяйственных товаропроизводителей для обновления физически изношенных и морально устаревших низкоэффективных основных производственных фондов;</w:t>
      </w:r>
    </w:p>
    <w:p w:rsidR="00EE2E29" w:rsidRPr="00EE2E29" w:rsidRDefault="00EE2E29" w:rsidP="00EE2E29">
      <w:pPr>
        <w:ind w:firstLine="709"/>
        <w:jc w:val="both"/>
        <w:rPr>
          <w:sz w:val="26"/>
          <w:szCs w:val="26"/>
          <w:lang w:eastAsia="en-US"/>
        </w:rPr>
      </w:pPr>
      <w:r w:rsidRPr="00EE2E29">
        <w:rPr>
          <w:sz w:val="26"/>
          <w:szCs w:val="26"/>
          <w:lang w:eastAsia="en-US"/>
        </w:rPr>
        <w:t>– низкий уровень доверия кредитных организаций к крестьянским (фермерским) хозяйствам региона, занятых в производстве мяса скота специализированных мясных пород, связанно с длительностью оборота основных средств;</w:t>
      </w:r>
    </w:p>
    <w:p w:rsidR="00EE2E29" w:rsidRPr="00EE2E29" w:rsidRDefault="00EE2E29" w:rsidP="00EE2E29">
      <w:pPr>
        <w:ind w:firstLine="709"/>
        <w:jc w:val="both"/>
        <w:rPr>
          <w:sz w:val="26"/>
          <w:szCs w:val="26"/>
          <w:lang w:eastAsia="en-US"/>
        </w:rPr>
      </w:pPr>
      <w:r w:rsidRPr="00EE2E29">
        <w:rPr>
          <w:sz w:val="26"/>
          <w:szCs w:val="26"/>
          <w:lang w:eastAsia="en-US"/>
        </w:rPr>
        <w:t>– низкие темпы роста племенного и товарного скота специализированных мясных пород;</w:t>
      </w:r>
      <w:bookmarkStart w:id="1" w:name="_GoBack"/>
      <w:bookmarkEnd w:id="1"/>
    </w:p>
    <w:p w:rsidR="00EE2E29" w:rsidRPr="00EE2E29" w:rsidRDefault="00EE2E29" w:rsidP="00EE2E29">
      <w:pPr>
        <w:ind w:firstLine="709"/>
        <w:jc w:val="both"/>
        <w:rPr>
          <w:sz w:val="26"/>
          <w:szCs w:val="26"/>
          <w:lang w:eastAsia="en-US"/>
        </w:rPr>
      </w:pPr>
      <w:r w:rsidRPr="00EE2E29">
        <w:rPr>
          <w:sz w:val="26"/>
          <w:szCs w:val="26"/>
          <w:lang w:eastAsia="en-US"/>
        </w:rPr>
        <w:lastRenderedPageBreak/>
        <w:t>– сокращение в Томской области поголовья крупного рогатого скота молочного направления;</w:t>
      </w:r>
    </w:p>
    <w:p w:rsidR="00EE2E29" w:rsidRPr="00EE2E29" w:rsidRDefault="00EE2E29" w:rsidP="00EE2E29">
      <w:pPr>
        <w:ind w:firstLine="709"/>
        <w:jc w:val="both"/>
        <w:rPr>
          <w:sz w:val="26"/>
          <w:szCs w:val="26"/>
          <w:lang w:eastAsia="en-US"/>
        </w:rPr>
      </w:pPr>
      <w:r w:rsidRPr="00EE2E29">
        <w:rPr>
          <w:sz w:val="26"/>
          <w:szCs w:val="26"/>
          <w:lang w:eastAsia="en-US"/>
        </w:rPr>
        <w:t>– низкий уровень поддержки сельскохозяйственных товаропроизводителей, приобретающих поголовье крупного рогатого скота по договору финансовой аренды (лизинга);</w:t>
      </w:r>
    </w:p>
    <w:p w:rsidR="00EE2E29" w:rsidRPr="00EE2E29" w:rsidRDefault="00EE2E29" w:rsidP="00EE2E29">
      <w:pPr>
        <w:ind w:firstLine="709"/>
        <w:jc w:val="both"/>
        <w:rPr>
          <w:sz w:val="26"/>
          <w:szCs w:val="26"/>
          <w:lang w:eastAsia="en-US"/>
        </w:rPr>
      </w:pPr>
      <w:r w:rsidRPr="00EE2E29">
        <w:rPr>
          <w:sz w:val="26"/>
          <w:szCs w:val="26"/>
          <w:lang w:eastAsia="en-US"/>
        </w:rPr>
        <w:t xml:space="preserve">– снижение посевных площадей, занятых зерновыми, зернобобовыми </w:t>
      </w:r>
      <w:r>
        <w:rPr>
          <w:sz w:val="26"/>
          <w:szCs w:val="26"/>
          <w:lang w:eastAsia="en-US"/>
        </w:rPr>
        <w:br/>
      </w:r>
      <w:r w:rsidRPr="00EE2E29">
        <w:rPr>
          <w:sz w:val="26"/>
          <w:szCs w:val="26"/>
          <w:lang w:eastAsia="en-US"/>
        </w:rPr>
        <w:t>и кормовыми сельскохозяйственными культурами;</w:t>
      </w:r>
    </w:p>
    <w:p w:rsidR="00EE2E29" w:rsidRPr="00EE2E29" w:rsidRDefault="00EE2E29" w:rsidP="00EE2E29">
      <w:pPr>
        <w:ind w:firstLine="709"/>
        <w:jc w:val="both"/>
        <w:rPr>
          <w:sz w:val="26"/>
          <w:szCs w:val="26"/>
          <w:lang w:eastAsia="en-US"/>
        </w:rPr>
      </w:pPr>
      <w:r w:rsidRPr="00EE2E29">
        <w:rPr>
          <w:sz w:val="26"/>
          <w:szCs w:val="26"/>
          <w:lang w:eastAsia="en-US"/>
        </w:rPr>
        <w:t>– низкий процент использования достижений селекции и генетики, внедрения механизированных и автоматизированных технологических процессов агропромышленного комплекса Томской области;</w:t>
      </w:r>
    </w:p>
    <w:p w:rsidR="00EE2E29" w:rsidRPr="00EE2E29" w:rsidRDefault="00EE2E29" w:rsidP="00EE2E29">
      <w:pPr>
        <w:ind w:firstLine="709"/>
        <w:jc w:val="both"/>
        <w:rPr>
          <w:sz w:val="26"/>
          <w:szCs w:val="26"/>
          <w:lang w:eastAsia="en-US"/>
        </w:rPr>
      </w:pPr>
      <w:r w:rsidRPr="00EE2E29">
        <w:rPr>
          <w:sz w:val="26"/>
          <w:szCs w:val="26"/>
          <w:lang w:eastAsia="en-US"/>
        </w:rPr>
        <w:t>– снижение валового сбора картофеля, уменьшение посевных площадей, занятых посадками картофеля, а также увеличение затрат на 1 га посевных площадей, занятых товарным картофелем;</w:t>
      </w:r>
    </w:p>
    <w:p w:rsidR="00EE2E29" w:rsidRPr="00EE2E29" w:rsidRDefault="00EE2E29" w:rsidP="00EE2E29">
      <w:pPr>
        <w:ind w:firstLine="709"/>
        <w:jc w:val="both"/>
        <w:rPr>
          <w:sz w:val="26"/>
          <w:szCs w:val="26"/>
          <w:lang w:eastAsia="en-US"/>
        </w:rPr>
      </w:pPr>
      <w:r w:rsidRPr="00EE2E29">
        <w:rPr>
          <w:sz w:val="26"/>
          <w:szCs w:val="26"/>
          <w:lang w:eastAsia="en-US"/>
        </w:rPr>
        <w:t xml:space="preserve">– слабо развитое элитное семеноводство в регионе, отсутствие </w:t>
      </w:r>
      <w:proofErr w:type="spellStart"/>
      <w:r w:rsidRPr="00EE2E29">
        <w:rPr>
          <w:sz w:val="26"/>
          <w:szCs w:val="26"/>
          <w:lang w:eastAsia="en-US"/>
        </w:rPr>
        <w:t>селекционно</w:t>
      </w:r>
      <w:proofErr w:type="spellEnd"/>
      <w:r w:rsidRPr="00EE2E29">
        <w:rPr>
          <w:sz w:val="26"/>
          <w:szCs w:val="26"/>
          <w:lang w:eastAsia="en-US"/>
        </w:rPr>
        <w:t xml:space="preserve">-семеноводческих хозяйств, низкий уровень </w:t>
      </w:r>
      <w:proofErr w:type="spellStart"/>
      <w:r w:rsidRPr="00EE2E29">
        <w:rPr>
          <w:sz w:val="26"/>
          <w:szCs w:val="26"/>
          <w:lang w:eastAsia="en-US"/>
        </w:rPr>
        <w:t>кондиционности</w:t>
      </w:r>
      <w:proofErr w:type="spellEnd"/>
      <w:r w:rsidRPr="00EE2E29">
        <w:rPr>
          <w:sz w:val="26"/>
          <w:szCs w:val="26"/>
          <w:lang w:eastAsia="en-US"/>
        </w:rPr>
        <w:t xml:space="preserve"> высеваемых семян, </w:t>
      </w:r>
      <w:r>
        <w:rPr>
          <w:sz w:val="26"/>
          <w:szCs w:val="26"/>
          <w:lang w:eastAsia="en-US"/>
        </w:rPr>
        <w:br/>
      </w:r>
      <w:r w:rsidRPr="00EE2E29">
        <w:rPr>
          <w:sz w:val="26"/>
          <w:szCs w:val="26"/>
          <w:lang w:eastAsia="en-US"/>
        </w:rPr>
        <w:t xml:space="preserve">и, как следствие, высокие затраты сельскохозяйственных товаропроизводителей </w:t>
      </w:r>
      <w:r>
        <w:rPr>
          <w:sz w:val="26"/>
          <w:szCs w:val="26"/>
          <w:lang w:eastAsia="en-US"/>
        </w:rPr>
        <w:br/>
      </w:r>
      <w:r w:rsidRPr="00EE2E29">
        <w:rPr>
          <w:sz w:val="26"/>
          <w:szCs w:val="26"/>
          <w:lang w:eastAsia="en-US"/>
        </w:rPr>
        <w:t>на выращивание сельскохозяйственных культур, а также низкая урожайность сельскохозяйственных культур в ряде хозяйств;</w:t>
      </w:r>
    </w:p>
    <w:p w:rsidR="00EE2E29" w:rsidRPr="00EE2E29" w:rsidRDefault="00EE2E29" w:rsidP="00EE2E29">
      <w:pPr>
        <w:ind w:firstLine="709"/>
        <w:jc w:val="both"/>
        <w:rPr>
          <w:sz w:val="26"/>
          <w:szCs w:val="26"/>
          <w:lang w:eastAsia="en-US"/>
        </w:rPr>
      </w:pPr>
      <w:r w:rsidRPr="00EE2E29">
        <w:rPr>
          <w:sz w:val="26"/>
          <w:szCs w:val="26"/>
          <w:lang w:eastAsia="en-US"/>
        </w:rPr>
        <w:t>– недостаточный уровень государственной поддержки малого и среднего предпринимательства</w:t>
      </w:r>
      <w:r>
        <w:rPr>
          <w:sz w:val="26"/>
          <w:szCs w:val="26"/>
          <w:lang w:eastAsia="en-US"/>
        </w:rPr>
        <w:t>.</w:t>
      </w:r>
    </w:p>
    <w:p w:rsidR="00DC5880" w:rsidRPr="00D6779E" w:rsidRDefault="00DC5880" w:rsidP="00DC5880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 w:rsidR="00DD2C0D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 w:rsidR="00DD2C0D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неэффективному использованию бюджетных ассигнований.</w:t>
      </w:r>
    </w:p>
    <w:p w:rsidR="005B2BFA" w:rsidRDefault="00DC5880" w:rsidP="00F5771C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 w:rsidR="005B2BFA">
        <w:rPr>
          <w:sz w:val="26"/>
          <w:szCs w:val="26"/>
        </w:rPr>
        <w:t>ими</w:t>
      </w:r>
      <w:r w:rsidRPr="00D3422C">
        <w:rPr>
          <w:sz w:val="26"/>
          <w:szCs w:val="26"/>
        </w:rPr>
        <w:t xml:space="preserve"> проблем</w:t>
      </w:r>
      <w:r w:rsidR="005B2BFA">
        <w:rPr>
          <w:sz w:val="26"/>
          <w:szCs w:val="26"/>
        </w:rPr>
        <w:t>ами</w:t>
      </w:r>
      <w:r w:rsidRPr="00D3422C">
        <w:rPr>
          <w:sz w:val="26"/>
          <w:szCs w:val="26"/>
        </w:rPr>
        <w:t xml:space="preserve"> Разработчиком был</w:t>
      </w:r>
      <w:r w:rsidR="00901C96"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 w:rsidR="00901C96"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 w:rsidR="00901C96"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 w:rsidR="00901C96"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</w:t>
      </w:r>
      <w:r w:rsidR="0028294A" w:rsidRPr="00D3422C">
        <w:rPr>
          <w:sz w:val="26"/>
          <w:szCs w:val="26"/>
        </w:rPr>
        <w:t>,</w:t>
      </w:r>
      <w:r w:rsidRPr="00D3422C">
        <w:rPr>
          <w:sz w:val="26"/>
          <w:szCs w:val="26"/>
        </w:rPr>
        <w:t xml:space="preserve"> как </w:t>
      </w:r>
      <w:r w:rsidR="00901C96">
        <w:rPr>
          <w:sz w:val="26"/>
          <w:szCs w:val="26"/>
        </w:rPr>
        <w:t>с</w:t>
      </w:r>
      <w:r w:rsidR="00901C96" w:rsidRPr="00901C96">
        <w:rPr>
          <w:sz w:val="26"/>
          <w:szCs w:val="26"/>
        </w:rPr>
        <w:t>овершенствование порядка и условий предоставления субсидий</w:t>
      </w:r>
      <w:r w:rsidR="005B2BFA" w:rsidRPr="00105A3D">
        <w:rPr>
          <w:sz w:val="26"/>
          <w:szCs w:val="26"/>
        </w:rPr>
        <w:t xml:space="preserve"> на содействие достижению целевых показателей региональных программ развития агропромышленного комплекса</w:t>
      </w:r>
      <w:r w:rsidR="00901C96" w:rsidRPr="00901C96">
        <w:rPr>
          <w:sz w:val="26"/>
          <w:szCs w:val="26"/>
        </w:rPr>
        <w:t>.</w:t>
      </w:r>
    </w:p>
    <w:p w:rsidR="005B2BFA" w:rsidRDefault="00C770C0" w:rsidP="005B2BFA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 w:rsidR="005B2BFA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 w:rsidR="005B2BFA"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</w:t>
      </w:r>
      <w:r w:rsidR="00555A78" w:rsidRPr="00C21463">
        <w:rPr>
          <w:sz w:val="26"/>
          <w:szCs w:val="26"/>
        </w:rPr>
        <w:t xml:space="preserve">которым </w:t>
      </w:r>
      <w:r w:rsidR="00901C96">
        <w:rPr>
          <w:sz w:val="26"/>
          <w:szCs w:val="26"/>
        </w:rPr>
        <w:t xml:space="preserve">утверждается новый Порядок </w:t>
      </w:r>
      <w:r w:rsidR="00901C96" w:rsidRPr="00901C96">
        <w:rPr>
          <w:sz w:val="26"/>
          <w:szCs w:val="26"/>
        </w:rPr>
        <w:t xml:space="preserve">предоставления субсидий </w:t>
      </w:r>
      <w:r w:rsidR="005B2BFA" w:rsidRPr="00105A3D">
        <w:rPr>
          <w:sz w:val="26"/>
          <w:szCs w:val="26"/>
        </w:rPr>
        <w:t>на содействие достижению целевых показателей региональных программ развития агропромышленного комплекса</w:t>
      </w:r>
      <w:r w:rsidR="005B2BFA">
        <w:rPr>
          <w:sz w:val="26"/>
          <w:szCs w:val="26"/>
        </w:rPr>
        <w:t>.</w:t>
      </w:r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CE40E1" w:rsidRPr="00D3422C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EB48AA" w:rsidRPr="00C21463" w:rsidRDefault="00EB48AA" w:rsidP="00DA6067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5B2BFA">
        <w:rPr>
          <w:sz w:val="26"/>
          <w:szCs w:val="26"/>
        </w:rPr>
        <w:t>280</w:t>
      </w:r>
      <w:r w:rsidRPr="00D3422C">
        <w:rPr>
          <w:sz w:val="26"/>
          <w:szCs w:val="26"/>
        </w:rPr>
        <w:t xml:space="preserve"> сельскохозяйственных товаропроизводителей Томской </w:t>
      </w:r>
      <w:r w:rsidR="00037B0E">
        <w:rPr>
          <w:sz w:val="26"/>
          <w:szCs w:val="26"/>
        </w:rPr>
        <w:t xml:space="preserve">области, </w:t>
      </w:r>
      <w:r w:rsidR="00DA6067">
        <w:rPr>
          <w:sz w:val="26"/>
          <w:szCs w:val="26"/>
        </w:rPr>
        <w:t>за исключением граждан, ведущих личное подсобное хозяйство.</w:t>
      </w:r>
      <w:r w:rsidRPr="00D3422C">
        <w:rPr>
          <w:sz w:val="26"/>
          <w:szCs w:val="26"/>
        </w:rPr>
        <w:t xml:space="preserve"> 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EB48AA" w:rsidRPr="00D3422C">
        <w:rPr>
          <w:sz w:val="26"/>
          <w:szCs w:val="26"/>
        </w:rPr>
        <w:br/>
        <w:t>в регулируемой сфере деятельности;</w:t>
      </w:r>
    </w:p>
    <w:p w:rsidR="00EB48AA" w:rsidRPr="00C21463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</w:t>
      </w:r>
      <w:r w:rsidR="00EB48AA" w:rsidRPr="00C21463">
        <w:rPr>
          <w:sz w:val="26"/>
          <w:szCs w:val="26"/>
        </w:rPr>
        <w:t xml:space="preserve">население, заинтересованное в потреблении </w:t>
      </w:r>
      <w:r w:rsidR="00037B0E">
        <w:rPr>
          <w:sz w:val="26"/>
          <w:szCs w:val="26"/>
        </w:rPr>
        <w:t>сельскохозяйственной продукции</w:t>
      </w:r>
      <w:r w:rsidR="00EB48AA" w:rsidRPr="00C21463">
        <w:rPr>
          <w:sz w:val="26"/>
          <w:szCs w:val="26"/>
        </w:rPr>
        <w:t>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lastRenderedPageBreak/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037B0E">
        <w:rPr>
          <w:sz w:val="26"/>
          <w:szCs w:val="26"/>
        </w:rPr>
        <w:t>ой</w:t>
      </w:r>
      <w:r w:rsidRPr="00C21463">
        <w:rPr>
          <w:sz w:val="26"/>
          <w:szCs w:val="26"/>
        </w:rPr>
        <w:t xml:space="preserve"> проблем</w:t>
      </w:r>
      <w:r w:rsidR="00037B0E">
        <w:rPr>
          <w:sz w:val="26"/>
          <w:szCs w:val="26"/>
        </w:rPr>
        <w:t>ы</w:t>
      </w:r>
      <w:proofErr w:type="gramEnd"/>
      <w:r w:rsidRPr="00C21463">
        <w:rPr>
          <w:sz w:val="26"/>
          <w:szCs w:val="26"/>
        </w:rPr>
        <w:t xml:space="preserve"> </w:t>
      </w:r>
      <w:r w:rsidRPr="00C21463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Pr="00C21463">
        <w:rPr>
          <w:sz w:val="26"/>
          <w:szCs w:val="26"/>
        </w:rPr>
        <w:t xml:space="preserve">нормативные правовые акты, регулирующие предоставление </w:t>
      </w:r>
      <w:r w:rsidR="00037B0E">
        <w:rPr>
          <w:sz w:val="26"/>
          <w:szCs w:val="26"/>
        </w:rPr>
        <w:t xml:space="preserve">субсидий </w:t>
      </w:r>
      <w:r w:rsidR="00416D89" w:rsidRPr="00105A3D">
        <w:rPr>
          <w:sz w:val="26"/>
          <w:szCs w:val="26"/>
        </w:rPr>
        <w:t>на содействие достижению целевых показателей региональных программ развития агропромышленного комплекса</w:t>
      </w:r>
      <w:r w:rsidR="00416D89">
        <w:rPr>
          <w:sz w:val="26"/>
          <w:szCs w:val="26"/>
        </w:rPr>
        <w:t xml:space="preserve"> </w:t>
      </w:r>
      <w:r w:rsidRPr="00C21463">
        <w:rPr>
          <w:sz w:val="26"/>
          <w:szCs w:val="26"/>
        </w:rPr>
        <w:t xml:space="preserve">приняты в </w:t>
      </w:r>
      <w:r w:rsidR="00053991">
        <w:rPr>
          <w:sz w:val="26"/>
          <w:szCs w:val="26"/>
        </w:rPr>
        <w:t xml:space="preserve">Пензенской, Рязанской и Мурманской </w:t>
      </w:r>
      <w:r w:rsidR="00CE40E1" w:rsidRPr="00C21463">
        <w:rPr>
          <w:sz w:val="26"/>
          <w:szCs w:val="26"/>
        </w:rPr>
        <w:t>областях.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9672BA">
        <w:rPr>
          <w:sz w:val="26"/>
          <w:szCs w:val="26"/>
        </w:rPr>
        <w:t xml:space="preserve">возникшей </w:t>
      </w:r>
      <w:r w:rsidRPr="00D3422C">
        <w:rPr>
          <w:sz w:val="26"/>
          <w:szCs w:val="26"/>
        </w:rPr>
        <w:t>проблем</w:t>
      </w:r>
      <w:r w:rsidR="00462419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CD6F4F" w:rsidRPr="00E36CF5" w:rsidRDefault="00CD6F4F" w:rsidP="00CD6F4F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 w:eastAsia="x-none"/>
        </w:rPr>
      </w:pPr>
      <w:r w:rsidRPr="00E36CF5">
        <w:rPr>
          <w:rFonts w:eastAsia="Calibri"/>
          <w:sz w:val="26"/>
          <w:szCs w:val="26"/>
          <w:lang w:val="x-none" w:eastAsia="x-none"/>
        </w:rPr>
        <w:t xml:space="preserve">Проект акта </w:t>
      </w:r>
      <w:r w:rsidR="00A236BF" w:rsidRPr="00E36CF5">
        <w:rPr>
          <w:rFonts w:eastAsia="Calibri"/>
          <w:sz w:val="26"/>
          <w:szCs w:val="26"/>
          <w:lang w:val="x-none" w:eastAsia="x-none"/>
        </w:rPr>
        <w:t xml:space="preserve">подготовлен Разработчиком в соответствии с </w:t>
      </w:r>
      <w:r w:rsidR="00232685" w:rsidRPr="00E36CF5">
        <w:rPr>
          <w:sz w:val="26"/>
          <w:szCs w:val="26"/>
        </w:rPr>
        <w:t>Правилами предоставления и распределения субсидий из федерального бюджета бюджетам субъектов Российской Федерации на содействие достижению целевых показателей региональных программ развития агропромышленного комплекса субъектов Российской Федерации</w:t>
      </w:r>
      <w:r w:rsidR="00A236BF" w:rsidRPr="00E36CF5">
        <w:rPr>
          <w:rFonts w:eastAsia="Calibri"/>
          <w:sz w:val="26"/>
          <w:szCs w:val="26"/>
          <w:lang w:val="x-none" w:eastAsia="x-none"/>
        </w:rPr>
        <w:t xml:space="preserve"> (приложение №</w:t>
      </w:r>
      <w:r w:rsidR="00232685" w:rsidRPr="00E36CF5">
        <w:rPr>
          <w:rFonts w:eastAsia="Calibri"/>
          <w:sz w:val="26"/>
          <w:szCs w:val="26"/>
          <w:lang w:eastAsia="x-none"/>
        </w:rPr>
        <w:t xml:space="preserve"> 9</w:t>
      </w:r>
      <w:r w:rsidR="00A236BF" w:rsidRPr="00E36CF5">
        <w:rPr>
          <w:rFonts w:eastAsia="Calibri"/>
          <w:sz w:val="26"/>
          <w:szCs w:val="26"/>
          <w:lang w:val="x-none" w:eastAsia="x-none"/>
        </w:rPr>
        <w:t xml:space="preserve"> к Государственной программе развития сельского хозяйства и регулирования рынков сельскохозяйственной продукции, сырья и продовольствия на 2013 - 2020 годы, утвержденной постановлением Правительства Российской Федерации от 14.07.2012 № 717 «О Государственной программе развития сельского хозяйства и регулирования рынков сельскохозяйственной продукции, сырья и продовольствия на 2013 - 2020 годы»)</w:t>
      </w:r>
      <w:r w:rsidR="00A236BF" w:rsidRPr="00E36CF5">
        <w:rPr>
          <w:rFonts w:eastAsia="Calibri"/>
          <w:sz w:val="26"/>
          <w:szCs w:val="26"/>
          <w:lang w:eastAsia="x-none"/>
        </w:rPr>
        <w:t xml:space="preserve">, </w:t>
      </w:r>
      <w:r w:rsidR="001A7FB3" w:rsidRPr="00E36CF5">
        <w:rPr>
          <w:rFonts w:eastAsia="Calibri"/>
          <w:sz w:val="26"/>
          <w:szCs w:val="26"/>
          <w:lang w:eastAsia="x-none"/>
        </w:rPr>
        <w:br/>
      </w:r>
      <w:r w:rsidR="00A236BF" w:rsidRPr="00E36CF5">
        <w:rPr>
          <w:rFonts w:eastAsia="Calibri"/>
          <w:sz w:val="26"/>
          <w:szCs w:val="26"/>
          <w:lang w:eastAsia="x-none"/>
        </w:rPr>
        <w:t xml:space="preserve">а также </w:t>
      </w:r>
      <w:r w:rsidRPr="00E36CF5">
        <w:rPr>
          <w:rFonts w:eastAsia="Calibri"/>
          <w:sz w:val="26"/>
          <w:szCs w:val="26"/>
          <w:lang w:val="x-none" w:eastAsia="x-none"/>
        </w:rPr>
        <w:t xml:space="preserve">в </w:t>
      </w:r>
      <w:r w:rsidR="00A70ECD" w:rsidRPr="00E36CF5">
        <w:rPr>
          <w:rFonts w:eastAsia="Calibri"/>
          <w:sz w:val="26"/>
          <w:szCs w:val="26"/>
          <w:lang w:eastAsia="x-none"/>
        </w:rPr>
        <w:t>целях</w:t>
      </w:r>
      <w:r w:rsidRPr="00E36CF5">
        <w:rPr>
          <w:rFonts w:eastAsia="Calibri"/>
          <w:sz w:val="26"/>
          <w:szCs w:val="26"/>
          <w:lang w:val="x-none" w:eastAsia="x-none"/>
        </w:rPr>
        <w:t xml:space="preserve"> реализации Закона Томской области от 13</w:t>
      </w:r>
      <w:r w:rsidR="0028294A" w:rsidRPr="00E36CF5">
        <w:rPr>
          <w:rFonts w:eastAsia="Calibri"/>
          <w:sz w:val="26"/>
          <w:szCs w:val="26"/>
          <w:lang w:val="x-none" w:eastAsia="x-none"/>
        </w:rPr>
        <w:t xml:space="preserve"> апреля </w:t>
      </w:r>
      <w:r w:rsidRPr="00E36CF5">
        <w:rPr>
          <w:rFonts w:eastAsia="Calibri"/>
          <w:sz w:val="26"/>
          <w:szCs w:val="26"/>
          <w:lang w:val="x-none" w:eastAsia="x-none"/>
        </w:rPr>
        <w:t>2006</w:t>
      </w:r>
      <w:r w:rsidR="0028294A" w:rsidRPr="00E36CF5">
        <w:rPr>
          <w:rFonts w:eastAsia="Calibri"/>
          <w:sz w:val="26"/>
          <w:szCs w:val="26"/>
          <w:lang w:val="x-none" w:eastAsia="x-none"/>
        </w:rPr>
        <w:t xml:space="preserve"> года</w:t>
      </w:r>
      <w:r w:rsidRPr="00E36CF5">
        <w:rPr>
          <w:rFonts w:eastAsia="Calibri"/>
          <w:sz w:val="26"/>
          <w:szCs w:val="26"/>
          <w:lang w:val="x-none" w:eastAsia="x-none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 w:rsidR="0028294A" w:rsidRPr="00E36CF5">
        <w:rPr>
          <w:rFonts w:eastAsia="Calibri"/>
          <w:sz w:val="26"/>
          <w:szCs w:val="26"/>
          <w:lang w:val="x-none" w:eastAsia="x-none"/>
        </w:rPr>
        <w:t>е</w:t>
      </w:r>
      <w:r w:rsidRPr="00E36CF5">
        <w:rPr>
          <w:rFonts w:eastAsia="Calibri"/>
          <w:sz w:val="26"/>
          <w:szCs w:val="26"/>
          <w:lang w:val="x-none" w:eastAsia="x-none"/>
        </w:rPr>
        <w:t xml:space="preserve"> сельскохозяйственного производства в Томской области» государств</w:t>
      </w:r>
      <w:r w:rsidR="00C33829" w:rsidRPr="00E36CF5">
        <w:rPr>
          <w:rFonts w:eastAsia="Calibri"/>
          <w:sz w:val="26"/>
          <w:szCs w:val="26"/>
          <w:lang w:val="x-none" w:eastAsia="x-none"/>
        </w:rPr>
        <w:t>енной программы «Р</w:t>
      </w:r>
      <w:r w:rsidRPr="00E36CF5">
        <w:rPr>
          <w:rFonts w:eastAsia="Calibri"/>
          <w:sz w:val="26"/>
          <w:szCs w:val="26"/>
          <w:lang w:val="x-none" w:eastAsia="x-none"/>
        </w:rPr>
        <w:t>азвитие сельского хозяйства и регулируемых рынков в Томской области», утвержденной постановлением Администрации Томской области от 12.12.2014 № 485а</w:t>
      </w:r>
      <w:r w:rsidR="00A236BF" w:rsidRPr="00E36CF5">
        <w:rPr>
          <w:rFonts w:eastAsia="Calibri"/>
          <w:sz w:val="26"/>
          <w:szCs w:val="26"/>
          <w:lang w:eastAsia="x-none"/>
        </w:rPr>
        <w:t xml:space="preserve"> (далее – Государственная программа)</w:t>
      </w:r>
      <w:r w:rsidRPr="00E36CF5">
        <w:rPr>
          <w:rFonts w:eastAsia="Calibri"/>
          <w:sz w:val="26"/>
          <w:szCs w:val="26"/>
          <w:lang w:val="x-none" w:eastAsia="x-none"/>
        </w:rPr>
        <w:t>.</w:t>
      </w:r>
    </w:p>
    <w:p w:rsidR="00093ABC" w:rsidRPr="00E36CF5" w:rsidRDefault="00093ABC" w:rsidP="00093ABC">
      <w:pPr>
        <w:ind w:firstLine="709"/>
        <w:jc w:val="both"/>
        <w:rPr>
          <w:sz w:val="26"/>
          <w:szCs w:val="26"/>
        </w:rPr>
      </w:pPr>
      <w:proofErr w:type="gramStart"/>
      <w:r w:rsidRPr="00E36CF5">
        <w:rPr>
          <w:sz w:val="26"/>
          <w:szCs w:val="26"/>
        </w:rPr>
        <w:t xml:space="preserve">Ранее предоставление государственной поддержки на </w:t>
      </w:r>
      <w:r w:rsidR="00232685" w:rsidRPr="00E36CF5">
        <w:rPr>
          <w:sz w:val="26"/>
          <w:szCs w:val="26"/>
        </w:rPr>
        <w:t>содействие достижению целевых показателей региональных программ развития агропромышленного комплекса</w:t>
      </w:r>
      <w:r w:rsidRPr="00E36CF5">
        <w:rPr>
          <w:sz w:val="26"/>
          <w:szCs w:val="26"/>
        </w:rPr>
        <w:t xml:space="preserve"> осуществлялось в соответствии с порядком, утвержденным постановлением Администрации Томской области от 08.02.2016 № 36а </w:t>
      </w:r>
      <w:r w:rsidR="001A7FB3" w:rsidRPr="00E36CF5">
        <w:rPr>
          <w:sz w:val="26"/>
          <w:szCs w:val="26"/>
        </w:rPr>
        <w:br/>
      </w:r>
      <w:r w:rsidRPr="00E36CF5">
        <w:rPr>
          <w:sz w:val="26"/>
          <w:szCs w:val="26"/>
        </w:rPr>
        <w:t xml:space="preserve">«Об утверждении положений о предоставлении бюджетных средств </w:t>
      </w:r>
      <w:r w:rsidR="00E36CF5">
        <w:rPr>
          <w:sz w:val="26"/>
          <w:szCs w:val="26"/>
        </w:rPr>
        <w:br/>
      </w:r>
      <w:r w:rsidRPr="00E36CF5">
        <w:rPr>
          <w:sz w:val="26"/>
          <w:szCs w:val="26"/>
        </w:rPr>
        <w:t>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области».</w:t>
      </w:r>
      <w:proofErr w:type="gramEnd"/>
      <w:r w:rsidRPr="00E36CF5">
        <w:rPr>
          <w:sz w:val="26"/>
          <w:szCs w:val="26"/>
        </w:rPr>
        <w:t xml:space="preserve"> Однако в связи </w:t>
      </w:r>
      <w:r w:rsidR="001A7FB3" w:rsidRPr="00E36CF5">
        <w:rPr>
          <w:sz w:val="26"/>
          <w:szCs w:val="26"/>
        </w:rPr>
        <w:br/>
      </w:r>
      <w:r w:rsidRPr="00E36CF5">
        <w:rPr>
          <w:sz w:val="26"/>
          <w:szCs w:val="26"/>
        </w:rPr>
        <w:t xml:space="preserve">с неоднократным количеством изменений, вносимых в указанное постановление, </w:t>
      </w:r>
      <w:r w:rsidR="00E36CF5">
        <w:rPr>
          <w:sz w:val="26"/>
          <w:szCs w:val="26"/>
        </w:rPr>
        <w:br/>
      </w:r>
      <w:r w:rsidRPr="00E36CF5">
        <w:rPr>
          <w:sz w:val="26"/>
          <w:szCs w:val="26"/>
        </w:rPr>
        <w:t>его применение стало затруднительным</w:t>
      </w:r>
      <w:r w:rsidR="00203F58">
        <w:rPr>
          <w:sz w:val="26"/>
          <w:szCs w:val="26"/>
        </w:rPr>
        <w:t xml:space="preserve"> для субъектов предпринимательской деятельности</w:t>
      </w:r>
      <w:r w:rsidRPr="00E36CF5">
        <w:rPr>
          <w:sz w:val="26"/>
          <w:szCs w:val="26"/>
        </w:rPr>
        <w:t>, поэтому по информации Разработчика, назрела необходимос</w:t>
      </w:r>
      <w:r w:rsidR="00232685" w:rsidRPr="00E36CF5">
        <w:rPr>
          <w:sz w:val="26"/>
          <w:szCs w:val="26"/>
        </w:rPr>
        <w:t xml:space="preserve">ть подготовки и принятия нового, отдельного </w:t>
      </w:r>
      <w:r w:rsidR="001A7FB3" w:rsidRPr="00E36CF5">
        <w:rPr>
          <w:sz w:val="26"/>
          <w:szCs w:val="26"/>
        </w:rPr>
        <w:t>проекта акта</w:t>
      </w:r>
      <w:r w:rsidRPr="00E36CF5">
        <w:rPr>
          <w:sz w:val="26"/>
          <w:szCs w:val="26"/>
        </w:rPr>
        <w:t>.</w:t>
      </w:r>
      <w:r w:rsidR="00232685" w:rsidRPr="00E36CF5">
        <w:rPr>
          <w:sz w:val="26"/>
          <w:szCs w:val="26"/>
        </w:rPr>
        <w:t xml:space="preserve"> </w:t>
      </w:r>
    </w:p>
    <w:p w:rsidR="00E075CD" w:rsidRPr="00E36CF5" w:rsidRDefault="00E075CD" w:rsidP="007D36A0">
      <w:pPr>
        <w:ind w:firstLine="709"/>
        <w:jc w:val="both"/>
        <w:rPr>
          <w:sz w:val="26"/>
          <w:szCs w:val="26"/>
        </w:rPr>
      </w:pPr>
      <w:proofErr w:type="gramStart"/>
      <w:r w:rsidRPr="00E36CF5">
        <w:rPr>
          <w:sz w:val="26"/>
          <w:szCs w:val="26"/>
        </w:rPr>
        <w:t>П</w:t>
      </w:r>
      <w:r w:rsidR="001A7FB3" w:rsidRPr="00E36CF5">
        <w:rPr>
          <w:sz w:val="26"/>
          <w:szCs w:val="26"/>
        </w:rPr>
        <w:t xml:space="preserve">роектом акта </w:t>
      </w:r>
      <w:r w:rsidR="007D36A0" w:rsidRPr="00E36CF5">
        <w:rPr>
          <w:sz w:val="26"/>
          <w:szCs w:val="26"/>
        </w:rPr>
        <w:t>утверждае</w:t>
      </w:r>
      <w:r w:rsidR="001A7FB3" w:rsidRPr="00E36CF5">
        <w:rPr>
          <w:sz w:val="26"/>
          <w:szCs w:val="26"/>
        </w:rPr>
        <w:t>тся Порядок предоставлении субсидий на содействие достижению целевых показателей региональных программ развития агропромышленного комплекса</w:t>
      </w:r>
      <w:r w:rsidRPr="00E36CF5">
        <w:rPr>
          <w:sz w:val="26"/>
          <w:szCs w:val="26"/>
        </w:rPr>
        <w:t xml:space="preserve"> (далее – Порядок) и Порядок распределения средств между мероприятиями, направленными на развитие агропромышленного комплекса, источником финансового обеспечения которых является субсидия на содействие достижению целевых показателей региональных программ развития агропромышленного комплекса (далее – Порядок распределения средств).</w:t>
      </w:r>
      <w:proofErr w:type="gramEnd"/>
    </w:p>
    <w:p w:rsidR="00E075CD" w:rsidRPr="00E36CF5" w:rsidRDefault="00E075CD" w:rsidP="00E075CD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E36CF5">
        <w:rPr>
          <w:sz w:val="26"/>
          <w:szCs w:val="26"/>
        </w:rPr>
        <w:t xml:space="preserve">Рассматриваемый Порядок, предусматривает, что </w:t>
      </w:r>
      <w:r w:rsidRPr="00E36CF5">
        <w:rPr>
          <w:rFonts w:eastAsia="Calibri"/>
          <w:sz w:val="26"/>
          <w:szCs w:val="26"/>
          <w:lang w:val="x-none" w:eastAsia="x-none"/>
        </w:rPr>
        <w:t xml:space="preserve">господдержка агропромышленного комплекса </w:t>
      </w:r>
      <w:r w:rsidRPr="00E36CF5">
        <w:rPr>
          <w:rFonts w:eastAsia="Calibri"/>
          <w:sz w:val="26"/>
          <w:szCs w:val="26"/>
          <w:lang w:eastAsia="x-none"/>
        </w:rPr>
        <w:t xml:space="preserve">будет осуществляться </w:t>
      </w:r>
      <w:r w:rsidRPr="00E36CF5">
        <w:rPr>
          <w:rFonts w:eastAsia="Calibri"/>
          <w:sz w:val="26"/>
          <w:szCs w:val="26"/>
          <w:lang w:val="x-none" w:eastAsia="x-none"/>
        </w:rPr>
        <w:t xml:space="preserve">с использованием механизма консолидации субсидий. Это значит, что по ряду направлений средства </w:t>
      </w:r>
      <w:r w:rsidR="00E36CF5">
        <w:rPr>
          <w:rFonts w:eastAsia="Calibri"/>
          <w:sz w:val="26"/>
          <w:szCs w:val="26"/>
          <w:lang w:eastAsia="x-none"/>
        </w:rPr>
        <w:br/>
      </w:r>
      <w:r w:rsidRPr="00E36CF5">
        <w:rPr>
          <w:rFonts w:eastAsia="Calibri"/>
          <w:sz w:val="26"/>
          <w:szCs w:val="26"/>
          <w:lang w:val="x-none" w:eastAsia="x-none"/>
        </w:rPr>
        <w:t>из федерального бюджета объединены в единую субсидию. Данная мера позвол</w:t>
      </w:r>
      <w:r w:rsidRPr="00E36CF5">
        <w:rPr>
          <w:rFonts w:eastAsia="Calibri"/>
          <w:sz w:val="26"/>
          <w:szCs w:val="26"/>
          <w:lang w:eastAsia="x-none"/>
        </w:rPr>
        <w:t>яет</w:t>
      </w:r>
      <w:r w:rsidRPr="00E36CF5">
        <w:rPr>
          <w:rFonts w:eastAsia="Calibri"/>
          <w:sz w:val="26"/>
          <w:szCs w:val="26"/>
          <w:lang w:val="x-none" w:eastAsia="x-none"/>
        </w:rPr>
        <w:t xml:space="preserve"> </w:t>
      </w:r>
      <w:r w:rsidRPr="00E36CF5">
        <w:rPr>
          <w:rFonts w:eastAsia="Calibri"/>
          <w:sz w:val="26"/>
          <w:szCs w:val="26"/>
          <w:lang w:val="x-none" w:eastAsia="x-none"/>
        </w:rPr>
        <w:lastRenderedPageBreak/>
        <w:t xml:space="preserve">регионам принимать самостоятельное решение о разбивке такой субсидии </w:t>
      </w:r>
      <w:r w:rsidR="00E36CF5">
        <w:rPr>
          <w:rFonts w:eastAsia="Calibri"/>
          <w:sz w:val="26"/>
          <w:szCs w:val="26"/>
          <w:lang w:eastAsia="x-none"/>
        </w:rPr>
        <w:br/>
      </w:r>
      <w:r w:rsidRPr="00E36CF5">
        <w:rPr>
          <w:rFonts w:eastAsia="Calibri"/>
          <w:sz w:val="26"/>
          <w:szCs w:val="26"/>
          <w:lang w:val="x-none" w:eastAsia="x-none"/>
        </w:rPr>
        <w:t>по приоритетным для региона направлениям.</w:t>
      </w:r>
    </w:p>
    <w:p w:rsidR="00E075CD" w:rsidRPr="00E36CF5" w:rsidRDefault="00E075CD" w:rsidP="007D36A0">
      <w:pPr>
        <w:ind w:firstLine="709"/>
        <w:jc w:val="both"/>
        <w:rPr>
          <w:sz w:val="26"/>
          <w:szCs w:val="26"/>
        </w:rPr>
      </w:pPr>
      <w:r w:rsidRPr="00E36CF5">
        <w:rPr>
          <w:sz w:val="26"/>
          <w:szCs w:val="26"/>
        </w:rPr>
        <w:t>Так, для Томской области Разработчиком</w:t>
      </w:r>
      <w:r w:rsidR="00E309A6" w:rsidRPr="00E36CF5">
        <w:rPr>
          <w:sz w:val="26"/>
          <w:szCs w:val="26"/>
        </w:rPr>
        <w:t>,</w:t>
      </w:r>
      <w:r w:rsidRPr="00E36CF5">
        <w:rPr>
          <w:sz w:val="26"/>
          <w:szCs w:val="26"/>
        </w:rPr>
        <w:t xml:space="preserve"> как уполномоченным исполнительным органом государственной власти в области сельского хозяйства региона</w:t>
      </w:r>
      <w:r w:rsidR="00E309A6" w:rsidRPr="00E36CF5">
        <w:rPr>
          <w:sz w:val="26"/>
          <w:szCs w:val="26"/>
        </w:rPr>
        <w:t>,</w:t>
      </w:r>
      <w:r w:rsidRPr="00E36CF5">
        <w:rPr>
          <w:sz w:val="26"/>
          <w:szCs w:val="26"/>
        </w:rPr>
        <w:t xml:space="preserve"> определены следующие 7 мероприятий государственной поддержки:</w:t>
      </w:r>
    </w:p>
    <w:p w:rsidR="00E075CD" w:rsidRPr="00E36CF5" w:rsidRDefault="00E075CD" w:rsidP="00E075CD">
      <w:pPr>
        <w:pStyle w:val="aff2"/>
        <w:numPr>
          <w:ilvl w:val="0"/>
          <w:numId w:val="20"/>
        </w:numPr>
        <w:ind w:left="0" w:firstLine="709"/>
        <w:jc w:val="both"/>
        <w:rPr>
          <w:sz w:val="26"/>
          <w:szCs w:val="26"/>
        </w:rPr>
      </w:pPr>
      <w:r w:rsidRPr="00E36CF5">
        <w:rPr>
          <w:sz w:val="26"/>
          <w:szCs w:val="26"/>
        </w:rPr>
        <w:t>«Возмещение части затрат на приобретение элитных семян»;</w:t>
      </w:r>
    </w:p>
    <w:p w:rsidR="00E075CD" w:rsidRPr="00E36CF5" w:rsidRDefault="00E075CD" w:rsidP="00E075CD">
      <w:pPr>
        <w:pStyle w:val="aff2"/>
        <w:numPr>
          <w:ilvl w:val="0"/>
          <w:numId w:val="20"/>
        </w:numPr>
        <w:ind w:left="0" w:firstLine="709"/>
        <w:jc w:val="both"/>
        <w:rPr>
          <w:sz w:val="26"/>
          <w:szCs w:val="26"/>
        </w:rPr>
      </w:pPr>
      <w:r w:rsidRPr="00E36CF5">
        <w:rPr>
          <w:sz w:val="26"/>
          <w:szCs w:val="26"/>
        </w:rPr>
        <w:t xml:space="preserve"> «Возмещение части затрат на приобретение семян кормовых культур </w:t>
      </w:r>
      <w:r w:rsidRPr="00E36CF5">
        <w:rPr>
          <w:sz w:val="26"/>
          <w:szCs w:val="26"/>
        </w:rPr>
        <w:br/>
        <w:t>в районы Крайнего Севера и приравненные к ним местности»;</w:t>
      </w:r>
    </w:p>
    <w:p w:rsidR="00E075CD" w:rsidRPr="00E36CF5" w:rsidRDefault="00E075CD" w:rsidP="00E075CD">
      <w:pPr>
        <w:pStyle w:val="ConsPlusNormal"/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6CF5">
        <w:rPr>
          <w:rFonts w:ascii="Times New Roman" w:hAnsi="Times New Roman" w:cs="Times New Roman"/>
          <w:sz w:val="26"/>
          <w:szCs w:val="26"/>
        </w:rPr>
        <w:t xml:space="preserve"> «Возмещение части затрат на закладку и уход за многолетними плодовыми и ягодными насаждениями»;</w:t>
      </w:r>
    </w:p>
    <w:p w:rsidR="00E075CD" w:rsidRPr="00E36CF5" w:rsidRDefault="00E075CD" w:rsidP="00E075CD">
      <w:pPr>
        <w:pStyle w:val="ConsPlusNormal"/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6CF5">
        <w:rPr>
          <w:rFonts w:ascii="Times New Roman" w:hAnsi="Times New Roman" w:cs="Times New Roman"/>
          <w:sz w:val="26"/>
          <w:szCs w:val="26"/>
        </w:rPr>
        <w:t xml:space="preserve"> «Возмещение части затрат на развитие льноводства и других сельскохозяйственных культур»;</w:t>
      </w:r>
    </w:p>
    <w:p w:rsidR="00E075CD" w:rsidRPr="00E36CF5" w:rsidRDefault="00E075CD" w:rsidP="00E075CD">
      <w:pPr>
        <w:pStyle w:val="ConsPlusNormal"/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6CF5">
        <w:rPr>
          <w:rFonts w:ascii="Times New Roman" w:hAnsi="Times New Roman" w:cs="Times New Roman"/>
          <w:sz w:val="26"/>
          <w:szCs w:val="26"/>
        </w:rPr>
        <w:t xml:space="preserve"> «Возмещение части затрат сельскохозяйственных товаропроизводителей на уплату страховых премий, начисленных по договорам сельскохозяйственного страхования в области животноводства»;</w:t>
      </w:r>
    </w:p>
    <w:p w:rsidR="00E075CD" w:rsidRPr="00E36CF5" w:rsidRDefault="00E075CD" w:rsidP="00E075CD">
      <w:pPr>
        <w:pStyle w:val="ConsPlusNormal"/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6CF5">
        <w:rPr>
          <w:rFonts w:ascii="Times New Roman" w:hAnsi="Times New Roman" w:cs="Times New Roman"/>
          <w:sz w:val="26"/>
          <w:szCs w:val="26"/>
        </w:rPr>
        <w:t xml:space="preserve"> «Поддержка племенного крупного рогатого скота мясного направления»;</w:t>
      </w:r>
    </w:p>
    <w:p w:rsidR="00E075CD" w:rsidRPr="00E36CF5" w:rsidRDefault="00E075CD" w:rsidP="00E075CD">
      <w:pPr>
        <w:pStyle w:val="ConsPlusNormal"/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6CF5">
        <w:rPr>
          <w:rFonts w:ascii="Times New Roman" w:hAnsi="Times New Roman" w:cs="Times New Roman"/>
          <w:sz w:val="26"/>
          <w:szCs w:val="26"/>
        </w:rPr>
        <w:t xml:space="preserve"> «Поддержка племенного крупного рогатого скота молочного направления».</w:t>
      </w:r>
    </w:p>
    <w:p w:rsidR="00B94927" w:rsidRPr="00E36CF5" w:rsidRDefault="00E075CD" w:rsidP="007D36A0">
      <w:pPr>
        <w:ind w:firstLine="709"/>
        <w:jc w:val="both"/>
        <w:rPr>
          <w:sz w:val="26"/>
          <w:szCs w:val="26"/>
        </w:rPr>
      </w:pPr>
      <w:r w:rsidRPr="00E36CF5">
        <w:rPr>
          <w:sz w:val="26"/>
          <w:szCs w:val="26"/>
          <w:lang w:val="x-none"/>
        </w:rPr>
        <w:t xml:space="preserve">В ходе оценки регулирующего воздействия Департаментом установлено, </w:t>
      </w:r>
      <w:r w:rsidRPr="00E36CF5">
        <w:rPr>
          <w:sz w:val="26"/>
          <w:szCs w:val="26"/>
          <w:lang w:val="x-none"/>
        </w:rPr>
        <w:br/>
        <w:t>что</w:t>
      </w:r>
      <w:r w:rsidR="00B94927" w:rsidRPr="00E36CF5">
        <w:rPr>
          <w:sz w:val="26"/>
          <w:szCs w:val="26"/>
        </w:rPr>
        <w:t xml:space="preserve"> рассматриваемый Порядок определяет категории и критерии отбора юридических лиц (за исключением государственных учреждений), индивидуальных предпринимателей, имеющих право на получение субсидий на содействие достижению целевых показателей реализации региональных программ развития агропромышленного комплекса, цели, условия и порядок предоставления субсидии по вышеуказанным мероприятиям, а также порядок возврата субсидий в случае нарушения условий, установленных при их предоставлении. </w:t>
      </w:r>
    </w:p>
    <w:p w:rsidR="00B94927" w:rsidRPr="00E36CF5" w:rsidRDefault="00B94927" w:rsidP="007D36A0">
      <w:pPr>
        <w:ind w:firstLine="709"/>
        <w:jc w:val="both"/>
        <w:rPr>
          <w:sz w:val="26"/>
          <w:szCs w:val="26"/>
        </w:rPr>
      </w:pPr>
      <w:r w:rsidRPr="00E36CF5">
        <w:rPr>
          <w:sz w:val="26"/>
          <w:szCs w:val="26"/>
        </w:rPr>
        <w:t xml:space="preserve">При этом по каждому вышеуказанному мероприятию в проекте акта предусматривается отдельный порядок, закрепляющий те или иные особенности конкретного мероприятия, в частности критерии отбора получателей субсидии, условия предоставлении субсидии и порядок расчета размера субсидии для каждого мероприятия устанавливаются </w:t>
      </w:r>
      <w:r w:rsidR="00550FDB" w:rsidRPr="00E36CF5">
        <w:rPr>
          <w:sz w:val="26"/>
          <w:szCs w:val="26"/>
        </w:rPr>
        <w:t>индивидуально</w:t>
      </w:r>
      <w:r w:rsidRPr="00E36CF5">
        <w:rPr>
          <w:sz w:val="26"/>
          <w:szCs w:val="26"/>
        </w:rPr>
        <w:t>.</w:t>
      </w:r>
    </w:p>
    <w:p w:rsidR="00BC13E5" w:rsidRPr="00B65CA1" w:rsidRDefault="00BC13E5" w:rsidP="00BC13E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E36CF5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E36CF5">
        <w:rPr>
          <w:rFonts w:eastAsia="Calibri"/>
          <w:sz w:val="26"/>
          <w:szCs w:val="26"/>
          <w:lang w:val="x-none"/>
        </w:rPr>
        <w:br/>
        <w:t xml:space="preserve">не потребуется. </w:t>
      </w:r>
      <w:r w:rsidRPr="00B65CA1">
        <w:rPr>
          <w:rFonts w:eastAsia="Calibri"/>
          <w:sz w:val="26"/>
          <w:szCs w:val="26"/>
          <w:lang w:val="x-none"/>
        </w:rPr>
        <w:t xml:space="preserve">Средства из областного бюджета в целях реализации проекта акта </w:t>
      </w:r>
      <w:r w:rsidRPr="00E36CF5">
        <w:rPr>
          <w:rFonts w:eastAsia="Calibri"/>
          <w:sz w:val="26"/>
          <w:szCs w:val="26"/>
          <w:lang w:val="x-none"/>
        </w:rPr>
        <w:t>потребуются в пределах бюджетных ассигнований и лимитов бюджетных обязательств, предусмотренных Законом Томской области от 2</w:t>
      </w:r>
      <w:r w:rsidRPr="00B65CA1">
        <w:rPr>
          <w:rFonts w:eastAsia="Calibri"/>
          <w:sz w:val="26"/>
          <w:szCs w:val="26"/>
          <w:lang w:val="x-none"/>
        </w:rPr>
        <w:t>9</w:t>
      </w:r>
      <w:r w:rsidRPr="00E36CF5">
        <w:rPr>
          <w:rFonts w:eastAsia="Calibri"/>
          <w:sz w:val="26"/>
          <w:szCs w:val="26"/>
          <w:lang w:val="x-none"/>
        </w:rPr>
        <w:t xml:space="preserve"> декабря 201</w:t>
      </w:r>
      <w:r w:rsidRPr="00B65CA1">
        <w:rPr>
          <w:rFonts w:eastAsia="Calibri"/>
          <w:sz w:val="26"/>
          <w:szCs w:val="26"/>
          <w:lang w:val="x-none"/>
        </w:rPr>
        <w:t>8</w:t>
      </w:r>
      <w:r w:rsidRPr="00E36CF5">
        <w:rPr>
          <w:rFonts w:eastAsia="Calibri"/>
          <w:sz w:val="26"/>
          <w:szCs w:val="26"/>
          <w:lang w:val="x-none"/>
        </w:rPr>
        <w:t xml:space="preserve"> года </w:t>
      </w:r>
      <w:r w:rsidRPr="00E36CF5">
        <w:rPr>
          <w:rFonts w:eastAsia="Calibri"/>
          <w:sz w:val="26"/>
          <w:szCs w:val="26"/>
          <w:lang w:val="x-none"/>
        </w:rPr>
        <w:br/>
        <w:t>№ 15</w:t>
      </w:r>
      <w:r w:rsidRPr="00B65CA1">
        <w:rPr>
          <w:rFonts w:eastAsia="Calibri"/>
          <w:sz w:val="26"/>
          <w:szCs w:val="26"/>
          <w:lang w:val="x-none"/>
        </w:rPr>
        <w:t>1</w:t>
      </w:r>
      <w:r w:rsidRPr="00E36CF5">
        <w:rPr>
          <w:rFonts w:eastAsia="Calibri"/>
          <w:sz w:val="26"/>
          <w:szCs w:val="26"/>
          <w:lang w:val="x-none"/>
        </w:rPr>
        <w:t xml:space="preserve">-ОЗ «Об областном бюджете на 2019 год и на плановый период 2020 и 2021 годов» на реализацию </w:t>
      </w:r>
      <w:bookmarkStart w:id="2" w:name="Par17"/>
      <w:bookmarkEnd w:id="2"/>
      <w:r w:rsidRPr="00E36CF5">
        <w:rPr>
          <w:rFonts w:eastAsia="Calibri"/>
          <w:sz w:val="26"/>
          <w:szCs w:val="26"/>
          <w:lang w:val="x-none"/>
        </w:rPr>
        <w:t xml:space="preserve">государственной программы «Развитие сельского хозяйства </w:t>
      </w:r>
      <w:r w:rsidRPr="00E36CF5">
        <w:rPr>
          <w:rFonts w:eastAsia="Calibri"/>
          <w:sz w:val="26"/>
          <w:szCs w:val="26"/>
          <w:lang w:val="x-none"/>
        </w:rPr>
        <w:br/>
        <w:t xml:space="preserve">и регулируемых рынков в Томской области». Так, субсидии на </w:t>
      </w:r>
      <w:r w:rsidRPr="00B65CA1">
        <w:rPr>
          <w:rFonts w:eastAsia="Calibri"/>
          <w:sz w:val="26"/>
          <w:szCs w:val="26"/>
          <w:lang w:val="x-none"/>
        </w:rPr>
        <w:t>содействие достижению целевых показателей региональных программ развития агропромышленного комплекса</w:t>
      </w:r>
      <w:r w:rsidRPr="00E36CF5">
        <w:rPr>
          <w:rFonts w:eastAsia="Calibri"/>
          <w:sz w:val="26"/>
          <w:szCs w:val="26"/>
          <w:lang w:val="x-none"/>
        </w:rPr>
        <w:t xml:space="preserve"> в 2019 году получат более </w:t>
      </w:r>
      <w:r w:rsidRPr="00B65CA1">
        <w:rPr>
          <w:rFonts w:eastAsia="Calibri"/>
          <w:sz w:val="26"/>
          <w:szCs w:val="26"/>
          <w:lang w:val="x-none"/>
        </w:rPr>
        <w:t>280</w:t>
      </w:r>
      <w:r w:rsidRPr="00E36CF5">
        <w:rPr>
          <w:rFonts w:eastAsia="Calibri"/>
          <w:sz w:val="26"/>
          <w:szCs w:val="26"/>
          <w:lang w:val="x-none"/>
        </w:rPr>
        <w:t xml:space="preserve"> сельскохозяйственных товаропроизводителей на сумму более </w:t>
      </w:r>
      <w:r w:rsidRPr="00B65CA1">
        <w:rPr>
          <w:rFonts w:eastAsia="Calibri"/>
          <w:sz w:val="26"/>
          <w:szCs w:val="26"/>
          <w:lang w:val="x-none"/>
        </w:rPr>
        <w:t xml:space="preserve">356507,5 тыс. </w:t>
      </w:r>
      <w:r w:rsidRPr="00E36CF5">
        <w:rPr>
          <w:rFonts w:eastAsia="Calibri"/>
          <w:sz w:val="26"/>
          <w:szCs w:val="26"/>
          <w:lang w:val="x-none"/>
        </w:rPr>
        <w:t>рублей</w:t>
      </w:r>
      <w:r w:rsidRPr="00B65CA1">
        <w:rPr>
          <w:rFonts w:eastAsia="Calibri"/>
          <w:sz w:val="26"/>
          <w:szCs w:val="26"/>
          <w:lang w:val="x-none"/>
        </w:rPr>
        <w:t xml:space="preserve"> </w:t>
      </w:r>
      <w:r w:rsidRPr="00E36CF5">
        <w:rPr>
          <w:rFonts w:eastAsia="Calibri"/>
          <w:sz w:val="26"/>
          <w:szCs w:val="26"/>
          <w:lang w:val="x-none"/>
        </w:rPr>
        <w:t xml:space="preserve">за счет средств федерального </w:t>
      </w:r>
      <w:r w:rsidRPr="00B65CA1">
        <w:rPr>
          <w:rFonts w:eastAsia="Calibri"/>
          <w:sz w:val="26"/>
          <w:szCs w:val="26"/>
          <w:lang w:val="x-none"/>
        </w:rPr>
        <w:t xml:space="preserve">и </w:t>
      </w:r>
      <w:r w:rsidRPr="00E36CF5">
        <w:rPr>
          <w:rFonts w:eastAsia="Calibri"/>
          <w:sz w:val="26"/>
          <w:szCs w:val="26"/>
          <w:lang w:val="x-none"/>
        </w:rPr>
        <w:t>областного бюджет</w:t>
      </w:r>
      <w:r w:rsidRPr="00B65CA1">
        <w:rPr>
          <w:rFonts w:eastAsia="Calibri"/>
          <w:sz w:val="26"/>
          <w:szCs w:val="26"/>
          <w:lang w:val="x-none"/>
        </w:rPr>
        <w:t>ов.</w:t>
      </w:r>
    </w:p>
    <w:p w:rsidR="00A465BB" w:rsidRPr="00B65CA1" w:rsidRDefault="00A465BB" w:rsidP="00BC13E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B65CA1">
        <w:rPr>
          <w:rFonts w:eastAsia="Calibri"/>
          <w:sz w:val="26"/>
          <w:szCs w:val="26"/>
          <w:lang w:val="x-none"/>
        </w:rPr>
        <w:t>Предлагаемое правовое регулирование не повлечет за собой существенных расходов у субъектов предпринимательской деятельности</w:t>
      </w:r>
      <w:r w:rsidR="00E83F1A" w:rsidRPr="00B65CA1">
        <w:rPr>
          <w:rFonts w:eastAsia="Calibri"/>
          <w:sz w:val="26"/>
          <w:szCs w:val="26"/>
          <w:lang w:val="x-none"/>
        </w:rPr>
        <w:t>, за исключением времени на подготовку и предоставления документов, необходимых для получения рассматриваем</w:t>
      </w:r>
      <w:r w:rsidR="00203F58">
        <w:rPr>
          <w:rFonts w:eastAsia="Calibri"/>
          <w:sz w:val="26"/>
          <w:szCs w:val="26"/>
        </w:rPr>
        <w:t xml:space="preserve">ых </w:t>
      </w:r>
      <w:r w:rsidR="00E83F1A" w:rsidRPr="00B65CA1">
        <w:rPr>
          <w:rFonts w:eastAsia="Calibri"/>
          <w:sz w:val="26"/>
          <w:szCs w:val="26"/>
          <w:lang w:val="x-none"/>
        </w:rPr>
        <w:t>мер государственной поддержки</w:t>
      </w:r>
      <w:r w:rsidRPr="00B65CA1">
        <w:rPr>
          <w:rFonts w:eastAsia="Calibri"/>
          <w:sz w:val="26"/>
          <w:szCs w:val="26"/>
          <w:lang w:val="x-none"/>
        </w:rPr>
        <w:t xml:space="preserve">. </w:t>
      </w:r>
    </w:p>
    <w:p w:rsidR="00A465BB" w:rsidRPr="00B65CA1" w:rsidRDefault="00044CE8" w:rsidP="00A465BB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6"/>
          <w:szCs w:val="26"/>
          <w:lang w:val="x-none"/>
        </w:rPr>
      </w:pPr>
      <w:proofErr w:type="gramStart"/>
      <w:r>
        <w:rPr>
          <w:rFonts w:ascii="Times New Roman" w:eastAsia="Calibri" w:hAnsi="Times New Roman" w:cs="Times New Roman"/>
          <w:sz w:val="26"/>
          <w:szCs w:val="26"/>
        </w:rPr>
        <w:t>По информации Разработчика,</w:t>
      </w:r>
      <w:r w:rsidR="00E83F1A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и</w:t>
      </w:r>
      <w:r w:rsidR="00A465BB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сходя из расчета, что </w:t>
      </w:r>
      <w:r w:rsidR="00AC0F4E"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среднемесячная заработная плата работников организаций агропромышленного комплекса Томской области за 2018 год состав</w:t>
      </w:r>
      <w:r w:rsidR="00AC0F4E">
        <w:rPr>
          <w:rFonts w:ascii="Times New Roman" w:eastAsia="Calibri" w:hAnsi="Times New Roman" w:cs="Times New Roman"/>
          <w:sz w:val="26"/>
          <w:szCs w:val="26"/>
          <w:lang w:val="x-none"/>
        </w:rPr>
        <w:t>ила 31201,20 руб.</w:t>
      </w:r>
      <w:r w:rsidR="00A465BB"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(данные </w:t>
      </w:r>
      <w:r w:rsidR="00AC0F4E"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Территориального органа Федеральной службы государственной статистики по Томской области</w:t>
      </w:r>
      <w:r w:rsidR="00AC0F4E">
        <w:rPr>
          <w:rFonts w:ascii="Times New Roman" w:eastAsia="Calibri" w:hAnsi="Times New Roman" w:cs="Times New Roman"/>
          <w:sz w:val="26"/>
          <w:szCs w:val="26"/>
        </w:rPr>
        <w:t xml:space="preserve">), </w:t>
      </w:r>
      <w:r w:rsidR="00A465BB"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среднее </w:t>
      </w:r>
      <w:r w:rsidR="00A465BB"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lastRenderedPageBreak/>
        <w:t xml:space="preserve">количество рабочих часов в месяце – 168 часов, а на </w:t>
      </w:r>
      <w:r w:rsidR="00E83F1A"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подготовку </w:t>
      </w:r>
      <w:r w:rsidR="00A465BB"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и предоставление документов для </w:t>
      </w:r>
      <w:r w:rsidR="00E83F1A"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>получения субсидии</w:t>
      </w:r>
      <w:r w:rsidR="00A465BB"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может быть затрачено в среднем </w:t>
      </w:r>
      <w:r w:rsidR="00AC0F4E" w:rsidRPr="00AC0F4E">
        <w:rPr>
          <w:rFonts w:ascii="Times New Roman" w:eastAsia="Calibri" w:hAnsi="Times New Roman" w:cs="Times New Roman"/>
          <w:sz w:val="26"/>
          <w:szCs w:val="26"/>
        </w:rPr>
        <w:t>26,7</w:t>
      </w:r>
      <w:r w:rsidR="00A465BB"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человеко-часов, затраты заявителя ориентировочно составят</w:t>
      </w:r>
      <w:proofErr w:type="gramEnd"/>
      <w:r w:rsidR="00A465BB"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AC0F4E" w:rsidRPr="00AC0F4E">
        <w:rPr>
          <w:rFonts w:ascii="Times New Roman" w:eastAsia="Calibri" w:hAnsi="Times New Roman" w:cs="Times New Roman"/>
          <w:sz w:val="26"/>
          <w:szCs w:val="26"/>
        </w:rPr>
        <w:t>4958,76</w:t>
      </w:r>
      <w:r w:rsidR="00A465BB" w:rsidRPr="00AC0F4E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рублей.</w:t>
      </w:r>
      <w:r w:rsidR="00A465BB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  <w:r w:rsidR="00E83F1A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Принимая во внимание, что подготовка и предоставление документов, необходимых для получения субсидии, </w:t>
      </w:r>
      <w:r w:rsidR="00A465BB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будет осуществляться </w:t>
      </w:r>
      <w:r w:rsidR="00E83F1A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>сельскохозяйственными товаропроизводителями</w:t>
      </w:r>
      <w:r w:rsidR="00A465BB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в рамках осуществления </w:t>
      </w:r>
      <w:r w:rsidR="00B65CA1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>их т</w:t>
      </w:r>
      <w:r w:rsidR="00A465BB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екущих обязанностей, </w:t>
      </w:r>
      <w:r w:rsidR="00E83F1A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следовательно, указанные затраты для </w:t>
      </w:r>
      <w:r w:rsidR="00A465BB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субъектов предпринимательской деятельности </w:t>
      </w:r>
      <w:r w:rsidR="00106508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не </w:t>
      </w:r>
      <w:r w:rsidR="00B65CA1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будут </w:t>
      </w:r>
      <w:r w:rsidR="00E83F1A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>избыточны.</w:t>
      </w:r>
      <w:r w:rsidR="00A465BB" w:rsidRPr="00B65CA1">
        <w:rPr>
          <w:rFonts w:ascii="Times New Roman" w:eastAsia="Calibri" w:hAnsi="Times New Roman" w:cs="Times New Roman"/>
          <w:sz w:val="26"/>
          <w:szCs w:val="26"/>
          <w:lang w:val="x-none"/>
        </w:rPr>
        <w:t xml:space="preserve"> </w:t>
      </w:r>
    </w:p>
    <w:p w:rsidR="00106508" w:rsidRPr="00E36CF5" w:rsidRDefault="00106508" w:rsidP="0010650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мнению Разработчика, с п</w:t>
      </w:r>
      <w:r w:rsidRPr="00E36CF5">
        <w:rPr>
          <w:sz w:val="26"/>
          <w:szCs w:val="26"/>
        </w:rPr>
        <w:t>ринятие</w:t>
      </w:r>
      <w:r>
        <w:rPr>
          <w:sz w:val="26"/>
          <w:szCs w:val="26"/>
        </w:rPr>
        <w:t>м</w:t>
      </w:r>
      <w:r w:rsidRPr="00E36CF5">
        <w:rPr>
          <w:sz w:val="26"/>
          <w:szCs w:val="26"/>
        </w:rPr>
        <w:t xml:space="preserve"> предлагаемого правового регулирования будет обеспечиваться положительная динамика экономических показателей сельскохозяйственного производства Томской области, и создаваться условия и предпосылки для его устойчивого развития.</w:t>
      </w:r>
    </w:p>
    <w:p w:rsidR="0037299D" w:rsidRDefault="00106508" w:rsidP="0037299D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Однако</w:t>
      </w:r>
      <w:r w:rsidRPr="005C5056">
        <w:rPr>
          <w:sz w:val="26"/>
          <w:szCs w:val="26"/>
        </w:rPr>
        <w:t xml:space="preserve"> к проекту акта </w:t>
      </w:r>
      <w:r>
        <w:rPr>
          <w:sz w:val="26"/>
          <w:szCs w:val="26"/>
        </w:rPr>
        <w:t xml:space="preserve">у Департамента </w:t>
      </w:r>
      <w:r w:rsidRPr="005C5056">
        <w:rPr>
          <w:sz w:val="26"/>
          <w:szCs w:val="26"/>
        </w:rPr>
        <w:t>имеются замечания следующего содержания:</w:t>
      </w:r>
    </w:p>
    <w:p w:rsidR="00A465BB" w:rsidRPr="0055354A" w:rsidRDefault="0037299D" w:rsidP="0037299D">
      <w:pPr>
        <w:pStyle w:val="aff2"/>
        <w:numPr>
          <w:ilvl w:val="0"/>
          <w:numId w:val="22"/>
        </w:numPr>
        <w:ind w:left="0" w:firstLine="720"/>
        <w:jc w:val="both"/>
        <w:rPr>
          <w:sz w:val="26"/>
          <w:szCs w:val="26"/>
        </w:rPr>
      </w:pPr>
      <w:r w:rsidRPr="0037299D">
        <w:rPr>
          <w:rFonts w:eastAsia="Calibri"/>
          <w:sz w:val="26"/>
          <w:szCs w:val="26"/>
        </w:rPr>
        <w:t xml:space="preserve">В подпункте 1) пункта 6 Порядка определены требования, которым должен соответствовать получатель субсидии. При этом в подпункте 2) указанного пункта </w:t>
      </w:r>
      <w:r w:rsidR="0055354A">
        <w:rPr>
          <w:rFonts w:eastAsia="Calibri"/>
          <w:sz w:val="26"/>
          <w:szCs w:val="26"/>
        </w:rPr>
        <w:t xml:space="preserve">Порядка </w:t>
      </w:r>
      <w:r w:rsidRPr="0037299D">
        <w:rPr>
          <w:rFonts w:eastAsia="Calibri"/>
          <w:sz w:val="26"/>
          <w:szCs w:val="26"/>
        </w:rPr>
        <w:t xml:space="preserve">к получателю субсидии также предъявляется определенные требования. Полагаем, что Разработчику, следует скорректировать данную норму, </w:t>
      </w:r>
      <w:r w:rsidR="0055354A">
        <w:rPr>
          <w:rFonts w:eastAsia="Calibri"/>
          <w:sz w:val="26"/>
          <w:szCs w:val="26"/>
        </w:rPr>
        <w:t>сократив</w:t>
      </w:r>
      <w:r w:rsidRPr="0037299D">
        <w:rPr>
          <w:rFonts w:eastAsia="Calibri"/>
          <w:sz w:val="26"/>
          <w:szCs w:val="26"/>
        </w:rPr>
        <w:t xml:space="preserve"> количество требований, предъявляемых к потенциальному получателю субсидии. </w:t>
      </w:r>
    </w:p>
    <w:p w:rsidR="00A465BB" w:rsidRPr="00555C4F" w:rsidRDefault="00555C4F" w:rsidP="00BC13E5">
      <w:pPr>
        <w:pStyle w:val="aff2"/>
        <w:widowControl w:val="0"/>
        <w:numPr>
          <w:ilvl w:val="0"/>
          <w:numId w:val="22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proofErr w:type="gramStart"/>
      <w:r w:rsidRPr="00555C4F">
        <w:rPr>
          <w:sz w:val="26"/>
          <w:szCs w:val="26"/>
        </w:rPr>
        <w:t xml:space="preserve">В пункте 19 Порядка определено, что </w:t>
      </w:r>
      <w:r>
        <w:rPr>
          <w:sz w:val="26"/>
          <w:szCs w:val="26"/>
        </w:rPr>
        <w:t>в</w:t>
      </w:r>
      <w:r w:rsidRPr="00555C4F">
        <w:rPr>
          <w:sz w:val="26"/>
          <w:szCs w:val="26"/>
        </w:rPr>
        <w:t xml:space="preserve"> случае непредставления получателем субсидии отчетности о достижении показателя результативности в порядке и сроки, установленные </w:t>
      </w:r>
      <w:r>
        <w:rPr>
          <w:sz w:val="26"/>
          <w:szCs w:val="26"/>
        </w:rPr>
        <w:t>с</w:t>
      </w:r>
      <w:r w:rsidRPr="00555C4F">
        <w:rPr>
          <w:sz w:val="26"/>
          <w:szCs w:val="26"/>
        </w:rPr>
        <w:t>оглашением</w:t>
      </w:r>
      <w:r>
        <w:rPr>
          <w:sz w:val="26"/>
          <w:szCs w:val="26"/>
        </w:rPr>
        <w:t xml:space="preserve"> о предоставлении субсидии</w:t>
      </w:r>
      <w:r w:rsidRPr="00555C4F">
        <w:rPr>
          <w:sz w:val="26"/>
          <w:szCs w:val="26"/>
        </w:rPr>
        <w:t xml:space="preserve">, нарушения получателем субсидии условий, установленных при предоставлении субсидии, выявленного по фактам проверок, проведенных </w:t>
      </w:r>
      <w:r>
        <w:rPr>
          <w:sz w:val="26"/>
          <w:szCs w:val="26"/>
        </w:rPr>
        <w:t>Разработчиком</w:t>
      </w:r>
      <w:r w:rsidRPr="00555C4F">
        <w:rPr>
          <w:sz w:val="26"/>
          <w:szCs w:val="26"/>
        </w:rPr>
        <w:t xml:space="preserve"> и (или) органами государственного финансового контроля, </w:t>
      </w:r>
      <w:r>
        <w:rPr>
          <w:sz w:val="26"/>
          <w:szCs w:val="26"/>
        </w:rPr>
        <w:t>Разработчик</w:t>
      </w:r>
      <w:r w:rsidRPr="00555C4F">
        <w:rPr>
          <w:sz w:val="26"/>
          <w:szCs w:val="26"/>
        </w:rPr>
        <w:t xml:space="preserve"> в течение 10 рабочих дней с даты выявления указанных фактов направляет получателю субсидии письменное</w:t>
      </w:r>
      <w:proofErr w:type="gramEnd"/>
      <w:r w:rsidRPr="00555C4F">
        <w:rPr>
          <w:sz w:val="26"/>
          <w:szCs w:val="26"/>
        </w:rPr>
        <w:t xml:space="preserve"> уведомление о возврате субсидии в областной бюджет в полном объеме.</w:t>
      </w:r>
    </w:p>
    <w:p w:rsidR="00555C4F" w:rsidRDefault="00555C4F" w:rsidP="00555C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E76A41">
        <w:rPr>
          <w:sz w:val="26"/>
          <w:szCs w:val="26"/>
        </w:rPr>
        <w:t xml:space="preserve">Однако, в абзацах третьем и четвертом подпункта «б» пункта 6 </w:t>
      </w:r>
      <w:r w:rsidRPr="009D47DF">
        <w:rPr>
          <w:sz w:val="26"/>
          <w:szCs w:val="26"/>
        </w:rPr>
        <w:t>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Правительства Российской Федерации от 06.09.2016 №</w:t>
      </w:r>
      <w:r>
        <w:rPr>
          <w:sz w:val="26"/>
          <w:szCs w:val="26"/>
        </w:rPr>
        <w:t xml:space="preserve"> </w:t>
      </w:r>
      <w:r w:rsidRPr="009D47DF">
        <w:rPr>
          <w:sz w:val="26"/>
          <w:szCs w:val="26"/>
        </w:rPr>
        <w:t>887</w:t>
      </w:r>
      <w:r>
        <w:rPr>
          <w:sz w:val="26"/>
          <w:szCs w:val="26"/>
        </w:rPr>
        <w:t>, установлено, что порядок и сроки возврата субсидий в бюджет бюджетной системы Российской Федерации</w:t>
      </w:r>
      <w:proofErr w:type="gramEnd"/>
      <w:r>
        <w:rPr>
          <w:sz w:val="26"/>
          <w:szCs w:val="26"/>
        </w:rPr>
        <w:t xml:space="preserve">, из </w:t>
      </w:r>
      <w:proofErr w:type="gramStart"/>
      <w:r>
        <w:rPr>
          <w:sz w:val="26"/>
          <w:szCs w:val="26"/>
        </w:rPr>
        <w:t>которого</w:t>
      </w:r>
      <w:proofErr w:type="gramEnd"/>
      <w:r>
        <w:rPr>
          <w:sz w:val="26"/>
          <w:szCs w:val="26"/>
        </w:rPr>
        <w:t xml:space="preserve"> планируется предоставление субсидии </w:t>
      </w:r>
      <w:r w:rsidR="002936F3">
        <w:rPr>
          <w:sz w:val="26"/>
          <w:szCs w:val="26"/>
        </w:rPr>
        <w:br/>
      </w:r>
      <w:r>
        <w:rPr>
          <w:sz w:val="26"/>
          <w:szCs w:val="26"/>
        </w:rPr>
        <w:t>в соответствии с правовым актом,</w:t>
      </w:r>
      <w:r w:rsidRPr="00555C4F">
        <w:rPr>
          <w:sz w:val="26"/>
          <w:szCs w:val="26"/>
        </w:rPr>
        <w:t xml:space="preserve"> </w:t>
      </w:r>
      <w:r>
        <w:rPr>
          <w:sz w:val="26"/>
          <w:szCs w:val="26"/>
        </w:rPr>
        <w:t>возможен в двух случаях:</w:t>
      </w:r>
    </w:p>
    <w:p w:rsidR="00555C4F" w:rsidRDefault="00555C4F" w:rsidP="00555C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в случае нарушения получателем субсидии условий, установленных при их предоставлении, выявленного по фактам проверок, проведенных главным распорядителем как получателем бюджетных средств и уполномоченным органом государственного (муниципального) финансового контроля;</w:t>
      </w:r>
    </w:p>
    <w:p w:rsidR="00555C4F" w:rsidRDefault="00555C4F" w:rsidP="00555C4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в случае недостижения показателей результативности (при установлении таких показателей и (или) порядка их расчета).</w:t>
      </w:r>
    </w:p>
    <w:p w:rsidR="0005504A" w:rsidRDefault="00555C4F" w:rsidP="0005504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Pr="00555C4F">
        <w:rPr>
          <w:sz w:val="26"/>
          <w:szCs w:val="26"/>
        </w:rPr>
        <w:t>непредставлени</w:t>
      </w:r>
      <w:r>
        <w:rPr>
          <w:sz w:val="26"/>
          <w:szCs w:val="26"/>
        </w:rPr>
        <w:t>е</w:t>
      </w:r>
      <w:r w:rsidRPr="00555C4F">
        <w:rPr>
          <w:sz w:val="26"/>
          <w:szCs w:val="26"/>
        </w:rPr>
        <w:t xml:space="preserve"> получателем субсидии отчетности </w:t>
      </w:r>
      <w:r w:rsidR="002936F3">
        <w:rPr>
          <w:sz w:val="26"/>
          <w:szCs w:val="26"/>
        </w:rPr>
        <w:br/>
      </w:r>
      <w:r w:rsidRPr="00555C4F">
        <w:rPr>
          <w:sz w:val="26"/>
          <w:szCs w:val="26"/>
        </w:rPr>
        <w:t xml:space="preserve">о достижении показателя результативности в порядке и </w:t>
      </w:r>
      <w:proofErr w:type="gramStart"/>
      <w:r w:rsidRPr="00555C4F">
        <w:rPr>
          <w:sz w:val="26"/>
          <w:szCs w:val="26"/>
        </w:rPr>
        <w:t xml:space="preserve">сроки, установленные </w:t>
      </w:r>
      <w:r>
        <w:rPr>
          <w:sz w:val="26"/>
          <w:szCs w:val="26"/>
        </w:rPr>
        <w:t>с</w:t>
      </w:r>
      <w:r w:rsidRPr="00555C4F">
        <w:rPr>
          <w:sz w:val="26"/>
          <w:szCs w:val="26"/>
        </w:rPr>
        <w:t>оглашением</w:t>
      </w:r>
      <w:r>
        <w:rPr>
          <w:sz w:val="26"/>
          <w:szCs w:val="26"/>
        </w:rPr>
        <w:t xml:space="preserve"> о предоставлении субсидии как один из случаев для </w:t>
      </w:r>
      <w:r w:rsidRPr="00555C4F">
        <w:rPr>
          <w:sz w:val="26"/>
          <w:szCs w:val="26"/>
        </w:rPr>
        <w:t>возврат</w:t>
      </w:r>
      <w:r>
        <w:rPr>
          <w:sz w:val="26"/>
          <w:szCs w:val="26"/>
        </w:rPr>
        <w:t xml:space="preserve">а </w:t>
      </w:r>
      <w:r w:rsidRPr="00555C4F">
        <w:rPr>
          <w:sz w:val="26"/>
          <w:szCs w:val="26"/>
        </w:rPr>
        <w:t>субсидии в областной бюджет в полном объеме</w:t>
      </w:r>
      <w:r w:rsidR="008A771A">
        <w:rPr>
          <w:sz w:val="26"/>
          <w:szCs w:val="26"/>
        </w:rPr>
        <w:t xml:space="preserve"> следует</w:t>
      </w:r>
      <w:proofErr w:type="gramEnd"/>
      <w:r w:rsidR="008A771A">
        <w:rPr>
          <w:sz w:val="26"/>
          <w:szCs w:val="26"/>
        </w:rPr>
        <w:t xml:space="preserve"> Разработчику исключить.</w:t>
      </w:r>
    </w:p>
    <w:p w:rsidR="002936F3" w:rsidRPr="002936F3" w:rsidRDefault="0005504A" w:rsidP="002936F3">
      <w:pPr>
        <w:pStyle w:val="aff2"/>
        <w:numPr>
          <w:ilvl w:val="0"/>
          <w:numId w:val="22"/>
        </w:numPr>
        <w:autoSpaceDE w:val="0"/>
        <w:autoSpaceDN w:val="0"/>
        <w:adjustRightInd w:val="0"/>
        <w:ind w:left="0" w:firstLine="720"/>
        <w:jc w:val="both"/>
        <w:rPr>
          <w:bCs/>
          <w:sz w:val="26"/>
          <w:szCs w:val="26"/>
        </w:rPr>
      </w:pPr>
      <w:proofErr w:type="gramStart"/>
      <w:r w:rsidRPr="0005504A">
        <w:rPr>
          <w:sz w:val="26"/>
          <w:szCs w:val="26"/>
        </w:rPr>
        <w:t xml:space="preserve">Принимая во внимание то, что для получения субсидий, получатели данной государственной поддержки согласно пункту 7 Порядка, помимо заявления </w:t>
      </w:r>
      <w:r w:rsidR="002936F3">
        <w:rPr>
          <w:sz w:val="26"/>
          <w:szCs w:val="26"/>
        </w:rPr>
        <w:br/>
      </w:r>
      <w:r w:rsidRPr="0005504A">
        <w:rPr>
          <w:sz w:val="26"/>
          <w:szCs w:val="26"/>
        </w:rPr>
        <w:t>о предоставлении субсидии и проекта соглашения о предоставлении субсидии, предоставляют Разработчику документы, предусмотренные соответствующими приложениями к данному Пор</w:t>
      </w:r>
      <w:r w:rsidR="00203F58">
        <w:rPr>
          <w:sz w:val="26"/>
          <w:szCs w:val="26"/>
        </w:rPr>
        <w:t xml:space="preserve">ядку, предлагаем Разработчику во избежание </w:t>
      </w:r>
      <w:r w:rsidRPr="0005504A">
        <w:rPr>
          <w:sz w:val="26"/>
          <w:szCs w:val="26"/>
        </w:rPr>
        <w:lastRenderedPageBreak/>
        <w:t xml:space="preserve">трудностей в правоприменительной практике </w:t>
      </w:r>
      <w:r w:rsidR="002936F3">
        <w:rPr>
          <w:sz w:val="26"/>
          <w:szCs w:val="26"/>
        </w:rPr>
        <w:t xml:space="preserve">исключить слово «дополнительно» </w:t>
      </w:r>
      <w:r w:rsidR="000333E7">
        <w:rPr>
          <w:sz w:val="26"/>
          <w:szCs w:val="26"/>
        </w:rPr>
        <w:br/>
        <w:t>в следующих положениях проекта акта:</w:t>
      </w:r>
      <w:proofErr w:type="gramEnd"/>
    </w:p>
    <w:p w:rsidR="002936F3" w:rsidRDefault="002936F3" w:rsidP="002936F3">
      <w:pPr>
        <w:pStyle w:val="aff2"/>
        <w:autoSpaceDE w:val="0"/>
        <w:autoSpaceDN w:val="0"/>
        <w:adjustRightInd w:val="0"/>
        <w:ind w:left="0"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– </w:t>
      </w:r>
      <w:r w:rsidR="0005504A" w:rsidRPr="0005504A">
        <w:rPr>
          <w:sz w:val="26"/>
          <w:szCs w:val="26"/>
        </w:rPr>
        <w:t>в пункт</w:t>
      </w:r>
      <w:r>
        <w:rPr>
          <w:sz w:val="26"/>
          <w:szCs w:val="26"/>
        </w:rPr>
        <w:t>ах</w:t>
      </w:r>
      <w:r w:rsidR="0005504A" w:rsidRPr="0005504A">
        <w:rPr>
          <w:sz w:val="26"/>
          <w:szCs w:val="26"/>
        </w:rPr>
        <w:t xml:space="preserve"> 6</w:t>
      </w:r>
      <w:r>
        <w:rPr>
          <w:sz w:val="26"/>
          <w:szCs w:val="26"/>
        </w:rPr>
        <w:t>,7</w:t>
      </w:r>
      <w:r w:rsidR="0005504A" w:rsidRPr="0005504A">
        <w:rPr>
          <w:sz w:val="26"/>
          <w:szCs w:val="26"/>
        </w:rPr>
        <w:t xml:space="preserve"> </w:t>
      </w:r>
      <w:r w:rsidR="0005504A" w:rsidRPr="0005504A">
        <w:rPr>
          <w:bCs/>
          <w:sz w:val="26"/>
          <w:szCs w:val="26"/>
        </w:rPr>
        <w:t>Порядка</w:t>
      </w:r>
      <w:r>
        <w:rPr>
          <w:bCs/>
          <w:sz w:val="26"/>
          <w:szCs w:val="26"/>
        </w:rPr>
        <w:t xml:space="preserve"> </w:t>
      </w:r>
      <w:r w:rsidR="0005504A" w:rsidRPr="002936F3">
        <w:rPr>
          <w:bCs/>
          <w:sz w:val="26"/>
          <w:szCs w:val="26"/>
        </w:rPr>
        <w:t xml:space="preserve">предоставления субсидий на содействие достижению целевых показателей реализации региональных программ развития агропромышленного комплекса по мероприятию «Возмещение части затрат </w:t>
      </w:r>
      <w:r>
        <w:rPr>
          <w:bCs/>
          <w:sz w:val="26"/>
          <w:szCs w:val="26"/>
        </w:rPr>
        <w:br/>
      </w:r>
      <w:r w:rsidR="0005504A" w:rsidRPr="002936F3">
        <w:rPr>
          <w:bCs/>
          <w:sz w:val="26"/>
          <w:szCs w:val="26"/>
        </w:rPr>
        <w:t>на приобретение элитных семян»</w:t>
      </w:r>
      <w:r w:rsidRPr="002936F3">
        <w:rPr>
          <w:bCs/>
          <w:sz w:val="26"/>
          <w:szCs w:val="26"/>
        </w:rPr>
        <w:t xml:space="preserve">, приведенного в приложении № 1 </w:t>
      </w:r>
      <w:r w:rsidRPr="002936F3">
        <w:rPr>
          <w:bCs/>
          <w:sz w:val="26"/>
          <w:szCs w:val="26"/>
        </w:rPr>
        <w:br/>
        <w:t xml:space="preserve">к Порядку (далее – Порядок </w:t>
      </w:r>
      <w:r>
        <w:rPr>
          <w:bCs/>
          <w:sz w:val="26"/>
          <w:szCs w:val="26"/>
        </w:rPr>
        <w:t xml:space="preserve">предоставления </w:t>
      </w:r>
      <w:r w:rsidRPr="002936F3">
        <w:rPr>
          <w:bCs/>
          <w:sz w:val="26"/>
          <w:szCs w:val="26"/>
        </w:rPr>
        <w:t>субсидий на возмещение части затрат на приобретение элитных семян)</w:t>
      </w:r>
      <w:r>
        <w:rPr>
          <w:bCs/>
          <w:sz w:val="26"/>
          <w:szCs w:val="26"/>
        </w:rPr>
        <w:t>;</w:t>
      </w:r>
    </w:p>
    <w:p w:rsidR="002936F3" w:rsidRDefault="002936F3" w:rsidP="002936F3">
      <w:pPr>
        <w:pStyle w:val="aff2"/>
        <w:autoSpaceDE w:val="0"/>
        <w:autoSpaceDN w:val="0"/>
        <w:adjustRightInd w:val="0"/>
        <w:ind w:left="0" w:firstLine="7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– </w:t>
      </w:r>
      <w:r w:rsidRPr="002936F3">
        <w:rPr>
          <w:bCs/>
          <w:sz w:val="26"/>
          <w:szCs w:val="26"/>
        </w:rPr>
        <w:t xml:space="preserve">в пункте 6 Порядка предоставления субсидий на содействие достижению целевых показателей реализации региональных программ развития агропромышленного комплекса по мероприятию «Возмещение части затрат </w:t>
      </w:r>
      <w:r>
        <w:rPr>
          <w:bCs/>
          <w:sz w:val="26"/>
          <w:szCs w:val="26"/>
        </w:rPr>
        <w:br/>
      </w:r>
      <w:r w:rsidRPr="002936F3">
        <w:rPr>
          <w:bCs/>
          <w:sz w:val="26"/>
          <w:szCs w:val="26"/>
        </w:rPr>
        <w:t>на приобретение семян кормовых культур в районы Крайнего севера и приравненные к ним местности», приведенного в приложении № 2 к Порядку</w:t>
      </w:r>
      <w:r>
        <w:rPr>
          <w:bCs/>
          <w:sz w:val="26"/>
          <w:szCs w:val="26"/>
        </w:rPr>
        <w:t>;</w:t>
      </w:r>
    </w:p>
    <w:p w:rsidR="00BE77CA" w:rsidRDefault="002936F3" w:rsidP="00BE77CA">
      <w:pPr>
        <w:pStyle w:val="aff2"/>
        <w:autoSpaceDE w:val="0"/>
        <w:autoSpaceDN w:val="0"/>
        <w:adjustRightInd w:val="0"/>
        <w:ind w:left="0" w:firstLine="7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– в пункте 5 Порядка </w:t>
      </w:r>
      <w:r w:rsidRPr="002936F3">
        <w:rPr>
          <w:bCs/>
          <w:sz w:val="26"/>
          <w:szCs w:val="26"/>
        </w:rPr>
        <w:t xml:space="preserve">предоставления субсидий на содействие достижению целевых показателей реализации региональных программ развития агропромышленного комплекса по мероприятию «Возмещение части затрат </w:t>
      </w:r>
      <w:r w:rsidR="00CA4266">
        <w:rPr>
          <w:bCs/>
          <w:sz w:val="26"/>
          <w:szCs w:val="26"/>
        </w:rPr>
        <w:br/>
      </w:r>
      <w:r w:rsidRPr="002936F3">
        <w:rPr>
          <w:bCs/>
          <w:sz w:val="26"/>
          <w:szCs w:val="26"/>
        </w:rPr>
        <w:t>на закладку и уход за многолетними плодовыми и ягодными насаждениями»</w:t>
      </w:r>
      <w:r>
        <w:rPr>
          <w:bCs/>
          <w:sz w:val="26"/>
          <w:szCs w:val="26"/>
        </w:rPr>
        <w:t xml:space="preserve">, </w:t>
      </w:r>
      <w:r w:rsidRPr="002936F3">
        <w:rPr>
          <w:bCs/>
          <w:sz w:val="26"/>
          <w:szCs w:val="26"/>
        </w:rPr>
        <w:t xml:space="preserve">приведенного в приложении № </w:t>
      </w:r>
      <w:r>
        <w:rPr>
          <w:bCs/>
          <w:sz w:val="26"/>
          <w:szCs w:val="26"/>
        </w:rPr>
        <w:t>3</w:t>
      </w:r>
      <w:r w:rsidRPr="002936F3">
        <w:rPr>
          <w:bCs/>
          <w:sz w:val="26"/>
          <w:szCs w:val="26"/>
        </w:rPr>
        <w:t xml:space="preserve"> к Порядку</w:t>
      </w:r>
      <w:r>
        <w:rPr>
          <w:bCs/>
          <w:sz w:val="26"/>
          <w:szCs w:val="26"/>
        </w:rPr>
        <w:t>;</w:t>
      </w:r>
    </w:p>
    <w:p w:rsidR="00555C4F" w:rsidRDefault="00BE77CA" w:rsidP="00BE77CA">
      <w:pPr>
        <w:pStyle w:val="aff2"/>
        <w:autoSpaceDE w:val="0"/>
        <w:autoSpaceDN w:val="0"/>
        <w:adjustRightInd w:val="0"/>
        <w:ind w:left="0" w:firstLine="720"/>
        <w:jc w:val="both"/>
        <w:rPr>
          <w:bCs/>
          <w:sz w:val="26"/>
          <w:szCs w:val="26"/>
        </w:rPr>
      </w:pPr>
      <w:r w:rsidRPr="00BE77CA">
        <w:rPr>
          <w:bCs/>
          <w:sz w:val="26"/>
          <w:szCs w:val="26"/>
        </w:rPr>
        <w:t xml:space="preserve">– в пункте 5 Порядка предоставления субсидий на содействие достижению целевых показателей реализации региональных программ развития агропромышленного комплекса по мероприятию «Возмещение части затрат </w:t>
      </w:r>
      <w:r w:rsidR="00CA4266">
        <w:rPr>
          <w:bCs/>
          <w:sz w:val="26"/>
          <w:szCs w:val="26"/>
        </w:rPr>
        <w:br/>
      </w:r>
      <w:r w:rsidRPr="00BE77CA">
        <w:rPr>
          <w:bCs/>
          <w:sz w:val="26"/>
          <w:szCs w:val="26"/>
        </w:rPr>
        <w:t>на развитие льноводства и других сельскохозяйственных культур»</w:t>
      </w:r>
      <w:r>
        <w:rPr>
          <w:bCs/>
          <w:sz w:val="26"/>
          <w:szCs w:val="26"/>
        </w:rPr>
        <w:t xml:space="preserve">, </w:t>
      </w:r>
      <w:r w:rsidRPr="002936F3">
        <w:rPr>
          <w:bCs/>
          <w:sz w:val="26"/>
          <w:szCs w:val="26"/>
        </w:rPr>
        <w:t xml:space="preserve">приведенного </w:t>
      </w:r>
      <w:r w:rsidR="00CA4266">
        <w:rPr>
          <w:bCs/>
          <w:sz w:val="26"/>
          <w:szCs w:val="26"/>
        </w:rPr>
        <w:br/>
      </w:r>
      <w:r w:rsidRPr="002936F3">
        <w:rPr>
          <w:bCs/>
          <w:sz w:val="26"/>
          <w:szCs w:val="26"/>
        </w:rPr>
        <w:t xml:space="preserve">в приложении № </w:t>
      </w:r>
      <w:r>
        <w:rPr>
          <w:bCs/>
          <w:sz w:val="26"/>
          <w:szCs w:val="26"/>
        </w:rPr>
        <w:t>4</w:t>
      </w:r>
      <w:r w:rsidRPr="002936F3">
        <w:rPr>
          <w:bCs/>
          <w:sz w:val="26"/>
          <w:szCs w:val="26"/>
        </w:rPr>
        <w:t xml:space="preserve"> к Порядку</w:t>
      </w:r>
      <w:r>
        <w:rPr>
          <w:bCs/>
          <w:sz w:val="26"/>
          <w:szCs w:val="26"/>
        </w:rPr>
        <w:t>;</w:t>
      </w:r>
    </w:p>
    <w:p w:rsidR="00BE77CA" w:rsidRDefault="00BE77CA" w:rsidP="00BE77CA">
      <w:pPr>
        <w:pStyle w:val="aff2"/>
        <w:autoSpaceDE w:val="0"/>
        <w:autoSpaceDN w:val="0"/>
        <w:adjustRightInd w:val="0"/>
        <w:ind w:left="0" w:firstLine="720"/>
        <w:jc w:val="both"/>
        <w:rPr>
          <w:bCs/>
          <w:sz w:val="26"/>
          <w:szCs w:val="26"/>
        </w:rPr>
      </w:pPr>
      <w:proofErr w:type="gramStart"/>
      <w:r>
        <w:rPr>
          <w:bCs/>
          <w:sz w:val="26"/>
          <w:szCs w:val="26"/>
        </w:rPr>
        <w:t xml:space="preserve">– в пункте 8 Порядка </w:t>
      </w:r>
      <w:r w:rsidRPr="0039268D">
        <w:rPr>
          <w:bCs/>
          <w:sz w:val="26"/>
          <w:szCs w:val="26"/>
        </w:rPr>
        <w:t xml:space="preserve">предоставления субсидий на содействие достижению целевых показателей реализации региональных программ развития агропромышленного комплекса по мероприятию «Возмещение части затрат </w:t>
      </w:r>
      <w:r w:rsidRPr="004F7842">
        <w:rPr>
          <w:bCs/>
          <w:sz w:val="26"/>
          <w:szCs w:val="26"/>
        </w:rPr>
        <w:t>сельскохозяйственных товаропроизводителей на уплату страховых премий, начисленных по договорам</w:t>
      </w:r>
      <w:r>
        <w:rPr>
          <w:bCs/>
          <w:sz w:val="26"/>
          <w:szCs w:val="26"/>
        </w:rPr>
        <w:t xml:space="preserve"> </w:t>
      </w:r>
      <w:r w:rsidRPr="004F7842">
        <w:rPr>
          <w:bCs/>
          <w:sz w:val="26"/>
          <w:szCs w:val="26"/>
        </w:rPr>
        <w:t>сельскохозяйственного страхования в области животноводства»</w:t>
      </w:r>
      <w:r>
        <w:rPr>
          <w:bCs/>
          <w:sz w:val="26"/>
          <w:szCs w:val="26"/>
        </w:rPr>
        <w:t xml:space="preserve">, </w:t>
      </w:r>
      <w:r w:rsidRPr="002936F3">
        <w:rPr>
          <w:bCs/>
          <w:sz w:val="26"/>
          <w:szCs w:val="26"/>
        </w:rPr>
        <w:t xml:space="preserve">приведенного в приложении № </w:t>
      </w:r>
      <w:r>
        <w:rPr>
          <w:bCs/>
          <w:sz w:val="26"/>
          <w:szCs w:val="26"/>
        </w:rPr>
        <w:t>5</w:t>
      </w:r>
      <w:r w:rsidRPr="002936F3">
        <w:rPr>
          <w:bCs/>
          <w:sz w:val="26"/>
          <w:szCs w:val="26"/>
        </w:rPr>
        <w:t xml:space="preserve"> к Порядку</w:t>
      </w:r>
      <w:r w:rsidR="000170B6">
        <w:rPr>
          <w:bCs/>
          <w:sz w:val="26"/>
          <w:szCs w:val="26"/>
        </w:rPr>
        <w:t xml:space="preserve"> (далее – Порядок </w:t>
      </w:r>
      <w:r w:rsidR="000170B6" w:rsidRPr="0039268D">
        <w:rPr>
          <w:bCs/>
          <w:sz w:val="26"/>
          <w:szCs w:val="26"/>
        </w:rPr>
        <w:t>предоставления субсидий</w:t>
      </w:r>
      <w:r w:rsidR="000170B6">
        <w:rPr>
          <w:bCs/>
          <w:sz w:val="26"/>
          <w:szCs w:val="26"/>
        </w:rPr>
        <w:t xml:space="preserve"> на в</w:t>
      </w:r>
      <w:r w:rsidR="000170B6" w:rsidRPr="0039268D">
        <w:rPr>
          <w:bCs/>
          <w:sz w:val="26"/>
          <w:szCs w:val="26"/>
        </w:rPr>
        <w:t xml:space="preserve">озмещение части затрат </w:t>
      </w:r>
      <w:r w:rsidR="000170B6" w:rsidRPr="004F7842">
        <w:rPr>
          <w:bCs/>
          <w:sz w:val="26"/>
          <w:szCs w:val="26"/>
        </w:rPr>
        <w:t>сельскохозяйственных товаропроизводителей на уплату страховых премий, начисленных по договорам</w:t>
      </w:r>
      <w:r w:rsidR="000170B6">
        <w:rPr>
          <w:bCs/>
          <w:sz w:val="26"/>
          <w:szCs w:val="26"/>
        </w:rPr>
        <w:t xml:space="preserve"> </w:t>
      </w:r>
      <w:r w:rsidR="000170B6" w:rsidRPr="004F7842">
        <w:rPr>
          <w:bCs/>
          <w:sz w:val="26"/>
          <w:szCs w:val="26"/>
        </w:rPr>
        <w:t>сельскохозяйственного</w:t>
      </w:r>
      <w:proofErr w:type="gramEnd"/>
      <w:r w:rsidR="000170B6" w:rsidRPr="004F7842">
        <w:rPr>
          <w:bCs/>
          <w:sz w:val="26"/>
          <w:szCs w:val="26"/>
        </w:rPr>
        <w:t xml:space="preserve"> страхования в области животноводства</w:t>
      </w:r>
      <w:r w:rsidR="000170B6">
        <w:rPr>
          <w:bCs/>
          <w:sz w:val="26"/>
          <w:szCs w:val="26"/>
        </w:rPr>
        <w:t>);</w:t>
      </w:r>
    </w:p>
    <w:p w:rsidR="003B03FE" w:rsidRDefault="00BE77CA" w:rsidP="003B03FE">
      <w:pPr>
        <w:pStyle w:val="aff2"/>
        <w:autoSpaceDE w:val="0"/>
        <w:autoSpaceDN w:val="0"/>
        <w:adjustRightInd w:val="0"/>
        <w:ind w:left="0"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– </w:t>
      </w:r>
      <w:r w:rsidR="000D4858">
        <w:rPr>
          <w:bCs/>
          <w:sz w:val="26"/>
          <w:szCs w:val="26"/>
        </w:rPr>
        <w:t xml:space="preserve">в пункте 5 Порядка </w:t>
      </w:r>
      <w:r w:rsidR="000D4858" w:rsidRPr="00753CCB">
        <w:rPr>
          <w:sz w:val="26"/>
          <w:szCs w:val="26"/>
        </w:rPr>
        <w:t>предоставления субсидий на содействие достижению целевых показателей реализации региональных программ развития агропромышленного комплекса по мероприятию «Поддержка племенного крупного рогатого скота мясного направления»</w:t>
      </w:r>
      <w:r w:rsidR="000D4858">
        <w:rPr>
          <w:sz w:val="26"/>
          <w:szCs w:val="26"/>
        </w:rPr>
        <w:t xml:space="preserve">, </w:t>
      </w:r>
      <w:r w:rsidR="000D4858" w:rsidRPr="002936F3">
        <w:rPr>
          <w:bCs/>
          <w:sz w:val="26"/>
          <w:szCs w:val="26"/>
        </w:rPr>
        <w:t xml:space="preserve">приведенного в приложении № </w:t>
      </w:r>
      <w:r w:rsidR="000D4858">
        <w:rPr>
          <w:bCs/>
          <w:sz w:val="26"/>
          <w:szCs w:val="26"/>
        </w:rPr>
        <w:t>6</w:t>
      </w:r>
      <w:r w:rsidR="000D4858" w:rsidRPr="002936F3">
        <w:rPr>
          <w:bCs/>
          <w:sz w:val="26"/>
          <w:szCs w:val="26"/>
        </w:rPr>
        <w:t xml:space="preserve"> к Порядку</w:t>
      </w:r>
      <w:r w:rsidR="000D4858">
        <w:rPr>
          <w:bCs/>
          <w:sz w:val="26"/>
          <w:szCs w:val="26"/>
        </w:rPr>
        <w:t xml:space="preserve"> (далее – Порядок </w:t>
      </w:r>
      <w:r w:rsidR="000D4858" w:rsidRPr="00753CCB">
        <w:rPr>
          <w:sz w:val="26"/>
          <w:szCs w:val="26"/>
        </w:rPr>
        <w:t>предоставления субсидий</w:t>
      </w:r>
      <w:r w:rsidR="000D4858">
        <w:rPr>
          <w:sz w:val="26"/>
          <w:szCs w:val="26"/>
        </w:rPr>
        <w:t xml:space="preserve"> на п</w:t>
      </w:r>
      <w:r w:rsidR="000D4858" w:rsidRPr="00753CCB">
        <w:rPr>
          <w:sz w:val="26"/>
          <w:szCs w:val="26"/>
        </w:rPr>
        <w:t>оддержк</w:t>
      </w:r>
      <w:r w:rsidR="000D4858">
        <w:rPr>
          <w:sz w:val="26"/>
          <w:szCs w:val="26"/>
        </w:rPr>
        <w:t>у</w:t>
      </w:r>
      <w:r w:rsidR="000D4858" w:rsidRPr="00753CCB">
        <w:rPr>
          <w:sz w:val="26"/>
          <w:szCs w:val="26"/>
        </w:rPr>
        <w:t xml:space="preserve"> племенного крупного рогатого скота мясного направления</w:t>
      </w:r>
      <w:r w:rsidR="000D4858">
        <w:rPr>
          <w:sz w:val="26"/>
          <w:szCs w:val="26"/>
        </w:rPr>
        <w:t>).</w:t>
      </w:r>
    </w:p>
    <w:p w:rsidR="001220D7" w:rsidRPr="001220D7" w:rsidRDefault="003B03FE" w:rsidP="001220D7">
      <w:pPr>
        <w:pStyle w:val="aff2"/>
        <w:widowControl w:val="0"/>
        <w:numPr>
          <w:ilvl w:val="0"/>
          <w:numId w:val="22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proofErr w:type="gramStart"/>
      <w:r w:rsidRPr="00501BD3">
        <w:rPr>
          <w:rFonts w:eastAsia="Calibri"/>
          <w:sz w:val="26"/>
          <w:szCs w:val="26"/>
        </w:rPr>
        <w:t xml:space="preserve">В подпункте 2) пункта 6 </w:t>
      </w:r>
      <w:r w:rsidRPr="00501BD3">
        <w:rPr>
          <w:bCs/>
          <w:sz w:val="26"/>
          <w:szCs w:val="26"/>
        </w:rPr>
        <w:t xml:space="preserve">Порядка предоставления субсидий </w:t>
      </w:r>
      <w:r w:rsidRPr="00501BD3">
        <w:rPr>
          <w:bCs/>
          <w:sz w:val="26"/>
          <w:szCs w:val="26"/>
        </w:rPr>
        <w:br/>
        <w:t>на возмещение части затрат на приобретение элитных семян установлено, что д</w:t>
      </w:r>
      <w:r w:rsidRPr="00501BD3">
        <w:rPr>
          <w:sz w:val="26"/>
          <w:szCs w:val="26"/>
        </w:rPr>
        <w:t xml:space="preserve">ля получения субсидии получатели субсидий представляют Разработчику заверенные </w:t>
      </w:r>
      <w:r w:rsidR="00501BD3" w:rsidRPr="00501BD3">
        <w:rPr>
          <w:sz w:val="26"/>
          <w:szCs w:val="26"/>
        </w:rPr>
        <w:t xml:space="preserve">копии </w:t>
      </w:r>
      <w:r w:rsidRPr="00501BD3">
        <w:rPr>
          <w:sz w:val="26"/>
          <w:szCs w:val="26"/>
        </w:rPr>
        <w:t>договоров на приобретение элитных семя</w:t>
      </w:r>
      <w:r w:rsidR="00501BD3" w:rsidRPr="00501BD3">
        <w:rPr>
          <w:sz w:val="26"/>
          <w:szCs w:val="26"/>
        </w:rPr>
        <w:t xml:space="preserve">н сельскохозяйственных культур </w:t>
      </w:r>
      <w:r w:rsidR="00501BD3" w:rsidRPr="00501BD3">
        <w:rPr>
          <w:sz w:val="26"/>
          <w:szCs w:val="26"/>
        </w:rPr>
        <w:br/>
        <w:t xml:space="preserve">и </w:t>
      </w:r>
      <w:r w:rsidRPr="00501BD3">
        <w:rPr>
          <w:sz w:val="26"/>
          <w:szCs w:val="26"/>
        </w:rPr>
        <w:t>документов, подтверждающих приобретение и посевные качества элитных семян сельскохозяйственных культур (счет-фактур и (или) накладных или универсальных передаточных докумен</w:t>
      </w:r>
      <w:r w:rsidR="00501BD3" w:rsidRPr="00501BD3">
        <w:rPr>
          <w:sz w:val="26"/>
          <w:szCs w:val="26"/>
        </w:rPr>
        <w:t>тов, сертификатов).</w:t>
      </w:r>
      <w:proofErr w:type="gramEnd"/>
      <w:r w:rsidR="00501BD3" w:rsidRPr="00501BD3">
        <w:rPr>
          <w:sz w:val="26"/>
          <w:szCs w:val="26"/>
        </w:rPr>
        <w:t xml:space="preserve"> </w:t>
      </w:r>
      <w:r w:rsidR="00044CE8">
        <w:rPr>
          <w:sz w:val="26"/>
          <w:szCs w:val="26"/>
        </w:rPr>
        <w:t>У</w:t>
      </w:r>
      <w:r w:rsidR="00501BD3" w:rsidRPr="00501BD3">
        <w:rPr>
          <w:sz w:val="26"/>
          <w:szCs w:val="26"/>
        </w:rPr>
        <w:t>читывая то, что договор</w:t>
      </w:r>
      <w:r w:rsidR="00501BD3">
        <w:rPr>
          <w:sz w:val="26"/>
          <w:szCs w:val="26"/>
        </w:rPr>
        <w:t>ы</w:t>
      </w:r>
      <w:r w:rsidR="00501BD3" w:rsidRPr="00501BD3">
        <w:rPr>
          <w:sz w:val="26"/>
          <w:szCs w:val="26"/>
        </w:rPr>
        <w:t xml:space="preserve"> на приобретение элитных семян сельскохозяйственных культур</w:t>
      </w:r>
      <w:r w:rsidR="00501BD3">
        <w:rPr>
          <w:sz w:val="26"/>
          <w:szCs w:val="26"/>
        </w:rPr>
        <w:t xml:space="preserve"> относятся к документам, подтверждающим </w:t>
      </w:r>
      <w:r w:rsidR="00501BD3" w:rsidRPr="00501BD3">
        <w:rPr>
          <w:sz w:val="26"/>
          <w:szCs w:val="26"/>
        </w:rPr>
        <w:t xml:space="preserve">приобретение и посевные качества </w:t>
      </w:r>
      <w:r w:rsidR="00501BD3">
        <w:rPr>
          <w:sz w:val="26"/>
          <w:szCs w:val="26"/>
        </w:rPr>
        <w:t>таких</w:t>
      </w:r>
      <w:r w:rsidR="00501BD3" w:rsidRPr="00501BD3">
        <w:rPr>
          <w:sz w:val="26"/>
          <w:szCs w:val="26"/>
        </w:rPr>
        <w:t xml:space="preserve"> семян</w:t>
      </w:r>
      <w:r w:rsidR="00501BD3">
        <w:rPr>
          <w:sz w:val="26"/>
          <w:szCs w:val="26"/>
        </w:rPr>
        <w:t>, предлагаем Разработчику объединить указанные нормы рассматриваемого Порядка.</w:t>
      </w:r>
    </w:p>
    <w:p w:rsidR="00012194" w:rsidRPr="00012194" w:rsidRDefault="001220D7" w:rsidP="00012194">
      <w:pPr>
        <w:pStyle w:val="aff2"/>
        <w:widowControl w:val="0"/>
        <w:numPr>
          <w:ilvl w:val="0"/>
          <w:numId w:val="22"/>
        </w:numPr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</w:rPr>
      </w:pPr>
      <w:r w:rsidRPr="001220D7">
        <w:rPr>
          <w:rFonts w:eastAsia="Calibri"/>
          <w:sz w:val="26"/>
          <w:szCs w:val="26"/>
        </w:rPr>
        <w:t xml:space="preserve">В подпункте 2) пункта 6 Порядка </w:t>
      </w:r>
      <w:r w:rsidRPr="001220D7">
        <w:rPr>
          <w:bCs/>
          <w:sz w:val="26"/>
          <w:szCs w:val="26"/>
        </w:rPr>
        <w:t xml:space="preserve">предоставления субсидий </w:t>
      </w:r>
      <w:r w:rsidRPr="001220D7">
        <w:rPr>
          <w:bCs/>
          <w:sz w:val="26"/>
          <w:szCs w:val="26"/>
        </w:rPr>
        <w:br/>
        <w:t xml:space="preserve">на возмещение части затрат сельскохозяйственных товаропроизводителей на уплату страховых премий, начисленных по договорам сельскохозяйственного страхования </w:t>
      </w:r>
      <w:r w:rsidRPr="001220D7">
        <w:rPr>
          <w:bCs/>
          <w:sz w:val="26"/>
          <w:szCs w:val="26"/>
        </w:rPr>
        <w:br/>
        <w:t xml:space="preserve">в области животноводства, установлены требования, предъявляемые к </w:t>
      </w:r>
      <w:r w:rsidRPr="001220D7">
        <w:rPr>
          <w:sz w:val="26"/>
          <w:szCs w:val="26"/>
        </w:rPr>
        <w:t xml:space="preserve">договору </w:t>
      </w:r>
      <w:r w:rsidRPr="001220D7">
        <w:rPr>
          <w:sz w:val="26"/>
          <w:szCs w:val="26"/>
        </w:rPr>
        <w:lastRenderedPageBreak/>
        <w:t xml:space="preserve">сельскохозяйственного страхования при страховании сельскохозяйственных животных. При этом в подпункте 3) указанного пункта Порядка также определяются Разработчиком требования к такому договору. В целях удобства применения данных норм предлагаем Разработчику требования, </w:t>
      </w:r>
      <w:r w:rsidRPr="001220D7">
        <w:rPr>
          <w:bCs/>
          <w:sz w:val="26"/>
          <w:szCs w:val="26"/>
        </w:rPr>
        <w:t xml:space="preserve">предъявляемые к </w:t>
      </w:r>
      <w:r w:rsidRPr="001220D7">
        <w:rPr>
          <w:sz w:val="26"/>
          <w:szCs w:val="26"/>
        </w:rPr>
        <w:t>договору сельскохозяйственного страхования при страховании сельскохозяйственных животных, перечислить в одном пункте рассматриваемого Порядка</w:t>
      </w:r>
      <w:r w:rsidR="00012194">
        <w:rPr>
          <w:sz w:val="26"/>
          <w:szCs w:val="26"/>
        </w:rPr>
        <w:t>.</w:t>
      </w:r>
    </w:p>
    <w:p w:rsidR="00035AC5" w:rsidRDefault="003F6FAA" w:rsidP="00035AC5">
      <w:pPr>
        <w:pStyle w:val="aff2"/>
        <w:numPr>
          <w:ilvl w:val="0"/>
          <w:numId w:val="22"/>
        </w:numPr>
        <w:ind w:left="0" w:firstLine="709"/>
        <w:jc w:val="both"/>
        <w:rPr>
          <w:sz w:val="26"/>
          <w:szCs w:val="26"/>
        </w:rPr>
      </w:pPr>
      <w:proofErr w:type="gramStart"/>
      <w:r w:rsidRPr="003F6FAA">
        <w:rPr>
          <w:sz w:val="26"/>
          <w:szCs w:val="26"/>
        </w:rPr>
        <w:t xml:space="preserve">Пункт 1 Порядка предоставления субсидий на поддержку племенного крупного рогатого скота мясного направления и пункт 1 </w:t>
      </w:r>
      <w:r w:rsidRPr="003F6FAA">
        <w:rPr>
          <w:sz w:val="23"/>
          <w:szCs w:val="23"/>
        </w:rPr>
        <w:t xml:space="preserve">Порядка </w:t>
      </w:r>
      <w:r w:rsidRPr="003F6FAA">
        <w:rPr>
          <w:sz w:val="26"/>
          <w:szCs w:val="26"/>
        </w:rPr>
        <w:t xml:space="preserve">предоставления субсидий предоставления субсидий на содействие достижению целевых показателей реализации региональных программ развития агропромышленного комплекса </w:t>
      </w:r>
      <w:r w:rsidR="000A5E06">
        <w:rPr>
          <w:sz w:val="26"/>
          <w:szCs w:val="26"/>
        </w:rPr>
        <w:br/>
      </w:r>
      <w:r w:rsidRPr="003F6FAA">
        <w:rPr>
          <w:sz w:val="26"/>
          <w:szCs w:val="26"/>
        </w:rPr>
        <w:t>по мероприятию «Поддержка племенного крупного рогатого скота молочного направления», приведенного в приложении № 7 к Порядку (далее – Порядок предоставления субсидий на поддержку племенного крупного рогатого скота молочного направления</w:t>
      </w:r>
      <w:r>
        <w:rPr>
          <w:sz w:val="26"/>
          <w:szCs w:val="26"/>
        </w:rPr>
        <w:t>) необходимо</w:t>
      </w:r>
      <w:proofErr w:type="gramEnd"/>
      <w:r>
        <w:rPr>
          <w:sz w:val="26"/>
          <w:szCs w:val="26"/>
        </w:rPr>
        <w:t xml:space="preserve"> привести в соответствие с подпунктом г) пункта 4 общих требований, указав, что данные Порядки определяют, в том числе порядок расчета размера субсидии.</w:t>
      </w:r>
    </w:p>
    <w:p w:rsidR="00F476D6" w:rsidRPr="000A5E06" w:rsidRDefault="00035AC5" w:rsidP="000A5E06">
      <w:pPr>
        <w:pStyle w:val="aff2"/>
        <w:numPr>
          <w:ilvl w:val="0"/>
          <w:numId w:val="22"/>
        </w:numPr>
        <w:ind w:left="0" w:firstLine="709"/>
        <w:jc w:val="both"/>
        <w:rPr>
          <w:sz w:val="26"/>
          <w:szCs w:val="26"/>
        </w:rPr>
      </w:pPr>
      <w:proofErr w:type="gramStart"/>
      <w:r w:rsidRPr="00035AC5">
        <w:rPr>
          <w:sz w:val="26"/>
          <w:szCs w:val="26"/>
        </w:rPr>
        <w:t xml:space="preserve">В силу пункта 7 Порядка, предусматривающего, что для получения субсидии потенциальные получатели субсидии, помимо проекта соглашения </w:t>
      </w:r>
      <w:r w:rsidR="000A5E06">
        <w:rPr>
          <w:sz w:val="26"/>
          <w:szCs w:val="26"/>
        </w:rPr>
        <w:br/>
      </w:r>
      <w:r w:rsidRPr="00035AC5">
        <w:rPr>
          <w:sz w:val="26"/>
          <w:szCs w:val="26"/>
        </w:rPr>
        <w:t>о предоставлении субсидии и документов, предусмотренных соответствующими приложениями к такому Порядку, предоставляют Разработчику заявлени</w:t>
      </w:r>
      <w:r>
        <w:rPr>
          <w:sz w:val="26"/>
          <w:szCs w:val="26"/>
        </w:rPr>
        <w:t>е</w:t>
      </w:r>
      <w:r w:rsidRPr="00035AC5">
        <w:rPr>
          <w:sz w:val="26"/>
          <w:szCs w:val="26"/>
        </w:rPr>
        <w:t xml:space="preserve"> </w:t>
      </w:r>
      <w:r w:rsidRPr="00035AC5">
        <w:rPr>
          <w:sz w:val="26"/>
          <w:szCs w:val="26"/>
        </w:rPr>
        <w:br/>
      </w:r>
      <w:r>
        <w:rPr>
          <w:sz w:val="26"/>
          <w:szCs w:val="26"/>
        </w:rPr>
        <w:t>о предоставлении субсидии</w:t>
      </w:r>
      <w:r w:rsidRPr="00035AC5">
        <w:rPr>
          <w:sz w:val="26"/>
          <w:szCs w:val="26"/>
        </w:rPr>
        <w:t>, предлагаем Разработчику исключить слов</w:t>
      </w:r>
      <w:r>
        <w:rPr>
          <w:sz w:val="26"/>
          <w:szCs w:val="26"/>
        </w:rPr>
        <w:t>а</w:t>
      </w:r>
      <w:r w:rsidRPr="00035AC5">
        <w:rPr>
          <w:sz w:val="26"/>
          <w:szCs w:val="26"/>
        </w:rPr>
        <w:t xml:space="preserve"> «заявлени</w:t>
      </w:r>
      <w:r>
        <w:rPr>
          <w:sz w:val="26"/>
          <w:szCs w:val="26"/>
        </w:rPr>
        <w:t>е</w:t>
      </w:r>
      <w:r w:rsidRPr="00035AC5">
        <w:rPr>
          <w:sz w:val="26"/>
          <w:szCs w:val="26"/>
        </w:rPr>
        <w:t xml:space="preserve"> </w:t>
      </w:r>
      <w:r w:rsidRPr="00035AC5">
        <w:rPr>
          <w:sz w:val="26"/>
          <w:szCs w:val="26"/>
        </w:rPr>
        <w:br/>
      </w:r>
      <w:r>
        <w:rPr>
          <w:sz w:val="26"/>
          <w:szCs w:val="26"/>
        </w:rPr>
        <w:t xml:space="preserve">о предоставлении субсидии по устанавливаемой Департаментом форме </w:t>
      </w:r>
      <w:r w:rsidR="000A5E06">
        <w:rPr>
          <w:sz w:val="26"/>
          <w:szCs w:val="26"/>
        </w:rPr>
        <w:br/>
      </w:r>
      <w:r>
        <w:rPr>
          <w:sz w:val="26"/>
          <w:szCs w:val="26"/>
        </w:rPr>
        <w:t xml:space="preserve">с приложением </w:t>
      </w:r>
      <w:r w:rsidRPr="00035AC5">
        <w:rPr>
          <w:sz w:val="26"/>
          <w:szCs w:val="26"/>
        </w:rPr>
        <w:t xml:space="preserve">следующих </w:t>
      </w:r>
      <w:r>
        <w:rPr>
          <w:sz w:val="26"/>
          <w:szCs w:val="26"/>
        </w:rPr>
        <w:t>документов» заменить на слова «следующие документы»</w:t>
      </w:r>
      <w:r w:rsidR="000A5E06">
        <w:rPr>
          <w:sz w:val="26"/>
          <w:szCs w:val="26"/>
        </w:rPr>
        <w:t xml:space="preserve"> в</w:t>
      </w:r>
      <w:r w:rsidRPr="000A5E06">
        <w:rPr>
          <w:sz w:val="26"/>
          <w:szCs w:val="26"/>
        </w:rPr>
        <w:t xml:space="preserve"> следующих положениях проекта акта:</w:t>
      </w:r>
      <w:proofErr w:type="gramEnd"/>
    </w:p>
    <w:p w:rsidR="000A5E06" w:rsidRDefault="000A5E06" w:rsidP="004E03B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в пункте 5 </w:t>
      </w:r>
      <w:r w:rsidRPr="003F6FAA">
        <w:rPr>
          <w:sz w:val="26"/>
          <w:szCs w:val="26"/>
        </w:rPr>
        <w:t>Порядка предоставления субсидий на поддержку племенного крупного рогатого скота мясного направления</w:t>
      </w:r>
      <w:r>
        <w:rPr>
          <w:sz w:val="26"/>
          <w:szCs w:val="26"/>
        </w:rPr>
        <w:t xml:space="preserve">; </w:t>
      </w:r>
    </w:p>
    <w:p w:rsidR="000A5E06" w:rsidRDefault="000A5E06" w:rsidP="004E03B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в пунктах 5,6 </w:t>
      </w:r>
      <w:r w:rsidRPr="003F6FAA">
        <w:rPr>
          <w:sz w:val="26"/>
          <w:szCs w:val="26"/>
        </w:rPr>
        <w:t>Поряд</w:t>
      </w:r>
      <w:r>
        <w:rPr>
          <w:sz w:val="26"/>
          <w:szCs w:val="26"/>
        </w:rPr>
        <w:t>ка</w:t>
      </w:r>
      <w:r w:rsidRPr="003F6FAA">
        <w:rPr>
          <w:sz w:val="26"/>
          <w:szCs w:val="26"/>
        </w:rPr>
        <w:t xml:space="preserve"> предоставления субсидий на поддержку племенного крупного рогатого скота молочного направления</w:t>
      </w:r>
      <w:r>
        <w:rPr>
          <w:sz w:val="26"/>
          <w:szCs w:val="26"/>
        </w:rPr>
        <w:t>.</w:t>
      </w:r>
    </w:p>
    <w:p w:rsidR="000A5E06" w:rsidRPr="00522215" w:rsidRDefault="008E2A8E" w:rsidP="004E03B1">
      <w:pPr>
        <w:pStyle w:val="aff2"/>
        <w:numPr>
          <w:ilvl w:val="0"/>
          <w:numId w:val="22"/>
        </w:numPr>
        <w:ind w:left="0" w:firstLine="709"/>
        <w:jc w:val="both"/>
        <w:rPr>
          <w:sz w:val="26"/>
          <w:szCs w:val="26"/>
        </w:rPr>
      </w:pPr>
      <w:proofErr w:type="gramStart"/>
      <w:r w:rsidRPr="00522215">
        <w:rPr>
          <w:sz w:val="26"/>
          <w:szCs w:val="26"/>
        </w:rPr>
        <w:t>С целью упрощения порядка предоставления документов, необходимых для получения государственной поддержки, считаем, что Разработчику следует определить</w:t>
      </w:r>
      <w:r w:rsidR="00522215">
        <w:rPr>
          <w:sz w:val="26"/>
          <w:szCs w:val="26"/>
        </w:rPr>
        <w:t>,</w:t>
      </w:r>
      <w:r w:rsidRPr="00522215">
        <w:rPr>
          <w:sz w:val="26"/>
          <w:szCs w:val="26"/>
        </w:rPr>
        <w:t xml:space="preserve"> к</w:t>
      </w:r>
      <w:r w:rsidR="00203F58">
        <w:rPr>
          <w:sz w:val="26"/>
          <w:szCs w:val="26"/>
        </w:rPr>
        <w:t xml:space="preserve">аким органом </w:t>
      </w:r>
      <w:r w:rsidRPr="00522215">
        <w:rPr>
          <w:sz w:val="26"/>
          <w:szCs w:val="26"/>
        </w:rPr>
        <w:t xml:space="preserve">устанавливаются формы отчета о движении поголовья скота на первое число месяца, в котором подается заявление о предоставлении субсидии и отчета о движении поголовья скота за предшествующий год, которые предусматриваются в подпункте 2) пункта 5 </w:t>
      </w:r>
      <w:r w:rsidR="00522215" w:rsidRPr="00522215">
        <w:rPr>
          <w:sz w:val="26"/>
          <w:szCs w:val="26"/>
        </w:rPr>
        <w:t xml:space="preserve">Порядка предоставления субсидий </w:t>
      </w:r>
      <w:r w:rsidR="00522215">
        <w:rPr>
          <w:sz w:val="26"/>
          <w:szCs w:val="26"/>
        </w:rPr>
        <w:br/>
      </w:r>
      <w:r w:rsidR="00522215" w:rsidRPr="00522215">
        <w:rPr>
          <w:sz w:val="26"/>
          <w:szCs w:val="26"/>
        </w:rPr>
        <w:t>на поддержку племенного крупного рогатого</w:t>
      </w:r>
      <w:proofErr w:type="gramEnd"/>
      <w:r w:rsidR="00522215" w:rsidRPr="00522215">
        <w:rPr>
          <w:sz w:val="26"/>
          <w:szCs w:val="26"/>
        </w:rPr>
        <w:t xml:space="preserve"> скота мясного направления</w:t>
      </w:r>
      <w:r w:rsidR="00522215">
        <w:rPr>
          <w:sz w:val="26"/>
          <w:szCs w:val="26"/>
        </w:rPr>
        <w:t xml:space="preserve">, а также </w:t>
      </w:r>
      <w:r w:rsidR="00522215">
        <w:rPr>
          <w:sz w:val="26"/>
          <w:szCs w:val="26"/>
        </w:rPr>
        <w:br/>
        <w:t xml:space="preserve">в подпунктах б), в) подпункта 2) пункта 5 и подпунктах б), в) подпункта 2) пункта 6 </w:t>
      </w:r>
      <w:r w:rsidR="00522215" w:rsidRPr="003F6FAA">
        <w:rPr>
          <w:sz w:val="26"/>
          <w:szCs w:val="26"/>
        </w:rPr>
        <w:t>Поряд</w:t>
      </w:r>
      <w:r w:rsidR="00522215">
        <w:rPr>
          <w:sz w:val="26"/>
          <w:szCs w:val="26"/>
        </w:rPr>
        <w:t>ка</w:t>
      </w:r>
      <w:r w:rsidR="00522215" w:rsidRPr="003F6FAA">
        <w:rPr>
          <w:sz w:val="26"/>
          <w:szCs w:val="26"/>
        </w:rPr>
        <w:t xml:space="preserve"> предоставления субсидий на поддержку племенного крупного рогатого скота молочного направления</w:t>
      </w:r>
      <w:r w:rsidR="00522215">
        <w:rPr>
          <w:sz w:val="26"/>
          <w:szCs w:val="26"/>
        </w:rPr>
        <w:t>.</w:t>
      </w:r>
    </w:p>
    <w:p w:rsidR="005C6DD1" w:rsidRDefault="00642B3F" w:rsidP="005C6DD1">
      <w:pPr>
        <w:pStyle w:val="aff2"/>
        <w:numPr>
          <w:ilvl w:val="0"/>
          <w:numId w:val="22"/>
        </w:numPr>
        <w:ind w:left="0" w:firstLine="709"/>
        <w:jc w:val="both"/>
        <w:rPr>
          <w:sz w:val="26"/>
          <w:szCs w:val="26"/>
        </w:rPr>
      </w:pPr>
      <w:proofErr w:type="gramStart"/>
      <w:r w:rsidRPr="00642B3F">
        <w:rPr>
          <w:sz w:val="26"/>
          <w:szCs w:val="26"/>
        </w:rPr>
        <w:t xml:space="preserve">Абзацы седьмой-девятый подпункта а) подпункта 5) пункта 5 Порядка предоставления субсидий на поддержку племенного крупного рогатого скота мясного направления, следует исключить, так как в условиях предоставления субсидий </w:t>
      </w:r>
      <w:r w:rsidR="00972A38">
        <w:rPr>
          <w:sz w:val="26"/>
          <w:szCs w:val="26"/>
        </w:rPr>
        <w:br/>
      </w:r>
      <w:r w:rsidRPr="00642B3F">
        <w:rPr>
          <w:sz w:val="26"/>
          <w:szCs w:val="26"/>
        </w:rPr>
        <w:t xml:space="preserve">на поддержку племенного крупного рогатого скота мясного направления </w:t>
      </w:r>
      <w:r w:rsidR="00972A38">
        <w:rPr>
          <w:sz w:val="26"/>
          <w:szCs w:val="26"/>
        </w:rPr>
        <w:br/>
      </w:r>
      <w:r w:rsidRPr="00642B3F">
        <w:rPr>
          <w:sz w:val="26"/>
          <w:szCs w:val="26"/>
        </w:rPr>
        <w:t>не содержится указание на необходимость реализ</w:t>
      </w:r>
      <w:r>
        <w:rPr>
          <w:sz w:val="26"/>
          <w:szCs w:val="26"/>
        </w:rPr>
        <w:t xml:space="preserve">ации получателями субсидий </w:t>
      </w:r>
      <w:r w:rsidRPr="00642B3F">
        <w:rPr>
          <w:sz w:val="26"/>
          <w:szCs w:val="26"/>
        </w:rPr>
        <w:t>мероприяти</w:t>
      </w:r>
      <w:r>
        <w:rPr>
          <w:sz w:val="26"/>
          <w:szCs w:val="26"/>
        </w:rPr>
        <w:t>й</w:t>
      </w:r>
      <w:r w:rsidRPr="00642B3F">
        <w:rPr>
          <w:sz w:val="26"/>
          <w:szCs w:val="26"/>
        </w:rPr>
        <w:t xml:space="preserve"> по борьбе с л</w:t>
      </w:r>
      <w:r>
        <w:rPr>
          <w:sz w:val="26"/>
          <w:szCs w:val="26"/>
        </w:rPr>
        <w:t>ейкозом крупного рогатого скота.</w:t>
      </w:r>
      <w:proofErr w:type="gramEnd"/>
    </w:p>
    <w:p w:rsidR="00BC13E5" w:rsidRDefault="004E03B1" w:rsidP="00972A38">
      <w:pPr>
        <w:pStyle w:val="aff2"/>
        <w:numPr>
          <w:ilvl w:val="0"/>
          <w:numId w:val="22"/>
        </w:numPr>
        <w:ind w:left="0" w:firstLine="709"/>
        <w:jc w:val="both"/>
        <w:rPr>
          <w:sz w:val="26"/>
          <w:szCs w:val="26"/>
        </w:rPr>
      </w:pPr>
      <w:r w:rsidRPr="005C6DD1">
        <w:rPr>
          <w:sz w:val="26"/>
          <w:szCs w:val="26"/>
        </w:rPr>
        <w:t xml:space="preserve">Абзац шестой пункта 11 Порядка предоставления субсидий </w:t>
      </w:r>
      <w:r w:rsidR="00972A38">
        <w:rPr>
          <w:sz w:val="26"/>
          <w:szCs w:val="26"/>
        </w:rPr>
        <w:br/>
      </w:r>
      <w:r w:rsidRPr="005C6DD1">
        <w:rPr>
          <w:sz w:val="26"/>
          <w:szCs w:val="26"/>
        </w:rPr>
        <w:t>на поддержку племенного крупного рогатого скота молочного направления исключить, так как дублирует абзац пятый пункта 7 данного Порядка.</w:t>
      </w:r>
    </w:p>
    <w:p w:rsidR="004E03B1" w:rsidRPr="00972A38" w:rsidRDefault="004E03B1" w:rsidP="00972A38">
      <w:pPr>
        <w:pStyle w:val="aff2"/>
        <w:numPr>
          <w:ilvl w:val="0"/>
          <w:numId w:val="22"/>
        </w:numPr>
        <w:ind w:left="0" w:firstLine="709"/>
        <w:jc w:val="both"/>
        <w:rPr>
          <w:sz w:val="26"/>
          <w:szCs w:val="26"/>
        </w:rPr>
      </w:pPr>
      <w:r w:rsidRPr="00972A38">
        <w:rPr>
          <w:bCs/>
          <w:sz w:val="26"/>
          <w:szCs w:val="26"/>
        </w:rPr>
        <w:t xml:space="preserve">Пункт 2 Порядка распределения средств требует уточнения в части наименования мероприятий, в </w:t>
      </w:r>
      <w:proofErr w:type="gramStart"/>
      <w:r w:rsidRPr="00972A38">
        <w:rPr>
          <w:bCs/>
          <w:sz w:val="26"/>
          <w:szCs w:val="26"/>
        </w:rPr>
        <w:t>рамках</w:t>
      </w:r>
      <w:proofErr w:type="gramEnd"/>
      <w:r w:rsidRPr="00972A38">
        <w:rPr>
          <w:bCs/>
          <w:sz w:val="26"/>
          <w:szCs w:val="26"/>
        </w:rPr>
        <w:t xml:space="preserve"> реализации которых предоставляются субсидии, с учетом положений пункта 2 Порядка.</w:t>
      </w:r>
    </w:p>
    <w:p w:rsidR="004E03B1" w:rsidRPr="00972A38" w:rsidRDefault="00972A38" w:rsidP="00E1759A">
      <w:pPr>
        <w:pStyle w:val="aff2"/>
        <w:numPr>
          <w:ilvl w:val="0"/>
          <w:numId w:val="22"/>
        </w:numPr>
        <w:ind w:left="0"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В подпунктах 7)</w:t>
      </w:r>
      <w:r w:rsidR="00E1759A">
        <w:rPr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 w:rsidR="00E1759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10) пункта 2 </w:t>
      </w:r>
      <w:r w:rsidRPr="00972A38">
        <w:rPr>
          <w:bCs/>
          <w:sz w:val="26"/>
          <w:szCs w:val="26"/>
        </w:rPr>
        <w:t>Порядка распределения средств</w:t>
      </w:r>
      <w:r>
        <w:rPr>
          <w:bCs/>
          <w:sz w:val="26"/>
          <w:szCs w:val="26"/>
        </w:rPr>
        <w:t xml:space="preserve"> следует указать </w:t>
      </w:r>
      <w:r w:rsidR="00E1759A">
        <w:rPr>
          <w:bCs/>
          <w:sz w:val="26"/>
          <w:szCs w:val="26"/>
        </w:rPr>
        <w:t xml:space="preserve">в соответствии с какими </w:t>
      </w:r>
      <w:r>
        <w:rPr>
          <w:bCs/>
          <w:sz w:val="26"/>
          <w:szCs w:val="26"/>
        </w:rPr>
        <w:t>нормативны</w:t>
      </w:r>
      <w:r w:rsidR="00E1759A">
        <w:rPr>
          <w:bCs/>
          <w:sz w:val="26"/>
          <w:szCs w:val="26"/>
        </w:rPr>
        <w:t>ми</w:t>
      </w:r>
      <w:r>
        <w:rPr>
          <w:bCs/>
          <w:sz w:val="26"/>
          <w:szCs w:val="26"/>
        </w:rPr>
        <w:t xml:space="preserve"> прав</w:t>
      </w:r>
      <w:r w:rsidR="00E1759A">
        <w:rPr>
          <w:bCs/>
          <w:sz w:val="26"/>
          <w:szCs w:val="26"/>
        </w:rPr>
        <w:t>овыми</w:t>
      </w:r>
      <w:r>
        <w:rPr>
          <w:bCs/>
          <w:sz w:val="26"/>
          <w:szCs w:val="26"/>
        </w:rPr>
        <w:t xml:space="preserve"> акт</w:t>
      </w:r>
      <w:r w:rsidR="00E1759A">
        <w:rPr>
          <w:bCs/>
          <w:sz w:val="26"/>
          <w:szCs w:val="26"/>
        </w:rPr>
        <w:t>ами</w:t>
      </w:r>
      <w:r>
        <w:rPr>
          <w:bCs/>
          <w:sz w:val="26"/>
          <w:szCs w:val="26"/>
        </w:rPr>
        <w:t xml:space="preserve"> </w:t>
      </w:r>
      <w:r w:rsidR="00E1759A">
        <w:rPr>
          <w:bCs/>
          <w:sz w:val="26"/>
          <w:szCs w:val="26"/>
        </w:rPr>
        <w:t>предоставляются субсидии, предусмотренные этими нормами.</w:t>
      </w:r>
      <w:proofErr w:type="gramEnd"/>
    </w:p>
    <w:p w:rsidR="004E03B1" w:rsidRPr="00E1759A" w:rsidRDefault="00E1759A" w:rsidP="00E1759A">
      <w:pPr>
        <w:pStyle w:val="aff2"/>
        <w:numPr>
          <w:ilvl w:val="0"/>
          <w:numId w:val="22"/>
        </w:num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пункте 4 </w:t>
      </w:r>
      <w:r w:rsidRPr="00972A38">
        <w:rPr>
          <w:bCs/>
          <w:sz w:val="26"/>
          <w:szCs w:val="26"/>
        </w:rPr>
        <w:t>Порядка распределения средств</w:t>
      </w:r>
      <w:r>
        <w:rPr>
          <w:bCs/>
          <w:sz w:val="26"/>
          <w:szCs w:val="26"/>
        </w:rPr>
        <w:t xml:space="preserve"> Разработчику следует прописать значение составляющих формулы, определяющей уровень </w:t>
      </w:r>
      <w:proofErr w:type="spellStart"/>
      <w:r>
        <w:rPr>
          <w:bCs/>
          <w:sz w:val="26"/>
          <w:szCs w:val="26"/>
        </w:rPr>
        <w:t>софинансирования</w:t>
      </w:r>
      <w:proofErr w:type="spellEnd"/>
      <w:r>
        <w:rPr>
          <w:bCs/>
          <w:sz w:val="26"/>
          <w:szCs w:val="26"/>
        </w:rPr>
        <w:t xml:space="preserve"> субсидии из бюджета Томской области.</w:t>
      </w:r>
    </w:p>
    <w:p w:rsidR="00FD5F22" w:rsidRDefault="00183B0A" w:rsidP="00D6135E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проведения </w:t>
      </w:r>
      <w:r w:rsidRPr="00CB06E5">
        <w:rPr>
          <w:rFonts w:eastAsia="Calibri"/>
          <w:sz w:val="26"/>
          <w:szCs w:val="26"/>
          <w:lang w:val="x-none"/>
        </w:rPr>
        <w:t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</w:t>
      </w:r>
      <w:r w:rsidR="000A5961">
        <w:rPr>
          <w:rFonts w:eastAsia="Calibri"/>
          <w:sz w:val="26"/>
          <w:szCs w:val="26"/>
        </w:rPr>
        <w:t>ны</w:t>
      </w:r>
      <w:r w:rsidRPr="00CB06E5">
        <w:rPr>
          <w:rFonts w:eastAsia="Calibri"/>
          <w:sz w:val="26"/>
          <w:szCs w:val="26"/>
          <w:lang w:val="x-none"/>
        </w:rPr>
        <w:t xml:space="preserve"> так</w:t>
      </w:r>
      <w:r w:rsidR="000A5961">
        <w:rPr>
          <w:rFonts w:eastAsia="Calibri"/>
          <w:sz w:val="26"/>
          <w:szCs w:val="26"/>
        </w:rPr>
        <w:t>ие</w:t>
      </w:r>
      <w:r w:rsidR="00E453C2" w:rsidRPr="00E453C2">
        <w:rPr>
          <w:rFonts w:eastAsia="Calibri"/>
          <w:sz w:val="26"/>
          <w:szCs w:val="26"/>
          <w:lang w:val="x-none"/>
        </w:rPr>
        <w:t xml:space="preserve"> </w:t>
      </w:r>
      <w:r w:rsidRPr="00CB06E5">
        <w:rPr>
          <w:rFonts w:eastAsia="Calibri"/>
          <w:sz w:val="26"/>
          <w:szCs w:val="26"/>
          <w:lang w:val="x-none"/>
        </w:rPr>
        <w:t>индикатор</w:t>
      </w:r>
      <w:r w:rsidR="000A5961">
        <w:rPr>
          <w:rFonts w:eastAsia="Calibri"/>
          <w:sz w:val="26"/>
          <w:szCs w:val="26"/>
        </w:rPr>
        <w:t>ы</w:t>
      </w:r>
      <w:r w:rsidRPr="00C51CD3">
        <w:rPr>
          <w:rFonts w:eastAsia="Calibri"/>
          <w:sz w:val="26"/>
          <w:szCs w:val="26"/>
          <w:lang w:val="x-none"/>
        </w:rPr>
        <w:t>,</w:t>
      </w:r>
      <w:r w:rsidRPr="00CB06E5">
        <w:rPr>
          <w:rFonts w:eastAsia="Calibri"/>
          <w:sz w:val="26"/>
          <w:szCs w:val="26"/>
          <w:lang w:val="x-none"/>
        </w:rPr>
        <w:t xml:space="preserve"> как </w:t>
      </w:r>
      <w:r w:rsidR="00FD5F22">
        <w:rPr>
          <w:rFonts w:eastAsia="Calibri"/>
          <w:sz w:val="26"/>
          <w:szCs w:val="26"/>
        </w:rPr>
        <w:t xml:space="preserve">производство молока в хозяйствах всех категорий </w:t>
      </w:r>
      <w:r w:rsidR="006C7A37">
        <w:rPr>
          <w:rFonts w:eastAsia="Calibri"/>
          <w:sz w:val="26"/>
          <w:szCs w:val="26"/>
        </w:rPr>
        <w:t xml:space="preserve">(2019 – </w:t>
      </w:r>
      <w:r w:rsidR="00FD5F22">
        <w:rPr>
          <w:rFonts w:eastAsia="Calibri"/>
          <w:sz w:val="26"/>
          <w:szCs w:val="26"/>
        </w:rPr>
        <w:t>147,5</w:t>
      </w:r>
      <w:r w:rsidR="006C7A37">
        <w:rPr>
          <w:rFonts w:eastAsia="Calibri"/>
          <w:sz w:val="26"/>
          <w:szCs w:val="26"/>
        </w:rPr>
        <w:t xml:space="preserve"> тыс. </w:t>
      </w:r>
      <w:proofErr w:type="gramStart"/>
      <w:r w:rsidR="006C7A37">
        <w:rPr>
          <w:rFonts w:eastAsia="Calibri"/>
          <w:sz w:val="26"/>
          <w:szCs w:val="26"/>
        </w:rPr>
        <w:t xml:space="preserve">тонн, 2020 – </w:t>
      </w:r>
      <w:r w:rsidR="00FD5F22">
        <w:rPr>
          <w:rFonts w:eastAsia="Calibri"/>
          <w:sz w:val="26"/>
          <w:szCs w:val="26"/>
        </w:rPr>
        <w:t>148,8</w:t>
      </w:r>
      <w:r w:rsidR="006C7A37">
        <w:rPr>
          <w:rFonts w:eastAsia="Calibri"/>
          <w:sz w:val="26"/>
          <w:szCs w:val="26"/>
        </w:rPr>
        <w:t xml:space="preserve"> тыс. тонн), </w:t>
      </w:r>
      <w:r w:rsidR="00FD5F22">
        <w:rPr>
          <w:rFonts w:eastAsia="Calibri"/>
          <w:sz w:val="26"/>
          <w:szCs w:val="26"/>
        </w:rPr>
        <w:t xml:space="preserve">объем производства продукции (валовый сбор льноволокна) </w:t>
      </w:r>
      <w:r w:rsidR="006C7A37">
        <w:rPr>
          <w:rFonts w:eastAsia="Calibri"/>
          <w:sz w:val="26"/>
          <w:szCs w:val="26"/>
        </w:rPr>
        <w:t xml:space="preserve">(2019 – </w:t>
      </w:r>
      <w:r w:rsidR="00FD5F22">
        <w:rPr>
          <w:rFonts w:eastAsia="Calibri"/>
          <w:sz w:val="26"/>
          <w:szCs w:val="26"/>
        </w:rPr>
        <w:t>1,28 тыс.</w:t>
      </w:r>
      <w:r w:rsidR="006C7A37">
        <w:rPr>
          <w:rFonts w:eastAsia="Calibri"/>
          <w:sz w:val="26"/>
          <w:szCs w:val="26"/>
        </w:rPr>
        <w:t xml:space="preserve"> тонн, 2020 – </w:t>
      </w:r>
      <w:r w:rsidR="00FD5F22">
        <w:rPr>
          <w:rFonts w:eastAsia="Calibri"/>
          <w:sz w:val="26"/>
          <w:szCs w:val="26"/>
        </w:rPr>
        <w:t xml:space="preserve">1,37 тыс. </w:t>
      </w:r>
      <w:r w:rsidR="006C7A37">
        <w:rPr>
          <w:rFonts w:eastAsia="Calibri"/>
          <w:sz w:val="26"/>
          <w:szCs w:val="26"/>
        </w:rPr>
        <w:t xml:space="preserve">тонн), </w:t>
      </w:r>
      <w:r w:rsidR="00FD5F22">
        <w:rPr>
          <w:rFonts w:eastAsia="Calibri"/>
          <w:sz w:val="26"/>
          <w:szCs w:val="26"/>
        </w:rPr>
        <w:t xml:space="preserve">поголовье крупного рогатого скота специализированных мясных пород и поместного скота, полученного от скрещивания со специализированными иными породами в сельскохозяйственных организациях, </w:t>
      </w:r>
      <w:r w:rsidR="00FD5F22" w:rsidRPr="00183B0A">
        <w:rPr>
          <w:rFonts w:eastAsia="Calibri"/>
          <w:sz w:val="26"/>
          <w:szCs w:val="26"/>
          <w:lang w:val="x-none"/>
        </w:rPr>
        <w:t>крестьянских (фермерских) хозяйствах</w:t>
      </w:r>
      <w:r w:rsidR="00FD5F22">
        <w:rPr>
          <w:rFonts w:eastAsia="Calibri"/>
          <w:sz w:val="26"/>
          <w:szCs w:val="26"/>
        </w:rPr>
        <w:t>, включая индивидуальных предпринимателей (201- – 9,3 тыс. голов, 2020 – 9,3 тыс. голов), размер посевных площадей, занятых под зерновыми, зернобобовыми</w:t>
      </w:r>
      <w:proofErr w:type="gramEnd"/>
      <w:r w:rsidR="00FD5F22">
        <w:rPr>
          <w:rFonts w:eastAsia="Calibri"/>
          <w:sz w:val="26"/>
          <w:szCs w:val="26"/>
        </w:rPr>
        <w:t xml:space="preserve"> и кормовыми сельскохозяйственными культурами, </w:t>
      </w:r>
      <w:r w:rsidR="00FD5F22">
        <w:rPr>
          <w:rFonts w:eastAsia="Calibri"/>
          <w:sz w:val="26"/>
          <w:szCs w:val="26"/>
        </w:rPr>
        <w:br/>
        <w:t>в Томской области (2019 – 324,4 тыс. га, 2020 – 325,5 тыс. га).</w:t>
      </w:r>
      <w:r w:rsidR="00D6135E">
        <w:rPr>
          <w:rFonts w:eastAsia="Calibri"/>
        </w:rPr>
        <w:t xml:space="preserve"> </w:t>
      </w:r>
      <w:r w:rsidRPr="00C51CD3">
        <w:rPr>
          <w:rFonts w:eastAsia="Calibri"/>
          <w:sz w:val="26"/>
          <w:szCs w:val="26"/>
          <w:lang w:val="x-none"/>
        </w:rPr>
        <w:t>Полагаем, что предложенны</w:t>
      </w:r>
      <w:r w:rsidR="00D6135E">
        <w:rPr>
          <w:rFonts w:eastAsia="Calibri"/>
          <w:sz w:val="26"/>
          <w:szCs w:val="26"/>
        </w:rPr>
        <w:t>е</w:t>
      </w:r>
      <w:r w:rsidRPr="00C51CD3">
        <w:rPr>
          <w:rFonts w:eastAsia="Calibri"/>
          <w:sz w:val="26"/>
          <w:szCs w:val="26"/>
          <w:lang w:val="x-none"/>
        </w:rPr>
        <w:t xml:space="preserve"> Разработчиком индикатор</w:t>
      </w:r>
      <w:r w:rsidR="00D6135E">
        <w:rPr>
          <w:rFonts w:eastAsia="Calibri"/>
          <w:sz w:val="26"/>
          <w:szCs w:val="26"/>
        </w:rPr>
        <w:t>ы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="00E371F6">
        <w:rPr>
          <w:rFonts w:eastAsia="Calibri"/>
          <w:sz w:val="26"/>
          <w:szCs w:val="26"/>
        </w:rPr>
        <w:t>позвол</w:t>
      </w:r>
      <w:r w:rsidR="00D6135E">
        <w:rPr>
          <w:rFonts w:eastAsia="Calibri"/>
          <w:sz w:val="26"/>
          <w:szCs w:val="26"/>
        </w:rPr>
        <w:t>я</w:t>
      </w:r>
      <w:r w:rsidR="00E371F6">
        <w:rPr>
          <w:rFonts w:eastAsia="Calibri"/>
          <w:sz w:val="26"/>
          <w:szCs w:val="26"/>
        </w:rPr>
        <w:t xml:space="preserve">т </w:t>
      </w:r>
      <w:r w:rsidRPr="00C51CD3">
        <w:rPr>
          <w:rFonts w:eastAsia="Calibri"/>
          <w:sz w:val="26"/>
          <w:szCs w:val="26"/>
          <w:lang w:val="x-none"/>
        </w:rPr>
        <w:t xml:space="preserve">в достаточном объеме </w:t>
      </w:r>
      <w:r w:rsidR="00D6135E">
        <w:rPr>
          <w:rFonts w:eastAsia="Calibri"/>
          <w:sz w:val="26"/>
          <w:szCs w:val="26"/>
        </w:rPr>
        <w:br/>
      </w:r>
      <w:r w:rsidRPr="00C51CD3">
        <w:rPr>
          <w:rFonts w:eastAsia="Calibri"/>
          <w:sz w:val="26"/>
          <w:szCs w:val="26"/>
          <w:lang w:val="x-none"/>
        </w:rPr>
        <w:t>по истечении определенного времени оценить</w:t>
      </w:r>
      <w:r w:rsidR="00C51CD3">
        <w:rPr>
          <w:rFonts w:eastAsia="Calibri"/>
          <w:sz w:val="26"/>
          <w:szCs w:val="26"/>
        </w:rPr>
        <w:t>,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="00C51CD3"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 w:rsidR="00E371F6">
        <w:rPr>
          <w:rFonts w:eastAsia="Calibri"/>
          <w:sz w:val="26"/>
          <w:szCs w:val="26"/>
        </w:rPr>
        <w:t xml:space="preserve">положительная динамика </w:t>
      </w:r>
      <w:r w:rsidR="00FD5F22" w:rsidRPr="00105A3D">
        <w:rPr>
          <w:sz w:val="26"/>
          <w:szCs w:val="26"/>
        </w:rPr>
        <w:t>достижени</w:t>
      </w:r>
      <w:r w:rsidR="00FD5F22">
        <w:rPr>
          <w:sz w:val="26"/>
          <w:szCs w:val="26"/>
        </w:rPr>
        <w:t>я</w:t>
      </w:r>
      <w:r w:rsidR="00FD5F22" w:rsidRPr="00105A3D">
        <w:rPr>
          <w:sz w:val="26"/>
          <w:szCs w:val="26"/>
        </w:rPr>
        <w:t xml:space="preserve"> целевых показателей региональных программ развития агропромышленного комплекса</w:t>
      </w:r>
      <w:r w:rsidR="00FD5F22">
        <w:rPr>
          <w:sz w:val="26"/>
          <w:szCs w:val="26"/>
        </w:rPr>
        <w:t>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D6135E" w:rsidRDefault="00D6135E" w:rsidP="00D6135E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1D660C" w:rsidRDefault="001D660C" w:rsidP="001D660C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D6135E" w:rsidRPr="00662EDD" w:rsidRDefault="00D610DA" w:rsidP="00D6135E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 w:rsidR="001D660C">
        <w:rPr>
          <w:rFonts w:eastAsia="Calibri"/>
          <w:sz w:val="26"/>
          <w:szCs w:val="26"/>
          <w:lang w:eastAsia="x-none"/>
        </w:rPr>
        <w:t xml:space="preserve"> и</w:t>
      </w:r>
      <w:r>
        <w:rPr>
          <w:rFonts w:eastAsia="Calibri"/>
          <w:sz w:val="26"/>
          <w:szCs w:val="26"/>
          <w:lang w:eastAsia="x-none"/>
        </w:rPr>
        <w:t xml:space="preserve">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1D660C">
        <w:rPr>
          <w:sz w:val="26"/>
          <w:szCs w:val="26"/>
        </w:rPr>
        <w:t xml:space="preserve"> </w:t>
      </w:r>
      <w:r w:rsidR="001D660C" w:rsidRPr="005328D9">
        <w:rPr>
          <w:rFonts w:eastAsia="Calibri"/>
          <w:sz w:val="26"/>
          <w:szCs w:val="26"/>
          <w:lang w:eastAsia="x-none"/>
        </w:rPr>
        <w:t>при условии учета замечаний, изложенных в настоящем заключении.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044CE8" w:rsidRDefault="00044CE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A5961" w:rsidRPr="00C71D52" w:rsidTr="0002234E">
        <w:tc>
          <w:tcPr>
            <w:tcW w:w="3831" w:type="dxa"/>
            <w:shd w:val="clear" w:color="auto" w:fill="auto"/>
            <w:vAlign w:val="center"/>
          </w:tcPr>
          <w:p w:rsidR="000A5961" w:rsidRPr="00C71D52" w:rsidRDefault="000A5961" w:rsidP="0002234E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A5961" w:rsidRPr="00C71D52" w:rsidRDefault="000A5961" w:rsidP="0002234E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E031B" w:rsidRDefault="000E031B" w:rsidP="00B630EC">
      <w:pPr>
        <w:pStyle w:val="af2"/>
        <w:ind w:left="0"/>
        <w:rPr>
          <w:szCs w:val="20"/>
        </w:rPr>
      </w:pPr>
    </w:p>
    <w:p w:rsidR="00C1064F" w:rsidRDefault="00C1064F" w:rsidP="00B630EC">
      <w:pPr>
        <w:pStyle w:val="af2"/>
        <w:ind w:left="0"/>
        <w:rPr>
          <w:szCs w:val="20"/>
        </w:rPr>
      </w:pPr>
    </w:p>
    <w:p w:rsidR="00044CE8" w:rsidRDefault="00044CE8" w:rsidP="00B630EC">
      <w:pPr>
        <w:pStyle w:val="af2"/>
        <w:ind w:left="0"/>
        <w:rPr>
          <w:szCs w:val="20"/>
        </w:rPr>
      </w:pPr>
    </w:p>
    <w:p w:rsidR="00044CE8" w:rsidRDefault="00044CE8" w:rsidP="00B630EC">
      <w:pPr>
        <w:pStyle w:val="af2"/>
        <w:ind w:left="0"/>
        <w:rPr>
          <w:szCs w:val="20"/>
        </w:rPr>
      </w:pPr>
    </w:p>
    <w:p w:rsidR="00044CE8" w:rsidRDefault="00044CE8" w:rsidP="00B630EC">
      <w:pPr>
        <w:pStyle w:val="af2"/>
        <w:ind w:left="0"/>
        <w:rPr>
          <w:szCs w:val="20"/>
        </w:rPr>
      </w:pPr>
    </w:p>
    <w:p w:rsidR="00044CE8" w:rsidRDefault="00044CE8" w:rsidP="00B630EC">
      <w:pPr>
        <w:pStyle w:val="af2"/>
        <w:ind w:left="0"/>
        <w:rPr>
          <w:szCs w:val="20"/>
        </w:rPr>
      </w:pPr>
    </w:p>
    <w:p w:rsidR="00044CE8" w:rsidRDefault="00044CE8" w:rsidP="00B630EC">
      <w:pPr>
        <w:pStyle w:val="af2"/>
        <w:ind w:left="0"/>
        <w:rPr>
          <w:szCs w:val="20"/>
        </w:rPr>
      </w:pPr>
    </w:p>
    <w:p w:rsidR="00044CE8" w:rsidRDefault="00044CE8" w:rsidP="00B630EC">
      <w:pPr>
        <w:pStyle w:val="af2"/>
        <w:ind w:left="0"/>
        <w:rPr>
          <w:szCs w:val="20"/>
        </w:rPr>
      </w:pPr>
    </w:p>
    <w:p w:rsidR="00044CE8" w:rsidRDefault="00044CE8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585105">
      <w:headerReference w:type="even" r:id="rId9"/>
      <w:pgSz w:w="11906" w:h="16838" w:code="9"/>
      <w:pgMar w:top="851" w:right="851" w:bottom="426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627" w:rsidRDefault="008C6627">
      <w:r>
        <w:separator/>
      </w:r>
    </w:p>
  </w:endnote>
  <w:endnote w:type="continuationSeparator" w:id="0">
    <w:p w:rsidR="008C6627" w:rsidRDefault="008C6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627" w:rsidRDefault="008C6627">
      <w:r>
        <w:separator/>
      </w:r>
    </w:p>
  </w:footnote>
  <w:footnote w:type="continuationSeparator" w:id="0">
    <w:p w:rsidR="008C6627" w:rsidRDefault="008C66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D34465"/>
    <w:multiLevelType w:val="hybridMultilevel"/>
    <w:tmpl w:val="1CCE61A2"/>
    <w:lvl w:ilvl="0" w:tplc="76F880F0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67352DF"/>
    <w:multiLevelType w:val="hybridMultilevel"/>
    <w:tmpl w:val="D36C68B2"/>
    <w:lvl w:ilvl="0" w:tplc="C73CDB98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7059D1"/>
    <w:multiLevelType w:val="hybridMultilevel"/>
    <w:tmpl w:val="52E0B950"/>
    <w:lvl w:ilvl="0" w:tplc="EDFC92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5E31E3A"/>
    <w:multiLevelType w:val="hybridMultilevel"/>
    <w:tmpl w:val="8A78B2F0"/>
    <w:lvl w:ilvl="0" w:tplc="3CBEC4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>
    <w:nsid w:val="6ED35405"/>
    <w:multiLevelType w:val="hybridMultilevel"/>
    <w:tmpl w:val="27AA2C24"/>
    <w:lvl w:ilvl="0" w:tplc="520E5C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8"/>
  </w:num>
  <w:num w:numId="3">
    <w:abstractNumId w:val="9"/>
  </w:num>
  <w:num w:numId="4">
    <w:abstractNumId w:val="4"/>
  </w:num>
  <w:num w:numId="5">
    <w:abstractNumId w:val="5"/>
  </w:num>
  <w:num w:numId="6">
    <w:abstractNumId w:val="19"/>
  </w:num>
  <w:num w:numId="7">
    <w:abstractNumId w:val="7"/>
  </w:num>
  <w:num w:numId="8">
    <w:abstractNumId w:val="13"/>
  </w:num>
  <w:num w:numId="9">
    <w:abstractNumId w:val="11"/>
  </w:num>
  <w:num w:numId="10">
    <w:abstractNumId w:val="16"/>
  </w:num>
  <w:num w:numId="11">
    <w:abstractNumId w:val="8"/>
  </w:num>
  <w:num w:numId="12">
    <w:abstractNumId w:val="1"/>
  </w:num>
  <w:num w:numId="13">
    <w:abstractNumId w:val="6"/>
  </w:num>
  <w:num w:numId="14">
    <w:abstractNumId w:val="10"/>
  </w:num>
  <w:num w:numId="15">
    <w:abstractNumId w:val="17"/>
  </w:num>
  <w:num w:numId="16">
    <w:abstractNumId w:val="21"/>
  </w:num>
  <w:num w:numId="17">
    <w:abstractNumId w:val="0"/>
  </w:num>
  <w:num w:numId="18">
    <w:abstractNumId w:val="3"/>
  </w:num>
  <w:num w:numId="19">
    <w:abstractNumId w:val="2"/>
  </w:num>
  <w:num w:numId="20">
    <w:abstractNumId w:val="20"/>
  </w:num>
  <w:num w:numId="21">
    <w:abstractNumId w:val="15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28ED"/>
    <w:rsid w:val="0000325C"/>
    <w:rsid w:val="00003392"/>
    <w:rsid w:val="00010C55"/>
    <w:rsid w:val="0001138E"/>
    <w:rsid w:val="00012194"/>
    <w:rsid w:val="000130E3"/>
    <w:rsid w:val="000170B6"/>
    <w:rsid w:val="00021E44"/>
    <w:rsid w:val="0002319D"/>
    <w:rsid w:val="0002683C"/>
    <w:rsid w:val="0002708D"/>
    <w:rsid w:val="000279A3"/>
    <w:rsid w:val="0003095C"/>
    <w:rsid w:val="00031032"/>
    <w:rsid w:val="000333E7"/>
    <w:rsid w:val="00035AC5"/>
    <w:rsid w:val="00037B0E"/>
    <w:rsid w:val="00041E39"/>
    <w:rsid w:val="00044885"/>
    <w:rsid w:val="00044CE8"/>
    <w:rsid w:val="00044D67"/>
    <w:rsid w:val="00046F5D"/>
    <w:rsid w:val="00053991"/>
    <w:rsid w:val="0005504A"/>
    <w:rsid w:val="00056136"/>
    <w:rsid w:val="000574DA"/>
    <w:rsid w:val="00061FC6"/>
    <w:rsid w:val="00063FC4"/>
    <w:rsid w:val="000648D6"/>
    <w:rsid w:val="0007215B"/>
    <w:rsid w:val="000742BC"/>
    <w:rsid w:val="00076028"/>
    <w:rsid w:val="00077969"/>
    <w:rsid w:val="00081FF9"/>
    <w:rsid w:val="00090604"/>
    <w:rsid w:val="00091634"/>
    <w:rsid w:val="000928DD"/>
    <w:rsid w:val="00093ABC"/>
    <w:rsid w:val="000945C8"/>
    <w:rsid w:val="00095FD0"/>
    <w:rsid w:val="0009618E"/>
    <w:rsid w:val="00097FEF"/>
    <w:rsid w:val="000A09E2"/>
    <w:rsid w:val="000A0CA3"/>
    <w:rsid w:val="000A1AAF"/>
    <w:rsid w:val="000A359D"/>
    <w:rsid w:val="000A37E2"/>
    <w:rsid w:val="000A5961"/>
    <w:rsid w:val="000A5E06"/>
    <w:rsid w:val="000B2E1C"/>
    <w:rsid w:val="000B301D"/>
    <w:rsid w:val="000B5DAE"/>
    <w:rsid w:val="000C0A05"/>
    <w:rsid w:val="000C1101"/>
    <w:rsid w:val="000C1415"/>
    <w:rsid w:val="000C2277"/>
    <w:rsid w:val="000D0C34"/>
    <w:rsid w:val="000D4858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0F7F57"/>
    <w:rsid w:val="00103633"/>
    <w:rsid w:val="00105A3D"/>
    <w:rsid w:val="00105C92"/>
    <w:rsid w:val="00106508"/>
    <w:rsid w:val="00121061"/>
    <w:rsid w:val="001220D7"/>
    <w:rsid w:val="001229CA"/>
    <w:rsid w:val="00126440"/>
    <w:rsid w:val="00126AD9"/>
    <w:rsid w:val="00130985"/>
    <w:rsid w:val="0013250B"/>
    <w:rsid w:val="00134CD3"/>
    <w:rsid w:val="00136508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27F3"/>
    <w:rsid w:val="001638E2"/>
    <w:rsid w:val="001651DD"/>
    <w:rsid w:val="00166C6D"/>
    <w:rsid w:val="001714F7"/>
    <w:rsid w:val="001739B4"/>
    <w:rsid w:val="00173B8C"/>
    <w:rsid w:val="00174722"/>
    <w:rsid w:val="00177F69"/>
    <w:rsid w:val="00181295"/>
    <w:rsid w:val="00183237"/>
    <w:rsid w:val="00183B0A"/>
    <w:rsid w:val="00184D9F"/>
    <w:rsid w:val="00185C29"/>
    <w:rsid w:val="00186B67"/>
    <w:rsid w:val="001876A2"/>
    <w:rsid w:val="00190300"/>
    <w:rsid w:val="00196B5F"/>
    <w:rsid w:val="001A44A4"/>
    <w:rsid w:val="001A4922"/>
    <w:rsid w:val="001A74F0"/>
    <w:rsid w:val="001A753C"/>
    <w:rsid w:val="001A7FB3"/>
    <w:rsid w:val="001B072C"/>
    <w:rsid w:val="001B087E"/>
    <w:rsid w:val="001B237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D660C"/>
    <w:rsid w:val="001E03AD"/>
    <w:rsid w:val="001E17FE"/>
    <w:rsid w:val="001F237A"/>
    <w:rsid w:val="001F3244"/>
    <w:rsid w:val="001F33CE"/>
    <w:rsid w:val="001F5284"/>
    <w:rsid w:val="00203F58"/>
    <w:rsid w:val="00211561"/>
    <w:rsid w:val="00212E82"/>
    <w:rsid w:val="00213631"/>
    <w:rsid w:val="0021373C"/>
    <w:rsid w:val="0021399B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2685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7376"/>
    <w:rsid w:val="002820DA"/>
    <w:rsid w:val="0028294A"/>
    <w:rsid w:val="002835B9"/>
    <w:rsid w:val="00285254"/>
    <w:rsid w:val="002858ED"/>
    <w:rsid w:val="00285D40"/>
    <w:rsid w:val="002936F3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CC3"/>
    <w:rsid w:val="002B6F37"/>
    <w:rsid w:val="002B725F"/>
    <w:rsid w:val="002C04EA"/>
    <w:rsid w:val="002C0A48"/>
    <w:rsid w:val="002C3742"/>
    <w:rsid w:val="002D0384"/>
    <w:rsid w:val="002D0482"/>
    <w:rsid w:val="002D1DF0"/>
    <w:rsid w:val="002D5E6B"/>
    <w:rsid w:val="002D6CED"/>
    <w:rsid w:val="002D76EA"/>
    <w:rsid w:val="002E38D9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C1A"/>
    <w:rsid w:val="00335D2C"/>
    <w:rsid w:val="003418A4"/>
    <w:rsid w:val="00342215"/>
    <w:rsid w:val="00344762"/>
    <w:rsid w:val="00345244"/>
    <w:rsid w:val="003471C6"/>
    <w:rsid w:val="003545D0"/>
    <w:rsid w:val="00354B61"/>
    <w:rsid w:val="00361755"/>
    <w:rsid w:val="00362247"/>
    <w:rsid w:val="00367576"/>
    <w:rsid w:val="00367BE2"/>
    <w:rsid w:val="00371031"/>
    <w:rsid w:val="0037299D"/>
    <w:rsid w:val="0037498D"/>
    <w:rsid w:val="00375AE0"/>
    <w:rsid w:val="00382F1A"/>
    <w:rsid w:val="003853A7"/>
    <w:rsid w:val="003868D0"/>
    <w:rsid w:val="0038746A"/>
    <w:rsid w:val="00390261"/>
    <w:rsid w:val="00396949"/>
    <w:rsid w:val="00396AD1"/>
    <w:rsid w:val="00396F76"/>
    <w:rsid w:val="003A2169"/>
    <w:rsid w:val="003A2C50"/>
    <w:rsid w:val="003A42CC"/>
    <w:rsid w:val="003A45AB"/>
    <w:rsid w:val="003A6C31"/>
    <w:rsid w:val="003B03FE"/>
    <w:rsid w:val="003B1A00"/>
    <w:rsid w:val="003B2A85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2172"/>
    <w:rsid w:val="003F56ED"/>
    <w:rsid w:val="003F6709"/>
    <w:rsid w:val="003F6B99"/>
    <w:rsid w:val="003F6BD8"/>
    <w:rsid w:val="003F6C04"/>
    <w:rsid w:val="003F6FAA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16D89"/>
    <w:rsid w:val="004227DF"/>
    <w:rsid w:val="0042386C"/>
    <w:rsid w:val="004251C0"/>
    <w:rsid w:val="00427EF7"/>
    <w:rsid w:val="00432040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52FB2"/>
    <w:rsid w:val="00454944"/>
    <w:rsid w:val="00454FEA"/>
    <w:rsid w:val="004566D3"/>
    <w:rsid w:val="00461281"/>
    <w:rsid w:val="00462419"/>
    <w:rsid w:val="0046372E"/>
    <w:rsid w:val="004643BF"/>
    <w:rsid w:val="00464769"/>
    <w:rsid w:val="00465178"/>
    <w:rsid w:val="0046633D"/>
    <w:rsid w:val="00471084"/>
    <w:rsid w:val="00474C4D"/>
    <w:rsid w:val="00481E4B"/>
    <w:rsid w:val="00482E4D"/>
    <w:rsid w:val="004835DD"/>
    <w:rsid w:val="004859D7"/>
    <w:rsid w:val="004931B9"/>
    <w:rsid w:val="00497096"/>
    <w:rsid w:val="004970AF"/>
    <w:rsid w:val="004A1348"/>
    <w:rsid w:val="004A2700"/>
    <w:rsid w:val="004A42DD"/>
    <w:rsid w:val="004A547F"/>
    <w:rsid w:val="004A5BA6"/>
    <w:rsid w:val="004A7A3F"/>
    <w:rsid w:val="004B457E"/>
    <w:rsid w:val="004B499C"/>
    <w:rsid w:val="004B62C6"/>
    <w:rsid w:val="004B6C5F"/>
    <w:rsid w:val="004C5D25"/>
    <w:rsid w:val="004C77B2"/>
    <w:rsid w:val="004C78E3"/>
    <w:rsid w:val="004D0B3B"/>
    <w:rsid w:val="004D677D"/>
    <w:rsid w:val="004D7B75"/>
    <w:rsid w:val="004E03B1"/>
    <w:rsid w:val="004E063F"/>
    <w:rsid w:val="004E0DCA"/>
    <w:rsid w:val="004E10EB"/>
    <w:rsid w:val="004E1992"/>
    <w:rsid w:val="004E7050"/>
    <w:rsid w:val="004F67B6"/>
    <w:rsid w:val="004F6CA4"/>
    <w:rsid w:val="00501598"/>
    <w:rsid w:val="00501A0B"/>
    <w:rsid w:val="00501BD3"/>
    <w:rsid w:val="00502AE6"/>
    <w:rsid w:val="00511C81"/>
    <w:rsid w:val="00514279"/>
    <w:rsid w:val="00514F0C"/>
    <w:rsid w:val="00521969"/>
    <w:rsid w:val="00522215"/>
    <w:rsid w:val="00526C3E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0FDB"/>
    <w:rsid w:val="0055114C"/>
    <w:rsid w:val="0055354A"/>
    <w:rsid w:val="0055467D"/>
    <w:rsid w:val="00554A63"/>
    <w:rsid w:val="00555A78"/>
    <w:rsid w:val="00555C4F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105"/>
    <w:rsid w:val="005856DF"/>
    <w:rsid w:val="00596DCC"/>
    <w:rsid w:val="005A5514"/>
    <w:rsid w:val="005A7457"/>
    <w:rsid w:val="005B0AEE"/>
    <w:rsid w:val="005B1AE9"/>
    <w:rsid w:val="005B2BFA"/>
    <w:rsid w:val="005B32C8"/>
    <w:rsid w:val="005B6593"/>
    <w:rsid w:val="005C4389"/>
    <w:rsid w:val="005C4F0D"/>
    <w:rsid w:val="005C6DD1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B3F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1B13"/>
    <w:rsid w:val="006B23E3"/>
    <w:rsid w:val="006B2D1F"/>
    <w:rsid w:val="006B51A3"/>
    <w:rsid w:val="006B6B2C"/>
    <w:rsid w:val="006C1353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6F84"/>
    <w:rsid w:val="006E0213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61048"/>
    <w:rsid w:val="00764233"/>
    <w:rsid w:val="00764358"/>
    <w:rsid w:val="00765564"/>
    <w:rsid w:val="007658C8"/>
    <w:rsid w:val="00766923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3976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A771A"/>
    <w:rsid w:val="008B0CAD"/>
    <w:rsid w:val="008B354E"/>
    <w:rsid w:val="008B5319"/>
    <w:rsid w:val="008B7AFB"/>
    <w:rsid w:val="008C17DB"/>
    <w:rsid w:val="008C1F82"/>
    <w:rsid w:val="008C2B4D"/>
    <w:rsid w:val="008C5C13"/>
    <w:rsid w:val="008C6627"/>
    <w:rsid w:val="008C6DCF"/>
    <w:rsid w:val="008D15FC"/>
    <w:rsid w:val="008D2B88"/>
    <w:rsid w:val="008D6B5B"/>
    <w:rsid w:val="008D6C1E"/>
    <w:rsid w:val="008E0082"/>
    <w:rsid w:val="008E0780"/>
    <w:rsid w:val="008E1986"/>
    <w:rsid w:val="008E2A8E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25FF"/>
    <w:rsid w:val="00913F28"/>
    <w:rsid w:val="00914B68"/>
    <w:rsid w:val="00921A08"/>
    <w:rsid w:val="009222C4"/>
    <w:rsid w:val="00940372"/>
    <w:rsid w:val="00942E6F"/>
    <w:rsid w:val="0095211E"/>
    <w:rsid w:val="00953FEC"/>
    <w:rsid w:val="00955FF7"/>
    <w:rsid w:val="00961D0F"/>
    <w:rsid w:val="00964EC6"/>
    <w:rsid w:val="00965945"/>
    <w:rsid w:val="00966154"/>
    <w:rsid w:val="009672BA"/>
    <w:rsid w:val="00972894"/>
    <w:rsid w:val="00972A38"/>
    <w:rsid w:val="00975617"/>
    <w:rsid w:val="00976BE4"/>
    <w:rsid w:val="00984630"/>
    <w:rsid w:val="0099231C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B22"/>
    <w:rsid w:val="009D1CA6"/>
    <w:rsid w:val="009D7505"/>
    <w:rsid w:val="009E0DDA"/>
    <w:rsid w:val="009E6267"/>
    <w:rsid w:val="009E6D3F"/>
    <w:rsid w:val="00A00209"/>
    <w:rsid w:val="00A00300"/>
    <w:rsid w:val="00A02DF7"/>
    <w:rsid w:val="00A03A1E"/>
    <w:rsid w:val="00A075A1"/>
    <w:rsid w:val="00A1799E"/>
    <w:rsid w:val="00A20505"/>
    <w:rsid w:val="00A208E3"/>
    <w:rsid w:val="00A236BF"/>
    <w:rsid w:val="00A24ED6"/>
    <w:rsid w:val="00A24F50"/>
    <w:rsid w:val="00A320E0"/>
    <w:rsid w:val="00A372D0"/>
    <w:rsid w:val="00A3731C"/>
    <w:rsid w:val="00A4143C"/>
    <w:rsid w:val="00A43108"/>
    <w:rsid w:val="00A435CE"/>
    <w:rsid w:val="00A465BB"/>
    <w:rsid w:val="00A53294"/>
    <w:rsid w:val="00A553A8"/>
    <w:rsid w:val="00A57511"/>
    <w:rsid w:val="00A62EA9"/>
    <w:rsid w:val="00A63F6B"/>
    <w:rsid w:val="00A704C5"/>
    <w:rsid w:val="00A70A9D"/>
    <w:rsid w:val="00A70ECD"/>
    <w:rsid w:val="00A7301C"/>
    <w:rsid w:val="00A8314E"/>
    <w:rsid w:val="00A86454"/>
    <w:rsid w:val="00A90EAF"/>
    <w:rsid w:val="00AA1953"/>
    <w:rsid w:val="00AA4356"/>
    <w:rsid w:val="00AB1FC5"/>
    <w:rsid w:val="00AB3B8C"/>
    <w:rsid w:val="00AB468F"/>
    <w:rsid w:val="00AB52F6"/>
    <w:rsid w:val="00AB670D"/>
    <w:rsid w:val="00AB6712"/>
    <w:rsid w:val="00AC0F4E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7AAE"/>
    <w:rsid w:val="00B20174"/>
    <w:rsid w:val="00B206A2"/>
    <w:rsid w:val="00B219D4"/>
    <w:rsid w:val="00B2728C"/>
    <w:rsid w:val="00B27381"/>
    <w:rsid w:val="00B3752D"/>
    <w:rsid w:val="00B4233C"/>
    <w:rsid w:val="00B43D4B"/>
    <w:rsid w:val="00B45057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65CA1"/>
    <w:rsid w:val="00B70FDB"/>
    <w:rsid w:val="00B71968"/>
    <w:rsid w:val="00B8086D"/>
    <w:rsid w:val="00B82A04"/>
    <w:rsid w:val="00B84867"/>
    <w:rsid w:val="00B86566"/>
    <w:rsid w:val="00B86568"/>
    <w:rsid w:val="00B872F7"/>
    <w:rsid w:val="00B92D07"/>
    <w:rsid w:val="00B94927"/>
    <w:rsid w:val="00B951E4"/>
    <w:rsid w:val="00BA273D"/>
    <w:rsid w:val="00BB08CA"/>
    <w:rsid w:val="00BB4DB7"/>
    <w:rsid w:val="00BC13E5"/>
    <w:rsid w:val="00BC1B2D"/>
    <w:rsid w:val="00BC729B"/>
    <w:rsid w:val="00BD05C7"/>
    <w:rsid w:val="00BD0A18"/>
    <w:rsid w:val="00BD0A43"/>
    <w:rsid w:val="00BD150F"/>
    <w:rsid w:val="00BD34EA"/>
    <w:rsid w:val="00BD4A84"/>
    <w:rsid w:val="00BD62C9"/>
    <w:rsid w:val="00BE07B5"/>
    <w:rsid w:val="00BE5D39"/>
    <w:rsid w:val="00BE5F35"/>
    <w:rsid w:val="00BE707D"/>
    <w:rsid w:val="00BE77CA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64F"/>
    <w:rsid w:val="00C1612C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1CD3"/>
    <w:rsid w:val="00C536FF"/>
    <w:rsid w:val="00C56643"/>
    <w:rsid w:val="00C5761C"/>
    <w:rsid w:val="00C65E63"/>
    <w:rsid w:val="00C670C7"/>
    <w:rsid w:val="00C71D52"/>
    <w:rsid w:val="00C738AA"/>
    <w:rsid w:val="00C74207"/>
    <w:rsid w:val="00C75A22"/>
    <w:rsid w:val="00C770C0"/>
    <w:rsid w:val="00C84938"/>
    <w:rsid w:val="00C86AEE"/>
    <w:rsid w:val="00C87AE0"/>
    <w:rsid w:val="00C91709"/>
    <w:rsid w:val="00C92A0F"/>
    <w:rsid w:val="00C96C22"/>
    <w:rsid w:val="00C976B6"/>
    <w:rsid w:val="00CA0C1D"/>
    <w:rsid w:val="00CA4266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3298"/>
    <w:rsid w:val="00CD6F4F"/>
    <w:rsid w:val="00CE40E1"/>
    <w:rsid w:val="00CE4EAE"/>
    <w:rsid w:val="00CE564F"/>
    <w:rsid w:val="00CF2E88"/>
    <w:rsid w:val="00CF3659"/>
    <w:rsid w:val="00CF7EC3"/>
    <w:rsid w:val="00D02354"/>
    <w:rsid w:val="00D02FE9"/>
    <w:rsid w:val="00D07432"/>
    <w:rsid w:val="00D10206"/>
    <w:rsid w:val="00D10B1F"/>
    <w:rsid w:val="00D13D0C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5DE4"/>
    <w:rsid w:val="00D8093C"/>
    <w:rsid w:val="00D8358F"/>
    <w:rsid w:val="00D849E2"/>
    <w:rsid w:val="00D8741D"/>
    <w:rsid w:val="00D902DF"/>
    <w:rsid w:val="00D9268D"/>
    <w:rsid w:val="00D93793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727B"/>
    <w:rsid w:val="00DF7EC5"/>
    <w:rsid w:val="00E00E79"/>
    <w:rsid w:val="00E01345"/>
    <w:rsid w:val="00E01369"/>
    <w:rsid w:val="00E01548"/>
    <w:rsid w:val="00E05EEC"/>
    <w:rsid w:val="00E075CD"/>
    <w:rsid w:val="00E07AEF"/>
    <w:rsid w:val="00E11063"/>
    <w:rsid w:val="00E150E6"/>
    <w:rsid w:val="00E1759A"/>
    <w:rsid w:val="00E176DA"/>
    <w:rsid w:val="00E20771"/>
    <w:rsid w:val="00E21CCE"/>
    <w:rsid w:val="00E21E0B"/>
    <w:rsid w:val="00E2342F"/>
    <w:rsid w:val="00E309A6"/>
    <w:rsid w:val="00E30E7A"/>
    <w:rsid w:val="00E31B6C"/>
    <w:rsid w:val="00E31F94"/>
    <w:rsid w:val="00E36CF5"/>
    <w:rsid w:val="00E37159"/>
    <w:rsid w:val="00E371F6"/>
    <w:rsid w:val="00E42D24"/>
    <w:rsid w:val="00E43C73"/>
    <w:rsid w:val="00E43EEA"/>
    <w:rsid w:val="00E4428B"/>
    <w:rsid w:val="00E44E6A"/>
    <w:rsid w:val="00E453C2"/>
    <w:rsid w:val="00E46523"/>
    <w:rsid w:val="00E51009"/>
    <w:rsid w:val="00E52DD5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83F1A"/>
    <w:rsid w:val="00E903D9"/>
    <w:rsid w:val="00E93895"/>
    <w:rsid w:val="00EA0863"/>
    <w:rsid w:val="00EA09FA"/>
    <w:rsid w:val="00EA27E3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2E29"/>
    <w:rsid w:val="00EE70F3"/>
    <w:rsid w:val="00EF0D58"/>
    <w:rsid w:val="00EF0D92"/>
    <w:rsid w:val="00EF1DF0"/>
    <w:rsid w:val="00EF22E4"/>
    <w:rsid w:val="00EF3757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4B42"/>
    <w:rsid w:val="00F312A9"/>
    <w:rsid w:val="00F3165C"/>
    <w:rsid w:val="00F33722"/>
    <w:rsid w:val="00F34BBF"/>
    <w:rsid w:val="00F35B73"/>
    <w:rsid w:val="00F371FA"/>
    <w:rsid w:val="00F46432"/>
    <w:rsid w:val="00F476D6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5F22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96A82-43F3-4C14-AF9E-742134961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6367</TotalTime>
  <Pages>9</Pages>
  <Words>4306</Words>
  <Characters>24548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28797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148</cp:revision>
  <cp:lastPrinted>2018-02-28T09:38:00Z</cp:lastPrinted>
  <dcterms:created xsi:type="dcterms:W3CDTF">2018-02-19T12:12:00Z</dcterms:created>
  <dcterms:modified xsi:type="dcterms:W3CDTF">2019-04-04T10:32:00Z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