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Сводный отчет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о проведении оценки регулирующего воздействия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 Общая информация.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1.1. </w:t>
      </w:r>
      <w:r w:rsidR="00EC56FF" w:rsidRPr="00D35A15">
        <w:rPr>
          <w:rFonts w:ascii="Times New Roman" w:hAnsi="Times New Roman" w:cs="Times New Roman"/>
        </w:rPr>
        <w:t>Департамент по развитию инновационной и предпринимательской деятельности Томской области (далее – Департамент)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1.2. Вид и наименование проекта нормативного правового акта</w:t>
      </w:r>
      <w:r w:rsidR="00EC56FF" w:rsidRPr="00D35A15">
        <w:rPr>
          <w:rFonts w:ascii="Times New Roman" w:hAnsi="Times New Roman" w:cs="Times New Roman"/>
        </w:rPr>
        <w:t>: постановление Администрации Томской области «</w:t>
      </w:r>
      <w:r w:rsidR="00A06CE2" w:rsidRPr="00A06CE2">
        <w:rPr>
          <w:rFonts w:ascii="Times New Roman" w:hAnsi="Times New Roman" w:cs="Times New Roman"/>
        </w:rPr>
        <w:t>Об утверждении порядка определения 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r w:rsidR="00EC56FF" w:rsidRPr="00D35A15">
        <w:rPr>
          <w:rFonts w:ascii="Times New Roman" w:hAnsi="Times New Roman" w:cs="Times New Roman"/>
        </w:rPr>
        <w:t>»</w:t>
      </w:r>
      <w:r w:rsidR="00283372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1.3. Предполагаемая дата вступления в силу нормативного правового акта</w:t>
      </w:r>
      <w:r w:rsidR="00EC56FF" w:rsidRPr="00D35A15">
        <w:rPr>
          <w:rFonts w:ascii="Times New Roman" w:hAnsi="Times New Roman" w:cs="Times New Roman"/>
        </w:rPr>
        <w:t xml:space="preserve">: </w:t>
      </w:r>
      <w:r w:rsidR="00283372">
        <w:rPr>
          <w:rFonts w:ascii="Times New Roman" w:hAnsi="Times New Roman" w:cs="Times New Roman"/>
        </w:rPr>
        <w:t xml:space="preserve">июль </w:t>
      </w:r>
      <w:r w:rsidR="00EC56FF" w:rsidRPr="00D35A15">
        <w:rPr>
          <w:rFonts w:ascii="Times New Roman" w:hAnsi="Times New Roman" w:cs="Times New Roman"/>
        </w:rPr>
        <w:t xml:space="preserve">2019 </w:t>
      </w:r>
      <w:r w:rsidR="00283372">
        <w:rPr>
          <w:rFonts w:ascii="Times New Roman" w:hAnsi="Times New Roman" w:cs="Times New Roman"/>
        </w:rPr>
        <w:t>года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1.4. Краткое описание проблемы, на решение которой направлено пред</w:t>
      </w:r>
      <w:r w:rsidR="003E7EEB" w:rsidRPr="00D35A15">
        <w:rPr>
          <w:rFonts w:ascii="Times New Roman" w:hAnsi="Times New Roman" w:cs="Times New Roman"/>
        </w:rPr>
        <w:t>лагаемое правовое регулирование:</w:t>
      </w:r>
    </w:p>
    <w:p w:rsidR="00A76216" w:rsidRDefault="00A76216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Наличие</w:t>
      </w:r>
      <w:r w:rsidRPr="00A76216">
        <w:rPr>
          <w:rFonts w:ascii="Times New Roman" w:hAnsi="Times New Roman" w:cs="Times New Roman"/>
        </w:rPr>
        <w:t xml:space="preserve"> издержек по созданию бизнеса, </w:t>
      </w:r>
      <w:r>
        <w:rPr>
          <w:rFonts w:ascii="Times New Roman" w:hAnsi="Times New Roman" w:cs="Times New Roman"/>
        </w:rPr>
        <w:t>отсутствие</w:t>
      </w:r>
      <w:r w:rsidRPr="00A76216">
        <w:rPr>
          <w:rFonts w:ascii="Times New Roman" w:hAnsi="Times New Roman" w:cs="Times New Roman"/>
        </w:rPr>
        <w:t xml:space="preserve"> информированности и доступности необходимого комплекса услуг, сервисов и мер государственной поддержки для предпринимателей</w:t>
      </w:r>
      <w:r>
        <w:rPr>
          <w:rFonts w:ascii="Times New Roman" w:hAnsi="Times New Roman" w:cs="Times New Roman"/>
        </w:rPr>
        <w:t>.</w:t>
      </w:r>
      <w:r w:rsidRPr="00A76216">
        <w:rPr>
          <w:rFonts w:ascii="Times New Roman" w:hAnsi="Times New Roman" w:cs="Times New Roman"/>
        </w:rPr>
        <w:t xml:space="preserve"> </w:t>
      </w:r>
    </w:p>
    <w:p w:rsidR="003E7EEB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1.5. Краткое описание целей предлагаемого правового регулирования.</w:t>
      </w:r>
      <w:r w:rsidR="003E7EEB" w:rsidRPr="00D35A15">
        <w:rPr>
          <w:rFonts w:ascii="Times New Roman" w:hAnsi="Times New Roman" w:cs="Times New Roman"/>
        </w:rPr>
        <w:t xml:space="preserve"> </w:t>
      </w:r>
    </w:p>
    <w:p w:rsidR="00973412" w:rsidRDefault="00973412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73412">
        <w:rPr>
          <w:rFonts w:ascii="Times New Roman" w:hAnsi="Times New Roman" w:cs="Times New Roman"/>
        </w:rPr>
        <w:t xml:space="preserve">Реализация мероприятия </w:t>
      </w:r>
      <w:r>
        <w:rPr>
          <w:rFonts w:ascii="Times New Roman" w:hAnsi="Times New Roman" w:cs="Times New Roman"/>
        </w:rPr>
        <w:t>«</w:t>
      </w:r>
      <w:r w:rsidRPr="00973412">
        <w:rPr>
          <w:rFonts w:ascii="Times New Roman" w:hAnsi="Times New Roman" w:cs="Times New Roman"/>
        </w:rPr>
        <w:t xml:space="preserve">Организация оказания комплекса услуг, сервисов и мер поддержки субъектам малого и среднего предпринимательства в центре </w:t>
      </w:r>
      <w:r>
        <w:rPr>
          <w:rFonts w:ascii="Times New Roman" w:hAnsi="Times New Roman" w:cs="Times New Roman"/>
        </w:rPr>
        <w:t>«</w:t>
      </w:r>
      <w:r w:rsidRPr="00973412">
        <w:rPr>
          <w:rFonts w:ascii="Times New Roman" w:hAnsi="Times New Roman" w:cs="Times New Roman"/>
        </w:rPr>
        <w:t>Мой бизнес</w:t>
      </w:r>
      <w:r>
        <w:rPr>
          <w:rFonts w:ascii="Times New Roman" w:hAnsi="Times New Roman" w:cs="Times New Roman"/>
        </w:rPr>
        <w:t>»</w:t>
      </w:r>
      <w:r w:rsidRPr="00973412">
        <w:rPr>
          <w:rFonts w:ascii="Times New Roman" w:hAnsi="Times New Roman" w:cs="Times New Roman"/>
        </w:rPr>
        <w:t xml:space="preserve"> </w:t>
      </w:r>
      <w:r w:rsidR="00283372" w:rsidRPr="00973412">
        <w:rPr>
          <w:rFonts w:ascii="Times New Roman" w:hAnsi="Times New Roman" w:cs="Times New Roman"/>
        </w:rPr>
        <w:t xml:space="preserve">регионального проекта </w:t>
      </w:r>
      <w:r w:rsidR="00283372">
        <w:rPr>
          <w:rFonts w:ascii="Times New Roman" w:hAnsi="Times New Roman" w:cs="Times New Roman"/>
        </w:rPr>
        <w:t>«</w:t>
      </w:r>
      <w:r w:rsidR="00283372" w:rsidRPr="00973412">
        <w:rPr>
          <w:rFonts w:ascii="Times New Roman" w:hAnsi="Times New Roman" w:cs="Times New Roman"/>
        </w:rPr>
        <w:t>Акселерация субъектов малого и среднего предпринимательства</w:t>
      </w:r>
      <w:r w:rsidR="00283372">
        <w:rPr>
          <w:rFonts w:ascii="Times New Roman" w:hAnsi="Times New Roman" w:cs="Times New Roman"/>
        </w:rPr>
        <w:t xml:space="preserve">» </w:t>
      </w:r>
      <w:r w:rsidRPr="00973412">
        <w:rPr>
          <w:rFonts w:ascii="Times New Roman" w:hAnsi="Times New Roman" w:cs="Times New Roman"/>
        </w:rPr>
        <w:t xml:space="preserve">предполагает объединение на единой площадке функций по предоставлению услуг субъектам МСП уже созданных и действующих в регионе объектов инфраструктуры поддержки МСП в качестве единой </w:t>
      </w:r>
      <w:r>
        <w:rPr>
          <w:rFonts w:ascii="Times New Roman" w:hAnsi="Times New Roman" w:cs="Times New Roman"/>
        </w:rPr>
        <w:t>«</w:t>
      </w:r>
      <w:r w:rsidRPr="00973412">
        <w:rPr>
          <w:rFonts w:ascii="Times New Roman" w:hAnsi="Times New Roman" w:cs="Times New Roman"/>
        </w:rPr>
        <w:t>точки доступа</w:t>
      </w:r>
      <w:r>
        <w:rPr>
          <w:rFonts w:ascii="Times New Roman" w:hAnsi="Times New Roman" w:cs="Times New Roman"/>
        </w:rPr>
        <w:t>»</w:t>
      </w:r>
      <w:r w:rsidRPr="00973412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В структуру центра «</w:t>
      </w:r>
      <w:r w:rsidRPr="00973412">
        <w:rPr>
          <w:rFonts w:ascii="Times New Roman" w:hAnsi="Times New Roman" w:cs="Times New Roman"/>
        </w:rPr>
        <w:t>Мой бизнес</w:t>
      </w:r>
      <w:r>
        <w:rPr>
          <w:rFonts w:ascii="Times New Roman" w:hAnsi="Times New Roman" w:cs="Times New Roman"/>
        </w:rPr>
        <w:t>»</w:t>
      </w:r>
      <w:r w:rsidRPr="0097341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входит </w:t>
      </w:r>
      <w:r w:rsidRPr="00973412">
        <w:rPr>
          <w:rFonts w:ascii="Times New Roman" w:hAnsi="Times New Roman" w:cs="Times New Roman"/>
        </w:rPr>
        <w:t>центр кластерного развития</w:t>
      </w:r>
      <w:r>
        <w:rPr>
          <w:rFonts w:ascii="Times New Roman" w:hAnsi="Times New Roman" w:cs="Times New Roman"/>
        </w:rPr>
        <w:t>.</w:t>
      </w:r>
    </w:p>
    <w:p w:rsidR="003E7EEB" w:rsidRDefault="003E7EEB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 w:rsidRPr="00D35A15">
        <w:rPr>
          <w:rFonts w:ascii="Times New Roman" w:hAnsi="Times New Roman" w:cs="Times New Roman"/>
        </w:rPr>
        <w:t xml:space="preserve">Проект подготовлен </w:t>
      </w:r>
      <w:r w:rsidR="00973412" w:rsidRPr="00973412">
        <w:rPr>
          <w:rFonts w:ascii="Times New Roman" w:hAnsi="Times New Roman" w:cs="Times New Roman"/>
        </w:rPr>
        <w:t>в целях правового регулирования 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 нового мероприятия «Организация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</w:r>
      <w:proofErr w:type="gramEnd"/>
      <w:r w:rsidR="00973412" w:rsidRPr="00973412">
        <w:rPr>
          <w:rFonts w:ascii="Times New Roman" w:hAnsi="Times New Roman" w:cs="Times New Roman"/>
        </w:rPr>
        <w:t xml:space="preserve">» </w:t>
      </w:r>
      <w:proofErr w:type="gramStart"/>
      <w:r w:rsidR="00283372">
        <w:rPr>
          <w:rFonts w:ascii="Times New Roman" w:hAnsi="Times New Roman" w:cs="Times New Roman"/>
        </w:rPr>
        <w:t>регионального</w:t>
      </w:r>
      <w:r w:rsidR="00973412" w:rsidRPr="00973412">
        <w:rPr>
          <w:rFonts w:ascii="Times New Roman" w:hAnsi="Times New Roman" w:cs="Times New Roman"/>
        </w:rPr>
        <w:t xml:space="preserve"> проект</w:t>
      </w:r>
      <w:r w:rsidR="00283372">
        <w:rPr>
          <w:rFonts w:ascii="Times New Roman" w:hAnsi="Times New Roman" w:cs="Times New Roman"/>
        </w:rPr>
        <w:t>а</w:t>
      </w:r>
      <w:r w:rsidR="00973412" w:rsidRPr="00973412">
        <w:rPr>
          <w:rFonts w:ascii="Times New Roman" w:hAnsi="Times New Roman" w:cs="Times New Roman"/>
        </w:rPr>
        <w:t xml:space="preserve"> «Акселерация субъектов малого и среднего предпринимательства»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</w:r>
      <w:r w:rsidR="00283372">
        <w:rPr>
          <w:rFonts w:ascii="Times New Roman" w:hAnsi="Times New Roman" w:cs="Times New Roman"/>
        </w:rPr>
        <w:t xml:space="preserve"> «Об утверждении </w:t>
      </w:r>
      <w:r w:rsidR="00283372" w:rsidRPr="00973412">
        <w:rPr>
          <w:rFonts w:ascii="Times New Roman" w:hAnsi="Times New Roman" w:cs="Times New Roman"/>
        </w:rPr>
        <w:t>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Pr="00D35A15">
        <w:rPr>
          <w:rFonts w:ascii="Times New Roman" w:hAnsi="Times New Roman" w:cs="Times New Roman"/>
        </w:rPr>
        <w:t>.</w:t>
      </w:r>
      <w:proofErr w:type="gramEnd"/>
    </w:p>
    <w:p w:rsidR="00A76216" w:rsidRPr="00A76216" w:rsidRDefault="00A76216" w:rsidP="00A762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76216">
        <w:rPr>
          <w:rFonts w:ascii="Times New Roman" w:hAnsi="Times New Roman" w:cs="Times New Roman"/>
        </w:rPr>
        <w:t xml:space="preserve">Проект направлен на повышение эффективности использования бюджетных средств, а именно: для </w:t>
      </w:r>
      <w:r>
        <w:rPr>
          <w:rFonts w:ascii="Times New Roman" w:hAnsi="Times New Roman" w:cs="Times New Roman"/>
        </w:rPr>
        <w:t>снижения</w:t>
      </w:r>
      <w:r w:rsidRPr="00A76216">
        <w:rPr>
          <w:rFonts w:ascii="Times New Roman" w:hAnsi="Times New Roman" w:cs="Times New Roman"/>
        </w:rPr>
        <w:t xml:space="preserve"> издерже</w:t>
      </w:r>
      <w:r>
        <w:rPr>
          <w:rFonts w:ascii="Times New Roman" w:hAnsi="Times New Roman" w:cs="Times New Roman"/>
        </w:rPr>
        <w:t>к по созданию бизнеса, повышению</w:t>
      </w:r>
      <w:r w:rsidRPr="00A76216">
        <w:rPr>
          <w:rFonts w:ascii="Times New Roman" w:hAnsi="Times New Roman" w:cs="Times New Roman"/>
        </w:rPr>
        <w:t xml:space="preserve"> уровня информированности и доступности необходимого комплекса услуг, сервисов и мер государственной поддержки для предпринимателей.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1.6. Краткое описание содержания предлагаемого правового регулирования.</w:t>
      </w:r>
    </w:p>
    <w:p w:rsidR="00973412" w:rsidRPr="00973412" w:rsidRDefault="001D2EAE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Проектом предусм</w:t>
      </w:r>
      <w:r w:rsidR="00973412">
        <w:rPr>
          <w:rFonts w:ascii="Times New Roman" w:hAnsi="Times New Roman" w:cs="Times New Roman"/>
        </w:rPr>
        <w:t>атривается определение общих положений</w:t>
      </w:r>
      <w:r w:rsidR="00973412" w:rsidRPr="00973412">
        <w:rPr>
          <w:rFonts w:ascii="Times New Roman" w:hAnsi="Times New Roman" w:cs="Times New Roman"/>
        </w:rPr>
        <w:t xml:space="preserve"> о предоставлении субсидий</w:t>
      </w:r>
      <w:r w:rsidR="00973412">
        <w:rPr>
          <w:rFonts w:ascii="Times New Roman" w:hAnsi="Times New Roman" w:cs="Times New Roman"/>
        </w:rPr>
        <w:t>, условий и порядка</w:t>
      </w:r>
      <w:r w:rsidR="00973412" w:rsidRPr="00973412">
        <w:rPr>
          <w:rFonts w:ascii="Times New Roman" w:hAnsi="Times New Roman" w:cs="Times New Roman"/>
        </w:rPr>
        <w:t xml:space="preserve"> предоставления субсидий</w:t>
      </w:r>
      <w:r w:rsidR="00973412">
        <w:rPr>
          <w:rFonts w:ascii="Times New Roman" w:hAnsi="Times New Roman" w:cs="Times New Roman"/>
        </w:rPr>
        <w:t>, требований</w:t>
      </w:r>
      <w:r w:rsidR="00973412" w:rsidRPr="00973412">
        <w:rPr>
          <w:rFonts w:ascii="Times New Roman" w:hAnsi="Times New Roman" w:cs="Times New Roman"/>
        </w:rPr>
        <w:t xml:space="preserve"> к отчетности</w:t>
      </w:r>
      <w:r w:rsidR="00973412">
        <w:rPr>
          <w:rFonts w:ascii="Times New Roman" w:hAnsi="Times New Roman" w:cs="Times New Roman"/>
        </w:rPr>
        <w:t>, требований</w:t>
      </w:r>
      <w:r w:rsidR="00973412" w:rsidRPr="00973412">
        <w:rPr>
          <w:rFonts w:ascii="Times New Roman" w:hAnsi="Times New Roman" w:cs="Times New Roman"/>
        </w:rPr>
        <w:t xml:space="preserve"> об осуществлении контроля за соблюдением условий, целей и порядка предоставления субсидий и ответственности за их нарушение.</w:t>
      </w:r>
    </w:p>
    <w:p w:rsidR="00BA7708" w:rsidRPr="003F54D2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1.7. Срок, в течение которого проводилось обсуждение идеи (концепции) предлагаемого правового </w:t>
      </w:r>
      <w:r w:rsidRPr="003F54D2">
        <w:rPr>
          <w:rFonts w:ascii="Times New Roman" w:hAnsi="Times New Roman" w:cs="Times New Roman"/>
        </w:rPr>
        <w:t>регулирования.</w:t>
      </w:r>
    </w:p>
    <w:p w:rsidR="001D2EAE" w:rsidRPr="003F54D2" w:rsidRDefault="001D2EAE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F54D2">
        <w:rPr>
          <w:rFonts w:ascii="Times New Roman" w:hAnsi="Times New Roman" w:cs="Times New Roman"/>
        </w:rPr>
        <w:t xml:space="preserve">Обсуждение идеи (концепции) предлагаемого правового регулирования проводилось в период </w:t>
      </w:r>
      <w:r w:rsidR="003F54D2" w:rsidRPr="003F54D2">
        <w:rPr>
          <w:rFonts w:ascii="Times New Roman" w:hAnsi="Times New Roman" w:cs="Times New Roman"/>
        </w:rPr>
        <w:t>27.05.2019 по 04.06.2019</w:t>
      </w:r>
      <w:r w:rsidRPr="003F54D2">
        <w:rPr>
          <w:rFonts w:ascii="Times New Roman" w:hAnsi="Times New Roman" w:cs="Times New Roman"/>
        </w:rPr>
        <w:t>.</w:t>
      </w:r>
    </w:p>
    <w:p w:rsidR="001D2EAE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3F54D2">
        <w:rPr>
          <w:rFonts w:ascii="Times New Roman" w:hAnsi="Times New Roman" w:cs="Times New Roman"/>
        </w:rPr>
        <w:t>1.8. Количество замечаний и предложений, полученных в связи с проведением обсуждения идеи (концепции) предлагаемого правового регулирования</w:t>
      </w:r>
      <w:r w:rsidR="001D2EAE" w:rsidRPr="003F54D2">
        <w:rPr>
          <w:rFonts w:ascii="Times New Roman" w:hAnsi="Times New Roman" w:cs="Times New Roman"/>
        </w:rPr>
        <w:t>: не поступали.</w:t>
      </w:r>
    </w:p>
    <w:p w:rsidR="00A76216" w:rsidRPr="00A76216" w:rsidRDefault="00A76216" w:rsidP="00A762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76216">
        <w:rPr>
          <w:rFonts w:ascii="Times New Roman" w:hAnsi="Times New Roman" w:cs="Times New Roman"/>
        </w:rPr>
        <w:t>1.9. Контактная информация исполнителя разработчика проекта нормативного правового акта (фамилия, имя, отчество, должность, телефон, адрес электронной почты).</w:t>
      </w:r>
    </w:p>
    <w:p w:rsidR="00A76216" w:rsidRPr="00A76216" w:rsidRDefault="00A76216" w:rsidP="00A7621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A76216">
        <w:rPr>
          <w:rFonts w:ascii="Times New Roman" w:hAnsi="Times New Roman" w:cs="Times New Roman"/>
        </w:rPr>
        <w:lastRenderedPageBreak/>
        <w:t>Хисамова Ирина Вагисовна, консультант комитета предпринимательской деятельности Департамента по развитию инновационной и предпринимательской деятельности Томской области, 8 (3822) 905-513, hisamovaiv@tomsk.gov.ru.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1.10. Степень регулирующего воздействия проекта акта: </w:t>
      </w:r>
      <w:r w:rsidR="00973412">
        <w:rPr>
          <w:rFonts w:ascii="Times New Roman" w:hAnsi="Times New Roman" w:cs="Times New Roman"/>
        </w:rPr>
        <w:t>высокая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1.11. Обоснование отнесения проекта акта к определенной степени регулирующего воздействия.</w:t>
      </w:r>
    </w:p>
    <w:p w:rsidR="001D2EAE" w:rsidRPr="00D35A15" w:rsidRDefault="001D2EAE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В соответствии с подпунктом </w:t>
      </w:r>
      <w:r w:rsidR="004539F2" w:rsidRPr="004539F2">
        <w:rPr>
          <w:rFonts w:ascii="Times New Roman" w:hAnsi="Times New Roman" w:cs="Times New Roman"/>
        </w:rPr>
        <w:t>1</w:t>
      </w:r>
      <w:r w:rsidRPr="00D35A15">
        <w:rPr>
          <w:rFonts w:ascii="Times New Roman" w:hAnsi="Times New Roman" w:cs="Times New Roman"/>
        </w:rPr>
        <w:t xml:space="preserve">) пункта 6 Порядка проведения оценки регулирующего воздействия проектов нормативных правовых актов Томской области, утвержденного постановлением Администрации Томской области от 14.03.2014 №75а, проект нормативного правового акта </w:t>
      </w:r>
      <w:r w:rsidR="004539F2" w:rsidRPr="004539F2">
        <w:rPr>
          <w:rFonts w:ascii="Times New Roman" w:hAnsi="Times New Roman" w:cs="Times New Roman"/>
        </w:rPr>
        <w:t>одержит положения, устанавливающие новые обязанности, запреты и ограничения для субъектов предпринимательской и инвестиционной деятельности и (или) устанавливающие ответственность за нарушение нормативных правовых актов Томской области, затрагивающих вопросы осуществления предпринимательско</w:t>
      </w:r>
      <w:r w:rsidR="004539F2">
        <w:rPr>
          <w:rFonts w:ascii="Times New Roman" w:hAnsi="Times New Roman" w:cs="Times New Roman"/>
        </w:rPr>
        <w:t>й и инвестиционной деятельности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 xml:space="preserve">1.12. Срок проведения публичных консультаций, в течение </w:t>
      </w:r>
      <w:r w:rsidRPr="003F54D2">
        <w:rPr>
          <w:rFonts w:ascii="Times New Roman" w:hAnsi="Times New Roman" w:cs="Times New Roman"/>
        </w:rPr>
        <w:t>которого разработчиком проекта нормативного правового акта принимаются предложения</w:t>
      </w:r>
      <w:r w:rsidR="001D2EAE" w:rsidRPr="003F54D2">
        <w:rPr>
          <w:rFonts w:ascii="Times New Roman" w:hAnsi="Times New Roman" w:cs="Times New Roman"/>
        </w:rPr>
        <w:t xml:space="preserve">: с </w:t>
      </w:r>
      <w:r w:rsidR="003F54D2" w:rsidRPr="003F54D2">
        <w:rPr>
          <w:rFonts w:ascii="Times New Roman" w:hAnsi="Times New Roman" w:cs="Times New Roman"/>
        </w:rPr>
        <w:t>07.06.2019 по 08.07.2019</w:t>
      </w:r>
      <w:r w:rsidR="001D2EAE" w:rsidRPr="003F54D2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 Описание проблемы, на решение которой направлено предлагаемое правовое регулирование.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2.1. Формулировка проблемы.</w:t>
      </w:r>
    </w:p>
    <w:p w:rsidR="00C65358" w:rsidRDefault="009602C4" w:rsidP="00C6535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9602C4">
        <w:rPr>
          <w:rFonts w:ascii="Times New Roman" w:hAnsi="Times New Roman" w:cs="Times New Roman"/>
        </w:rPr>
        <w:t>Существенная часть результатов научно – исследовательской деятельности остаётся не внедренной в практику, не приносит доходы бюджету</w:t>
      </w:r>
      <w:r w:rsidR="00C65358">
        <w:rPr>
          <w:rFonts w:ascii="Times New Roman" w:hAnsi="Times New Roman" w:cs="Times New Roman"/>
        </w:rPr>
        <w:t xml:space="preserve"> региона</w:t>
      </w:r>
      <w:r w:rsidRPr="009602C4">
        <w:rPr>
          <w:rFonts w:ascii="Times New Roman" w:hAnsi="Times New Roman" w:cs="Times New Roman"/>
        </w:rPr>
        <w:t xml:space="preserve"> в связи с отсутствием организационных и </w:t>
      </w:r>
      <w:proofErr w:type="gramStart"/>
      <w:r w:rsidRPr="009602C4">
        <w:rPr>
          <w:rFonts w:ascii="Times New Roman" w:hAnsi="Times New Roman" w:cs="Times New Roman"/>
        </w:rPr>
        <w:t>экономических механизмов</w:t>
      </w:r>
      <w:proofErr w:type="gramEnd"/>
      <w:r w:rsidRPr="009602C4">
        <w:rPr>
          <w:rFonts w:ascii="Times New Roman" w:hAnsi="Times New Roman" w:cs="Times New Roman"/>
        </w:rPr>
        <w:t>, которые приводили бы к коммерциализации проектов и разработок, имеющих потенциал практического пользования. Этот факт, несомненно, снижает эффективность использования бюджетных средств, отчего в значительной степени замедляется развитие инновационного сегмента экономики Томской области.</w:t>
      </w:r>
      <w:r w:rsidR="00C65358">
        <w:rPr>
          <w:rFonts w:ascii="Times New Roman" w:hAnsi="Times New Roman" w:cs="Times New Roman"/>
        </w:rPr>
        <w:t xml:space="preserve"> </w:t>
      </w:r>
      <w:r w:rsidR="00C65358" w:rsidRPr="00C65358">
        <w:rPr>
          <w:rFonts w:ascii="Times New Roman" w:hAnsi="Times New Roman" w:cs="Times New Roman"/>
        </w:rPr>
        <w:t>Концентрация, или объединение в кластеры,</w:t>
      </w:r>
      <w:r w:rsidR="00C65358">
        <w:rPr>
          <w:rFonts w:ascii="Times New Roman" w:hAnsi="Times New Roman" w:cs="Times New Roman"/>
        </w:rPr>
        <w:t xml:space="preserve"> </w:t>
      </w:r>
      <w:r w:rsidR="00C65358" w:rsidRPr="00C65358">
        <w:rPr>
          <w:rFonts w:ascii="Times New Roman" w:hAnsi="Times New Roman" w:cs="Times New Roman"/>
        </w:rPr>
        <w:t xml:space="preserve">дает </w:t>
      </w:r>
      <w:r w:rsidR="00C65358">
        <w:rPr>
          <w:rFonts w:ascii="Times New Roman" w:hAnsi="Times New Roman" w:cs="Times New Roman"/>
        </w:rPr>
        <w:t>субъектам малого и среднего предпринимательства</w:t>
      </w:r>
      <w:r w:rsidR="00C65358" w:rsidRPr="00C65358">
        <w:rPr>
          <w:rFonts w:ascii="Times New Roman" w:hAnsi="Times New Roman" w:cs="Times New Roman"/>
        </w:rPr>
        <w:t xml:space="preserve"> преимущество перед более</w:t>
      </w:r>
      <w:r w:rsidR="00C65358">
        <w:rPr>
          <w:rFonts w:ascii="Times New Roman" w:hAnsi="Times New Roman" w:cs="Times New Roman"/>
        </w:rPr>
        <w:t xml:space="preserve"> </w:t>
      </w:r>
      <w:r w:rsidR="00C65358" w:rsidRPr="00C65358">
        <w:rPr>
          <w:rFonts w:ascii="Times New Roman" w:hAnsi="Times New Roman" w:cs="Times New Roman"/>
        </w:rPr>
        <w:t>изолированными конкурентами. Это обеспечивает</w:t>
      </w:r>
      <w:r w:rsidR="00C65358">
        <w:rPr>
          <w:rFonts w:ascii="Times New Roman" w:hAnsi="Times New Roman" w:cs="Times New Roman"/>
        </w:rPr>
        <w:t xml:space="preserve"> </w:t>
      </w:r>
      <w:r w:rsidR="00C65358" w:rsidRPr="00C65358">
        <w:rPr>
          <w:rFonts w:ascii="Times New Roman" w:hAnsi="Times New Roman" w:cs="Times New Roman"/>
        </w:rPr>
        <w:t>доступ к большему количеству поставщиков, к</w:t>
      </w:r>
      <w:r w:rsidR="00C65358">
        <w:rPr>
          <w:rFonts w:ascii="Times New Roman" w:hAnsi="Times New Roman" w:cs="Times New Roman"/>
        </w:rPr>
        <w:t xml:space="preserve"> </w:t>
      </w:r>
      <w:r w:rsidR="00C65358" w:rsidRPr="00C65358">
        <w:rPr>
          <w:rFonts w:ascii="Times New Roman" w:hAnsi="Times New Roman" w:cs="Times New Roman"/>
        </w:rPr>
        <w:t>опытным и квалифицированным трудовым</w:t>
      </w:r>
      <w:r w:rsidR="00C65358">
        <w:rPr>
          <w:rFonts w:ascii="Times New Roman" w:hAnsi="Times New Roman" w:cs="Times New Roman"/>
        </w:rPr>
        <w:t xml:space="preserve"> </w:t>
      </w:r>
      <w:r w:rsidR="00C65358" w:rsidRPr="00C65358">
        <w:rPr>
          <w:rFonts w:ascii="Times New Roman" w:hAnsi="Times New Roman" w:cs="Times New Roman"/>
        </w:rPr>
        <w:t>ресурсам, и к неизбежному обмену информацией.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2.3. Социальные группы, заинтересованные в устранении проблемы, их количественная оценка.</w:t>
      </w:r>
    </w:p>
    <w:p w:rsidR="00B35B0B" w:rsidRPr="00D35A15" w:rsidRDefault="003F54D2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Субъекты инновационной инфраструктуры</w:t>
      </w:r>
      <w:r w:rsidR="000709A4"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2.4. Характеристика негативных эффектов, возникающих в связи с наличием проблемы, их количественная оценка.</w:t>
      </w:r>
    </w:p>
    <w:p w:rsidR="00C73CC0" w:rsidRPr="00C73CC0" w:rsidRDefault="00C73CC0" w:rsidP="00C73CC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C73CC0">
        <w:rPr>
          <w:rFonts w:ascii="Times New Roman" w:hAnsi="Times New Roman" w:cs="Times New Roman"/>
        </w:rPr>
        <w:t>Снижение налоговых поступлений в бюджет Томской области, сокращение рабочих мест.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2.5. Причины возникновения проблемы и факторы, поддерживающие ее существование.</w:t>
      </w:r>
    </w:p>
    <w:p w:rsidR="002D09C1" w:rsidRPr="00D35A15" w:rsidRDefault="002F538D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Включение </w:t>
      </w:r>
      <w:r w:rsidRPr="00973412">
        <w:rPr>
          <w:rFonts w:ascii="Times New Roman" w:hAnsi="Times New Roman" w:cs="Times New Roman"/>
        </w:rPr>
        <w:t xml:space="preserve">нового мероприятия «Организация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 </w:t>
      </w:r>
      <w:r w:rsidR="00283372">
        <w:rPr>
          <w:rFonts w:ascii="Times New Roman" w:hAnsi="Times New Roman" w:cs="Times New Roman"/>
        </w:rPr>
        <w:t>регионального</w:t>
      </w:r>
      <w:r w:rsidRPr="00973412">
        <w:rPr>
          <w:rFonts w:ascii="Times New Roman" w:hAnsi="Times New Roman" w:cs="Times New Roman"/>
        </w:rPr>
        <w:t xml:space="preserve"> проект</w:t>
      </w:r>
      <w:r w:rsidR="00283372">
        <w:rPr>
          <w:rFonts w:ascii="Times New Roman" w:hAnsi="Times New Roman" w:cs="Times New Roman"/>
        </w:rPr>
        <w:t>а</w:t>
      </w:r>
      <w:r w:rsidRPr="00973412">
        <w:rPr>
          <w:rFonts w:ascii="Times New Roman" w:hAnsi="Times New Roman" w:cs="Times New Roman"/>
        </w:rPr>
        <w:t xml:space="preserve"> «Акселерация субъектов малого и среднего предпринимательства» </w:t>
      </w:r>
      <w:r>
        <w:rPr>
          <w:rFonts w:ascii="Times New Roman" w:hAnsi="Times New Roman" w:cs="Times New Roman"/>
        </w:rPr>
        <w:t>в подпрограмму</w:t>
      </w:r>
      <w:r w:rsidRPr="00973412">
        <w:rPr>
          <w:rFonts w:ascii="Times New Roman" w:hAnsi="Times New Roman" w:cs="Times New Roman"/>
        </w:rPr>
        <w:t xml:space="preserve">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</w:t>
      </w:r>
      <w:proofErr w:type="gramEnd"/>
      <w:r w:rsidRPr="00973412">
        <w:rPr>
          <w:rFonts w:ascii="Times New Roman" w:hAnsi="Times New Roman" w:cs="Times New Roman"/>
        </w:rPr>
        <w:t xml:space="preserve"> области от 12.12.2014 № 492а</w:t>
      </w:r>
      <w:r w:rsidR="00283372">
        <w:rPr>
          <w:rFonts w:ascii="Times New Roman" w:hAnsi="Times New Roman" w:cs="Times New Roman"/>
        </w:rPr>
        <w:t xml:space="preserve"> «Об утверждении государственной программы </w:t>
      </w:r>
      <w:r w:rsidR="00283372" w:rsidRPr="00973412">
        <w:rPr>
          <w:rFonts w:ascii="Times New Roman" w:hAnsi="Times New Roman" w:cs="Times New Roman"/>
        </w:rPr>
        <w:t>«Развитие предпринимательства и повышение эффективности государственного управления социально-экономическим развитием Томской области»</w:t>
      </w:r>
      <w:r w:rsidR="002D09C1" w:rsidRPr="00D35A15">
        <w:rPr>
          <w:rFonts w:ascii="Times New Roman" w:hAnsi="Times New Roman" w:cs="Times New Roman"/>
        </w:rPr>
        <w:t xml:space="preserve">. 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2.6. Причины невозможности решения проблемы участниками соответствующих отношений самостоятельно, без вмешательства государства.</w:t>
      </w:r>
    </w:p>
    <w:p w:rsidR="00706C46" w:rsidRPr="00D35A15" w:rsidRDefault="00706C46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В соответствии с частью 2 статьи 78 Бюджетного кодекса Российской Федерации субсидии юридическим лицам предоставляются в случаях и порядке, предусмотренных законом субъекта Российской Федерации о бюджете субъекта Российской Федерации,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</w:t>
      </w:r>
      <w:r w:rsidR="00952668">
        <w:rPr>
          <w:rFonts w:ascii="Times New Roman" w:hAnsi="Times New Roman" w:cs="Times New Roman"/>
        </w:rPr>
        <w:t>и субъекта Российской Федерации.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2.7. Опыт решения аналогичных проблем в других субъектах Российской Федерации, иностранных государствах.</w:t>
      </w:r>
    </w:p>
    <w:p w:rsidR="002F538D" w:rsidRDefault="002F538D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2F538D">
        <w:rPr>
          <w:rFonts w:ascii="Times New Roman" w:hAnsi="Times New Roman" w:cs="Times New Roman"/>
        </w:rPr>
        <w:lastRenderedPageBreak/>
        <w:t xml:space="preserve">Постановление КМ РТ от 11.06.2015 </w:t>
      </w:r>
      <w:r>
        <w:rPr>
          <w:rFonts w:ascii="Times New Roman" w:hAnsi="Times New Roman" w:cs="Times New Roman"/>
        </w:rPr>
        <w:t>№</w:t>
      </w:r>
      <w:r w:rsidRPr="002F538D">
        <w:rPr>
          <w:rFonts w:ascii="Times New Roman" w:hAnsi="Times New Roman" w:cs="Times New Roman"/>
        </w:rPr>
        <w:t xml:space="preserve"> 427</w:t>
      </w:r>
      <w:r>
        <w:rPr>
          <w:rFonts w:ascii="Times New Roman" w:hAnsi="Times New Roman" w:cs="Times New Roman"/>
        </w:rPr>
        <w:t xml:space="preserve">  </w:t>
      </w:r>
      <w:r w:rsidRPr="002F538D">
        <w:rPr>
          <w:rFonts w:ascii="Times New Roman" w:hAnsi="Times New Roman" w:cs="Times New Roman"/>
        </w:rPr>
        <w:t>(ред. от 12.04.2019)</w:t>
      </w:r>
      <w:r>
        <w:rPr>
          <w:rFonts w:ascii="Times New Roman" w:hAnsi="Times New Roman" w:cs="Times New Roman"/>
        </w:rPr>
        <w:t xml:space="preserve"> «</w:t>
      </w:r>
      <w:r w:rsidRPr="002F538D">
        <w:rPr>
          <w:rFonts w:ascii="Times New Roman" w:hAnsi="Times New Roman" w:cs="Times New Roman"/>
        </w:rPr>
        <w:t xml:space="preserve">Об утверждении Порядка предоставления субсидии за счет средств бюджета Республики Татарстан на финансовое обеспечение (возмещение) затрат некоммерческой </w:t>
      </w:r>
      <w:proofErr w:type="spellStart"/>
      <w:r w:rsidRPr="002F538D">
        <w:rPr>
          <w:rFonts w:ascii="Times New Roman" w:hAnsi="Times New Roman" w:cs="Times New Roman"/>
        </w:rPr>
        <w:t>микрокредитной</w:t>
      </w:r>
      <w:proofErr w:type="spellEnd"/>
      <w:r w:rsidRPr="002F538D">
        <w:rPr>
          <w:rFonts w:ascii="Times New Roman" w:hAnsi="Times New Roman" w:cs="Times New Roman"/>
        </w:rPr>
        <w:t xml:space="preserve"> компании </w:t>
      </w:r>
      <w:r>
        <w:rPr>
          <w:rFonts w:ascii="Times New Roman" w:hAnsi="Times New Roman" w:cs="Times New Roman"/>
        </w:rPr>
        <w:t>«</w:t>
      </w:r>
      <w:r w:rsidRPr="002F538D">
        <w:rPr>
          <w:rFonts w:ascii="Times New Roman" w:hAnsi="Times New Roman" w:cs="Times New Roman"/>
        </w:rPr>
        <w:t>Фонд поддержки предпринимательства Республики Татарстан</w:t>
      </w:r>
      <w:r>
        <w:rPr>
          <w:rFonts w:ascii="Times New Roman" w:hAnsi="Times New Roman" w:cs="Times New Roman"/>
        </w:rPr>
        <w:t>»</w:t>
      </w:r>
      <w:r w:rsidRPr="002F538D">
        <w:rPr>
          <w:rFonts w:ascii="Times New Roman" w:hAnsi="Times New Roman" w:cs="Times New Roman"/>
        </w:rPr>
        <w:t xml:space="preserve"> и признании утратившим силу постановления Кабинета Министров Республики Татарстан от 29.08.2014 </w:t>
      </w:r>
      <w:r>
        <w:rPr>
          <w:rFonts w:ascii="Times New Roman" w:hAnsi="Times New Roman" w:cs="Times New Roman"/>
        </w:rPr>
        <w:t>№</w:t>
      </w:r>
      <w:r w:rsidRPr="002F538D">
        <w:rPr>
          <w:rFonts w:ascii="Times New Roman" w:hAnsi="Times New Roman" w:cs="Times New Roman"/>
        </w:rPr>
        <w:t xml:space="preserve"> 624 </w:t>
      </w:r>
      <w:r>
        <w:rPr>
          <w:rFonts w:ascii="Times New Roman" w:hAnsi="Times New Roman" w:cs="Times New Roman"/>
        </w:rPr>
        <w:t>«</w:t>
      </w:r>
      <w:r w:rsidRPr="002F538D">
        <w:rPr>
          <w:rFonts w:ascii="Times New Roman" w:hAnsi="Times New Roman" w:cs="Times New Roman"/>
        </w:rPr>
        <w:t>Об утверждении Порядка предоставления субси</w:t>
      </w:r>
      <w:r>
        <w:rPr>
          <w:rFonts w:ascii="Times New Roman" w:hAnsi="Times New Roman" w:cs="Times New Roman"/>
        </w:rPr>
        <w:t>дии некоммерческой организации «</w:t>
      </w:r>
      <w:r w:rsidRPr="002F538D">
        <w:rPr>
          <w:rFonts w:ascii="Times New Roman" w:hAnsi="Times New Roman" w:cs="Times New Roman"/>
        </w:rPr>
        <w:t>Фонд финансовой поддержки субъектов малого и среднего предпринимательства в Республике Татарстан</w:t>
      </w:r>
      <w:r>
        <w:rPr>
          <w:rFonts w:ascii="Times New Roman" w:hAnsi="Times New Roman" w:cs="Times New Roman"/>
        </w:rPr>
        <w:t>».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2.8. Иная информация о проблеме.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27"/>
      <w:bookmarkEnd w:id="0"/>
      <w:r w:rsidRPr="00D35A15">
        <w:rPr>
          <w:rFonts w:ascii="Times New Roman" w:hAnsi="Times New Roman" w:cs="Times New Roman"/>
        </w:rPr>
        <w:t>3. Определение целей предлагаемого правового регулирования.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4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2760"/>
      </w:tblGrid>
      <w:tr w:rsidR="00BA7708" w:rsidRPr="00D35A15" w:rsidTr="00B43E6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Цели предлагаемого правового регулирования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Сроки достижения целей предлагаемого правового регулирования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Периодичность мониторинга достижения целей предлагаемого правового регулирования</w:t>
            </w:r>
          </w:p>
        </w:tc>
      </w:tr>
      <w:tr w:rsidR="00BA7708" w:rsidRPr="00D35A15" w:rsidTr="00B43E6B"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Цель 1. </w:t>
            </w:r>
            <w:r w:rsidR="002F538D">
              <w:rPr>
                <w:rFonts w:ascii="Times New Roman" w:hAnsi="Times New Roman" w:cs="Times New Roman"/>
              </w:rPr>
              <w:t xml:space="preserve">Установление </w:t>
            </w:r>
            <w:r w:rsidR="002F538D" w:rsidRPr="00973412">
              <w:rPr>
                <w:rFonts w:ascii="Times New Roman" w:hAnsi="Times New Roman" w:cs="Times New Roman"/>
              </w:rPr>
              <w:t>правового регулирования  порядка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 нового мероприятия «Организация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 основного мероприятия «Региональный проект «Акселерация субъектов малого и среднего предпринимательства» (далее – основное мероприятие) подпрограммы «Развитие малого и среднего предпринимательства в Томской области» государственной программы «Развитие предпринимательства и повышение эффективности государственного управления социально-экономическим развитием Томской области», утвержденной постановлением Администрации Томской области от 12.12.2014 № 492а</w:t>
            </w:r>
            <w:r w:rsidR="00283372">
              <w:rPr>
                <w:rFonts w:ascii="Times New Roman" w:hAnsi="Times New Roman" w:cs="Times New Roman"/>
              </w:rPr>
              <w:t xml:space="preserve"> «Об утверждении государственной программы </w:t>
            </w:r>
            <w:r w:rsidR="00283372" w:rsidRPr="00973412">
              <w:rPr>
                <w:rFonts w:ascii="Times New Roman" w:hAnsi="Times New Roman" w:cs="Times New Roman"/>
              </w:rPr>
              <w:t>«Развитие предпринимательства и повышение эффективности государственного управления социально-экономическим развитием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Декабрь </w:t>
            </w:r>
            <w:r w:rsidR="00BC6FD6" w:rsidRPr="00D35A15">
              <w:rPr>
                <w:rFonts w:ascii="Times New Roman" w:hAnsi="Times New Roman" w:cs="Times New Roman"/>
              </w:rPr>
              <w:t>2019 года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C6FD6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>по мере необходимости</w:t>
            </w:r>
          </w:p>
        </w:tc>
      </w:tr>
    </w:tbl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3.1. Определение индикаторов для оценки достижения целей предлагаемого правового регулирования.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8"/>
        <w:gridCol w:w="3005"/>
        <w:gridCol w:w="1843"/>
        <w:gridCol w:w="1587"/>
      </w:tblGrid>
      <w:tr w:rsidR="00BA7708" w:rsidRPr="00D35A15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Цели предлагаемого правового регулирования (соответствует </w:t>
            </w:r>
            <w:hyperlink w:anchor="Par27" w:history="1">
              <w:r w:rsidRPr="00D35A15">
                <w:rPr>
                  <w:rFonts w:ascii="Times New Roman" w:hAnsi="Times New Roman" w:cs="Times New Roman"/>
                  <w:color w:val="0000FF"/>
                </w:rPr>
                <w:t>п. 3</w:t>
              </w:r>
            </w:hyperlink>
            <w:r w:rsidRPr="00D35A15">
              <w:rPr>
                <w:rFonts w:ascii="Times New Roman" w:hAnsi="Times New Roman" w:cs="Times New Roman"/>
              </w:rPr>
              <w:t xml:space="preserve"> настоящего сводного отчета)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Индикаторы достижения целей предлагаемого правового регулирования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Единица измерения индикаторов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Целевые значения индикаторов по годам</w:t>
            </w:r>
          </w:p>
        </w:tc>
      </w:tr>
      <w:tr w:rsidR="00BA7708" w:rsidRPr="00D35A15"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Цель 1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субъектов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МСП и самозанятых граждан, получивших поддержку в рамках федерального проекта, тыс. единиц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тыс.</w:t>
            </w:r>
            <w:r w:rsidR="00BC6FD6" w:rsidRPr="00D35A15">
              <w:rPr>
                <w:rFonts w:ascii="Times New Roman" w:hAnsi="Times New Roman"/>
              </w:rPr>
              <w:t>единиц</w:t>
            </w:r>
            <w:proofErr w:type="spellEnd"/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 – 0,298</w:t>
            </w:r>
          </w:p>
          <w:p w:rsidR="00283372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2020 – не установлено</w:t>
            </w:r>
          </w:p>
          <w:p w:rsidR="00283372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2021 – не установлено</w:t>
            </w:r>
          </w:p>
        </w:tc>
      </w:tr>
    </w:tbl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3.2. Методы расчета индикаторов достижения целей предлагаемого правового регулирования, источники информации для расчетов</w:t>
      </w:r>
      <w:r w:rsidR="00BC6FD6" w:rsidRPr="00D35A15">
        <w:rPr>
          <w:rFonts w:ascii="Times New Roman" w:hAnsi="Times New Roman" w:cs="Times New Roman"/>
        </w:rPr>
        <w:t>:</w:t>
      </w:r>
      <w:r w:rsidR="00BC6FD6" w:rsidRPr="00D35A15">
        <w:rPr>
          <w:rFonts w:ascii="Times New Roman" w:hAnsi="Times New Roman"/>
        </w:rPr>
        <w:t xml:space="preserve"> отчётные документы по факту исполнения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3.3. Оценка затрат на проведение мониторинга достижения целей предлагаемого правового регулирования</w:t>
      </w:r>
      <w:r w:rsidR="00BC6FD6" w:rsidRPr="00D35A15">
        <w:rPr>
          <w:rFonts w:ascii="Times New Roman" w:hAnsi="Times New Roman" w:cs="Times New Roman"/>
        </w:rPr>
        <w:t>: отсутствует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68"/>
      <w:bookmarkEnd w:id="1"/>
      <w:r w:rsidRPr="00D35A15">
        <w:rPr>
          <w:rFonts w:ascii="Times New Roman" w:hAnsi="Times New Roman" w:cs="Times New Roman"/>
        </w:rPr>
        <w:t>4. Качественная характеристика и оценка численности потенциальных адресатов предлагаемого правового регулирования (их групп).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73"/>
        <w:gridCol w:w="2098"/>
      </w:tblGrid>
      <w:tr w:rsidR="00BA7708" w:rsidRPr="00D35A15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Группы потенциальных адресатов предлагаемого правового регулирования (краткое описание их качественных характеристик)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Количество участников группы</w:t>
            </w:r>
          </w:p>
        </w:tc>
      </w:tr>
      <w:tr w:rsidR="00BA7708" w:rsidRPr="00D35A15"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C6FD6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Группа 1: </w:t>
            </w:r>
            <w:r w:rsidR="00283372">
              <w:rPr>
                <w:rFonts w:ascii="Times New Roman" w:hAnsi="Times New Roman" w:cs="Times New Roman"/>
              </w:rPr>
              <w:t>Общество с ограниченной ответственностью «Центр</w:t>
            </w:r>
            <w:r w:rsidR="008B0392">
              <w:rPr>
                <w:rFonts w:ascii="Times New Roman" w:hAnsi="Times New Roman" w:cs="Times New Roman"/>
              </w:rPr>
              <w:t xml:space="preserve"> кластерного развития Томской области</w:t>
            </w:r>
            <w:r w:rsidR="00283372">
              <w:rPr>
                <w:rFonts w:ascii="Times New Roman" w:hAnsi="Times New Roman" w:cs="Times New Roman"/>
              </w:rPr>
              <w:t xml:space="preserve">» 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708" w:rsidRPr="00D35A15" w:rsidRDefault="00BC6FD6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1</w:t>
            </w:r>
          </w:p>
        </w:tc>
      </w:tr>
    </w:tbl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5. Сведения о дополнительных расходах (доходах) областного бюджета, связанных с введением предлагаемого правового регулирования</w:t>
      </w:r>
      <w:r w:rsidR="00BC6FD6" w:rsidRPr="00D35A15">
        <w:rPr>
          <w:rFonts w:ascii="Times New Roman" w:hAnsi="Times New Roman" w:cs="Times New Roman"/>
        </w:rPr>
        <w:t>:</w:t>
      </w:r>
      <w:r w:rsidR="00BC6FD6" w:rsidRPr="00D35A15">
        <w:rPr>
          <w:rFonts w:ascii="Times New Roman" w:hAnsi="Times New Roman"/>
        </w:rPr>
        <w:t xml:space="preserve"> дополнительных финансовых затрат из областного бюджета, связанных с введением предлагаемого правового регулирования не потребуется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6. Новые обязанности, запреты и ограничения, изменение существующих обязанностей, запретов и ограничений потенциальных адресатов предлагаемого правового регулирования и связанные с ними дополнительные расходы (доходы).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618"/>
        <w:gridCol w:w="2268"/>
        <w:gridCol w:w="1351"/>
      </w:tblGrid>
      <w:tr w:rsidR="00BA7708" w:rsidRPr="00D35A15" w:rsidTr="004B6DE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Группы потенциальных адресатов предлагаемого правового регулирования (соответствует </w:t>
            </w:r>
            <w:hyperlink w:anchor="Par68" w:history="1">
              <w:r w:rsidRPr="00D35A15">
                <w:rPr>
                  <w:rFonts w:ascii="Times New Roman" w:hAnsi="Times New Roman" w:cs="Times New Roman"/>
                  <w:color w:val="0000FF"/>
                </w:rPr>
                <w:t>пункту 4</w:t>
              </w:r>
            </w:hyperlink>
            <w:r w:rsidRPr="00D35A15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D35A15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Новые обязанности, запреты и ограничения, изменения существующих обязанностей, запретов и ограничений, вводимые предлагаемым правовым регулированием (с указанием соответствующих положений проекта нормативного правового акта)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283372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3372">
              <w:rPr>
                <w:rFonts w:ascii="Times New Roman" w:hAnsi="Times New Roman" w:cs="Times New Roman"/>
              </w:rPr>
              <w:t>Описание расходов и возможных доходов, связанных с введением предлагаемого правового регулирования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708" w:rsidRPr="00283372" w:rsidRDefault="00BA7708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83372">
              <w:rPr>
                <w:rFonts w:ascii="Times New Roman" w:hAnsi="Times New Roman" w:cs="Times New Roman"/>
              </w:rPr>
              <w:t>Количественная оценка, руб.</w:t>
            </w:r>
          </w:p>
        </w:tc>
      </w:tr>
      <w:tr w:rsidR="00283372" w:rsidRPr="00D35A15" w:rsidTr="004B6DEA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Группа 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 xml:space="preserve">Отсутствуют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283372" w:rsidRDefault="004B6DEA" w:rsidP="003B7710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B6DEA">
              <w:rPr>
                <w:rFonts w:ascii="Times New Roman" w:hAnsi="Times New Roman" w:cs="Times New Roman"/>
                <w:szCs w:val="24"/>
              </w:rPr>
              <w:t xml:space="preserve">Исходя из расчета, что среднемесячная номинальная и реальная начисленная заработная плата в Томской области </w:t>
            </w:r>
            <w:r w:rsidR="003B7710">
              <w:rPr>
                <w:rFonts w:ascii="Times New Roman" w:hAnsi="Times New Roman" w:cs="Times New Roman"/>
                <w:szCs w:val="24"/>
              </w:rPr>
              <w:t xml:space="preserve">работников организаций инфраструктуры поддержки субъектов малого и среднего предпринимательства </w:t>
            </w:r>
            <w:r w:rsidRPr="004B6DEA">
              <w:rPr>
                <w:rFonts w:ascii="Times New Roman" w:hAnsi="Times New Roman" w:cs="Times New Roman"/>
                <w:szCs w:val="24"/>
              </w:rPr>
              <w:t xml:space="preserve">за 2018 год составила </w:t>
            </w:r>
            <w:r>
              <w:rPr>
                <w:rFonts w:ascii="Times New Roman" w:hAnsi="Times New Roman" w:cs="Times New Roman"/>
                <w:szCs w:val="24"/>
              </w:rPr>
              <w:t>59 793,74</w:t>
            </w:r>
            <w:r w:rsidRPr="004B6DEA">
              <w:rPr>
                <w:rFonts w:ascii="Times New Roman" w:hAnsi="Times New Roman" w:cs="Times New Roman"/>
                <w:szCs w:val="24"/>
              </w:rPr>
              <w:t xml:space="preserve"> руб.</w:t>
            </w:r>
            <w:bookmarkStart w:id="2" w:name="_GoBack"/>
            <w:bookmarkEnd w:id="2"/>
            <w:r w:rsidRPr="004B6DEA">
              <w:rPr>
                <w:rFonts w:ascii="Times New Roman" w:hAnsi="Times New Roman" w:cs="Times New Roman"/>
                <w:szCs w:val="24"/>
              </w:rPr>
              <w:t xml:space="preserve">, среднее количество </w:t>
            </w:r>
            <w:r w:rsidRPr="004B6DEA">
              <w:rPr>
                <w:rFonts w:ascii="Times New Roman" w:hAnsi="Times New Roman" w:cs="Times New Roman"/>
                <w:szCs w:val="24"/>
              </w:rPr>
              <w:lastRenderedPageBreak/>
              <w:t xml:space="preserve">рабочих часов в месяце – 168 часов, а на подготовку и предоставление документов для получения субсидии может быть затрачено в среднем </w:t>
            </w:r>
            <w:r>
              <w:rPr>
                <w:rFonts w:ascii="Times New Roman" w:hAnsi="Times New Roman" w:cs="Times New Roman"/>
                <w:szCs w:val="24"/>
              </w:rPr>
              <w:t>28</w:t>
            </w:r>
            <w:r w:rsidRPr="004B6DEA">
              <w:rPr>
                <w:rFonts w:ascii="Times New Roman" w:hAnsi="Times New Roman" w:cs="Times New Roman"/>
                <w:szCs w:val="24"/>
              </w:rPr>
              <w:t xml:space="preserve"> человеко-часа</w:t>
            </w:r>
            <w:proofErr w:type="gramEnd"/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72" w:rsidRPr="00283372" w:rsidRDefault="004B6DEA" w:rsidP="004B6DEA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Cs w:val="24"/>
              </w:rPr>
            </w:pPr>
            <w:r w:rsidRPr="004B6DEA">
              <w:rPr>
                <w:rFonts w:ascii="Times New Roman" w:hAnsi="Times New Roman" w:cs="Times New Roman"/>
                <w:szCs w:val="24"/>
              </w:rPr>
              <w:lastRenderedPageBreak/>
              <w:t xml:space="preserve">затраты заявителя ориентировочно составят </w:t>
            </w:r>
            <w:r>
              <w:rPr>
                <w:rFonts w:ascii="Times New Roman" w:hAnsi="Times New Roman" w:cs="Times New Roman"/>
                <w:szCs w:val="24"/>
              </w:rPr>
              <w:t>9965,62</w:t>
            </w:r>
            <w:r w:rsidRPr="004B6DEA">
              <w:rPr>
                <w:rFonts w:ascii="Times New Roman" w:hAnsi="Times New Roman" w:cs="Times New Roman"/>
                <w:szCs w:val="24"/>
              </w:rPr>
              <w:t xml:space="preserve"> рублей</w:t>
            </w:r>
          </w:p>
        </w:tc>
      </w:tr>
    </w:tbl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6.1. Издержки и выгоды адресатов предлагаемого правового регулирования, не поддающиеся количественной оценке</w:t>
      </w:r>
      <w:r w:rsidR="006B4D3D" w:rsidRPr="00D35A15">
        <w:rPr>
          <w:rFonts w:ascii="Times New Roman" w:hAnsi="Times New Roman" w:cs="Times New Roman"/>
        </w:rPr>
        <w:t>:</w:t>
      </w:r>
      <w:r w:rsidR="006B4D3D" w:rsidRPr="00D35A15">
        <w:t xml:space="preserve"> </w:t>
      </w:r>
      <w:r w:rsidR="00B43E6B" w:rsidRPr="00B43E6B">
        <w:rPr>
          <w:rFonts w:ascii="Times New Roman" w:hAnsi="Times New Roman" w:cs="Times New Roman"/>
        </w:rPr>
        <w:t>дополнительные затраты не потребуются</w:t>
      </w:r>
      <w:r w:rsidR="006B4D3D" w:rsidRPr="00B43E6B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7. Оценка рисков неблагоприятных последствий применения предлагаемого правового регулирования</w:t>
      </w:r>
      <w:r w:rsidR="00D35A15" w:rsidRPr="00D35A15">
        <w:rPr>
          <w:rFonts w:ascii="Times New Roman" w:hAnsi="Times New Roman" w:cs="Times New Roman"/>
        </w:rPr>
        <w:t>: отсутствует</w:t>
      </w:r>
      <w:r w:rsidRPr="00D35A15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 Сравнение возможных вариантов решения проблемы.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552"/>
        <w:gridCol w:w="4394"/>
        <w:gridCol w:w="2127"/>
      </w:tblGrid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Вариант 2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8.1. Содержание варианта решения проблемы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8B039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 xml:space="preserve">Утвердить </w:t>
            </w:r>
            <w:r w:rsidRPr="008B0392">
              <w:rPr>
                <w:rFonts w:ascii="Times New Roman" w:hAnsi="Times New Roman"/>
              </w:rPr>
              <w:t>постановление Администрации Томской области «Об утверждении порядка определения 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Невмешательство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8B0392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/>
              </w:rPr>
              <w:t xml:space="preserve">Государственная поддержка в 2019 -2021 </w:t>
            </w:r>
            <w:proofErr w:type="spellStart"/>
            <w:r w:rsidRPr="00D35A15">
              <w:rPr>
                <w:rFonts w:ascii="Times New Roman" w:hAnsi="Times New Roman"/>
              </w:rPr>
              <w:t>гг</w:t>
            </w:r>
            <w:proofErr w:type="spellEnd"/>
            <w:r w:rsidRPr="00D35A15">
              <w:rPr>
                <w:rFonts w:ascii="Times New Roman" w:hAnsi="Times New Roman"/>
              </w:rPr>
              <w:t xml:space="preserve"> на мероприятия, в соответствии с </w:t>
            </w:r>
            <w:r w:rsidR="003F54D2">
              <w:rPr>
                <w:rFonts w:ascii="Times New Roman" w:hAnsi="Times New Roman"/>
              </w:rPr>
              <w:t xml:space="preserve">проектом </w:t>
            </w:r>
            <w:r w:rsidR="003F54D2">
              <w:rPr>
                <w:rFonts w:ascii="Times New Roman" w:hAnsi="Times New Roman" w:cs="Times New Roman"/>
              </w:rPr>
              <w:t>постановления</w:t>
            </w:r>
            <w:r w:rsidR="008B0392" w:rsidRPr="00D35A15">
              <w:rPr>
                <w:rFonts w:ascii="Times New Roman" w:hAnsi="Times New Roman" w:cs="Times New Roman"/>
              </w:rPr>
              <w:t xml:space="preserve"> Администрации Томской области «</w:t>
            </w:r>
            <w:r w:rsidR="008B0392" w:rsidRPr="00A06CE2">
              <w:rPr>
                <w:rFonts w:ascii="Times New Roman" w:hAnsi="Times New Roman" w:cs="Times New Roman"/>
              </w:rPr>
              <w:t>Об утверждении порядка определения 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      </w:r>
            <w:r w:rsidR="0028337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8.3. Оценка дополнительных расходов (доходов) потенциальных адресатов регулирования,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075AF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Дополнительные расходы </w:t>
            </w:r>
            <w:r w:rsidR="00075AF2">
              <w:rPr>
                <w:rFonts w:ascii="Times New Roman" w:hAnsi="Times New Roman"/>
              </w:rPr>
              <w:t>не потребуются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77" w:hanging="377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8.4. Оценка расходов (доходов) областного бюджета, связанных с введением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283372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F56B5">
              <w:rPr>
                <w:rFonts w:ascii="Times New Roman" w:hAnsi="Times New Roman"/>
              </w:rPr>
              <w:t xml:space="preserve">Законом Томской области об областном бюджете на 2019 год и на плановый период 2020 и 2021 годов </w:t>
            </w:r>
            <w:r>
              <w:rPr>
                <w:rFonts w:ascii="Times New Roman" w:hAnsi="Times New Roman"/>
              </w:rPr>
              <w:t xml:space="preserve">на реализацию мероприятий, предусмотренных </w:t>
            </w:r>
            <w:r w:rsidR="003F54D2">
              <w:rPr>
                <w:rFonts w:ascii="Times New Roman" w:hAnsi="Times New Roman"/>
              </w:rPr>
              <w:t>проектом постановления</w:t>
            </w:r>
            <w:r>
              <w:rPr>
                <w:rFonts w:ascii="Times New Roman" w:hAnsi="Times New Roman"/>
              </w:rPr>
              <w:t xml:space="preserve"> </w:t>
            </w:r>
            <w:r w:rsidRPr="00D35A15">
              <w:rPr>
                <w:rFonts w:ascii="Times New Roman" w:hAnsi="Times New Roman"/>
              </w:rPr>
              <w:t>Администрации Томско</w:t>
            </w:r>
            <w:r>
              <w:rPr>
                <w:rFonts w:ascii="Times New Roman" w:hAnsi="Times New Roman"/>
              </w:rPr>
              <w:t xml:space="preserve">й области </w:t>
            </w:r>
            <w:r w:rsidRPr="00D35A15">
              <w:rPr>
                <w:rFonts w:ascii="Times New Roman" w:hAnsi="Times New Roman" w:cs="Times New Roman"/>
              </w:rPr>
              <w:t>«</w:t>
            </w:r>
            <w:r w:rsidRPr="00A06CE2">
              <w:rPr>
                <w:rFonts w:ascii="Times New Roman" w:hAnsi="Times New Roman" w:cs="Times New Roman"/>
              </w:rPr>
              <w:t xml:space="preserve">Об утверждении порядка определения объема и предоставления </w:t>
            </w:r>
            <w:r w:rsidRPr="00A06CE2">
              <w:rPr>
                <w:rFonts w:ascii="Times New Roman" w:hAnsi="Times New Roman" w:cs="Times New Roman"/>
              </w:rPr>
              <w:lastRenderedPageBreak/>
              <w:t>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</w:t>
            </w:r>
            <w:r>
              <w:rPr>
                <w:rFonts w:ascii="Times New Roman" w:hAnsi="Times New Roman" w:cs="Times New Roman"/>
              </w:rPr>
              <w:t xml:space="preserve">» предусмотрено 7628,90 </w:t>
            </w:r>
            <w:proofErr w:type="spellStart"/>
            <w:r>
              <w:rPr>
                <w:rFonts w:ascii="Times New Roman" w:hAnsi="Times New Roman" w:cs="Times New Roman"/>
              </w:rPr>
              <w:t>тыс.руб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lastRenderedPageBreak/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lastRenderedPageBreak/>
              <w:t>8.5. Оценка возможности достижения заявленных целей регулирования (</w:t>
            </w:r>
            <w:hyperlink w:anchor="Par27" w:history="1">
              <w:r w:rsidRPr="00D35A15">
                <w:rPr>
                  <w:rFonts w:ascii="Times New Roman" w:hAnsi="Times New Roman" w:cs="Times New Roman"/>
                  <w:color w:val="0000FF"/>
                </w:rPr>
                <w:t>раздел 3</w:t>
              </w:r>
            </w:hyperlink>
            <w:r w:rsidRPr="00D35A15">
              <w:rPr>
                <w:rFonts w:ascii="Times New Roman" w:hAnsi="Times New Roman" w:cs="Times New Roman"/>
              </w:rPr>
              <w:t xml:space="preserve">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Предлагаемое правовое регулирование позволит достичь поставленные цели</w:t>
            </w:r>
            <w:r w:rsidR="008B0392">
              <w:rPr>
                <w:rFonts w:ascii="Times New Roman" w:hAnsi="Times New Roman"/>
              </w:rPr>
              <w:t xml:space="preserve">, реализацию </w:t>
            </w:r>
            <w:r w:rsidR="00283372">
              <w:rPr>
                <w:rFonts w:ascii="Times New Roman" w:hAnsi="Times New Roman"/>
              </w:rPr>
              <w:t>регионального</w:t>
            </w:r>
            <w:r w:rsidR="008B0392">
              <w:rPr>
                <w:rFonts w:ascii="Times New Roman" w:hAnsi="Times New Roman"/>
              </w:rPr>
              <w:t xml:space="preserve"> проекта</w:t>
            </w:r>
            <w:r w:rsidRPr="00D35A15">
              <w:rPr>
                <w:rFonts w:ascii="Times New Roman" w:hAnsi="Times New Roman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  <w:tr w:rsidR="00D35A15" w:rsidRPr="00D35A15" w:rsidTr="00D35A15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35A15">
              <w:rPr>
                <w:rFonts w:ascii="Times New Roman" w:hAnsi="Times New Roman" w:cs="Times New Roman"/>
              </w:rPr>
              <w:t>8.6. Оценка рисков неблагоприятных последствий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Риски отсутствуют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5A15" w:rsidRPr="00D35A15" w:rsidRDefault="00D35A15" w:rsidP="003F54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Не определено</w:t>
            </w:r>
          </w:p>
        </w:tc>
      </w:tr>
    </w:tbl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BA7708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8.7. Обоснование выбора предпочтительного варианта решения выявленной проблемы.</w:t>
      </w:r>
    </w:p>
    <w:p w:rsidR="000849F3" w:rsidRPr="00D35A15" w:rsidRDefault="000849F3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Томской области  активно реализуются кластерные проекты, направленные на поддержку малых и средних предприятий. В целях развития территориальных кластеров на территории области создан Центр кластерного развития, что обеспечивает формирование конкурентоспособных кластеров, создание условий для обновления основных фондов, модернизации материально – технической базы, реализаци</w:t>
      </w:r>
      <w:r w:rsidR="00EE555E">
        <w:rPr>
          <w:rFonts w:ascii="Times New Roman" w:hAnsi="Times New Roman" w:cs="Times New Roman"/>
        </w:rPr>
        <w:t>и и продвижению</w:t>
      </w:r>
      <w:r>
        <w:rPr>
          <w:rFonts w:ascii="Times New Roman" w:hAnsi="Times New Roman" w:cs="Times New Roman"/>
        </w:rPr>
        <w:t xml:space="preserve"> значимых</w:t>
      </w:r>
      <w:r w:rsidR="00EE555E">
        <w:rPr>
          <w:rFonts w:ascii="Times New Roman" w:hAnsi="Times New Roman" w:cs="Times New Roman"/>
        </w:rPr>
        <w:t xml:space="preserve"> для региона инвестиционных проектов в перспективных отраслях экономики.</w:t>
      </w:r>
    </w:p>
    <w:p w:rsidR="00D35A15" w:rsidRPr="00D35A15" w:rsidRDefault="00075AF2" w:rsidP="003F54D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ООО «Центр кластерного развития Томской области» содействует развитию региона, а, следовательно, и усилению предпринимательской деятельности, обеспечивается диверсификация экономики региона, повышение конкурентоспособности, способствует становлению высокотехнологичного производства, стимулирует развитие региона.</w:t>
      </w:r>
    </w:p>
    <w:p w:rsidR="00BA7708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8.8. Детальное описание предлагаемого варианта решения проблемы.</w:t>
      </w:r>
    </w:p>
    <w:p w:rsidR="00A43581" w:rsidRPr="00A43581" w:rsidRDefault="00A43581" w:rsidP="000A699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 w:rsidRPr="00A43581">
        <w:rPr>
          <w:rFonts w:ascii="Times New Roman" w:hAnsi="Times New Roman" w:cs="Times New Roman"/>
        </w:rPr>
        <w:t>Подготовка проекта постановления Администрации Томской области «Об утверждении порядка определения объема и предоставления субсидий на финансовое обеспечение затрат по организации оказания комплекса услуг, сервисов и мер поддержки субъектам малого и среднего предпринимательства в центре «Мой бизнес» - Центре кластерного развития Томской области» в соответствии с требованиями постановления Правительства РФ от 06.09.2016 № 887 «Об общих требованиях к нормативным правовым актам, муниципальным правовым</w:t>
      </w:r>
      <w:proofErr w:type="gramEnd"/>
      <w:r w:rsidRPr="00A43581">
        <w:rPr>
          <w:rFonts w:ascii="Times New Roman" w:hAnsi="Times New Roman" w:cs="Times New Roman"/>
        </w:rPr>
        <w:t xml:space="preserve"> </w:t>
      </w:r>
      <w:proofErr w:type="gramStart"/>
      <w:r w:rsidRPr="00A43581">
        <w:rPr>
          <w:rFonts w:ascii="Times New Roman" w:hAnsi="Times New Roman" w:cs="Times New Roman"/>
        </w:rPr>
        <w:t>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услуг».</w:t>
      </w:r>
      <w:proofErr w:type="gramEnd"/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отношения.</w:t>
      </w:r>
      <w:r w:rsidR="00D35A15" w:rsidRPr="00D35A15">
        <w:rPr>
          <w:rFonts w:ascii="Times New Roman" w:hAnsi="Times New Roman" w:cs="Times New Roman"/>
        </w:rPr>
        <w:t xml:space="preserve"> </w:t>
      </w:r>
      <w:r w:rsidR="00D35A15" w:rsidRPr="00D35A15">
        <w:rPr>
          <w:rFonts w:ascii="Times New Roman" w:hAnsi="Times New Roman"/>
        </w:rPr>
        <w:t>Необходимость в переходном периоде отсутствует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9.1. Предполагаемая дата вступления в силу нормативного правового акта</w:t>
      </w:r>
      <w:r w:rsidR="00283372">
        <w:rPr>
          <w:rFonts w:ascii="Times New Roman" w:hAnsi="Times New Roman" w:cs="Times New Roman"/>
        </w:rPr>
        <w:t>:</w:t>
      </w:r>
      <w:r w:rsidR="00D35A15" w:rsidRPr="00D35A15">
        <w:rPr>
          <w:rFonts w:ascii="Times New Roman" w:hAnsi="Times New Roman" w:cs="Times New Roman"/>
        </w:rPr>
        <w:t xml:space="preserve"> </w:t>
      </w:r>
      <w:r w:rsidR="003F54D2">
        <w:rPr>
          <w:rFonts w:ascii="Times New Roman" w:hAnsi="Times New Roman" w:cs="Times New Roman"/>
        </w:rPr>
        <w:t>со дня официального опубликования</w:t>
      </w:r>
      <w:r w:rsidR="00283372">
        <w:rPr>
          <w:rFonts w:ascii="Times New Roman" w:hAnsi="Times New Roman" w:cs="Times New Roman"/>
        </w:rPr>
        <w:t>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9.2. Необходимость установления переходного периода и (или) отсрочки введения предлагаемого правового регулирования: нет.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D35A15">
        <w:rPr>
          <w:rFonts w:ascii="Times New Roman" w:hAnsi="Times New Roman" w:cs="Times New Roman"/>
        </w:rPr>
        <w:t>9.3. Необходимость распространения предлагаемого правового регулирования на ранее возникшие отношения: нет.</w:t>
      </w:r>
    </w:p>
    <w:p w:rsidR="00BA7708" w:rsidRPr="00D35A15" w:rsidRDefault="00BA7708" w:rsidP="003F54D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637"/>
        <w:gridCol w:w="2268"/>
        <w:gridCol w:w="1593"/>
      </w:tblGrid>
      <w:tr w:rsidR="00D35A15" w:rsidRPr="00D35A15" w:rsidTr="003F54D2">
        <w:tc>
          <w:tcPr>
            <w:tcW w:w="5637" w:type="dxa"/>
            <w:shd w:val="clear" w:color="auto" w:fill="auto"/>
            <w:vAlign w:val="center"/>
          </w:tcPr>
          <w:p w:rsidR="00D35A15" w:rsidRPr="00D35A15" w:rsidRDefault="00D35A15" w:rsidP="003F54D2">
            <w:pPr>
              <w:spacing w:after="0" w:line="240" w:lineRule="auto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 xml:space="preserve">Начальник департамента по развитию инновационной </w:t>
            </w:r>
            <w:r w:rsidRPr="00D35A15">
              <w:rPr>
                <w:rFonts w:ascii="Times New Roman" w:hAnsi="Times New Roman"/>
              </w:rPr>
              <w:br/>
              <w:t>и предпринимательской деятельности Томской области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35A15" w:rsidRPr="00D35A15" w:rsidRDefault="00D35A15" w:rsidP="003F54D2">
            <w:pPr>
              <w:spacing w:after="0" w:line="240" w:lineRule="auto"/>
              <w:ind w:left="-91"/>
              <w:rPr>
                <w:rFonts w:ascii="Times New Roman" w:hAnsi="Times New Roman"/>
              </w:rPr>
            </w:pPr>
          </w:p>
        </w:tc>
        <w:tc>
          <w:tcPr>
            <w:tcW w:w="1593" w:type="dxa"/>
            <w:shd w:val="clear" w:color="auto" w:fill="auto"/>
            <w:vAlign w:val="center"/>
          </w:tcPr>
          <w:p w:rsidR="00D35A15" w:rsidRPr="00D35A15" w:rsidRDefault="00D35A15" w:rsidP="003F54D2">
            <w:pPr>
              <w:spacing w:after="0" w:line="240" w:lineRule="auto"/>
              <w:ind w:right="-108"/>
              <w:jc w:val="right"/>
              <w:rPr>
                <w:rFonts w:ascii="Times New Roman" w:hAnsi="Times New Roman"/>
              </w:rPr>
            </w:pPr>
            <w:r w:rsidRPr="00D35A15">
              <w:rPr>
                <w:rFonts w:ascii="Times New Roman" w:hAnsi="Times New Roman"/>
              </w:rPr>
              <w:t>А.А.Осадченко</w:t>
            </w:r>
          </w:p>
        </w:tc>
      </w:tr>
    </w:tbl>
    <w:p w:rsidR="006240E4" w:rsidRDefault="006240E4" w:rsidP="00B54D10">
      <w:pPr>
        <w:spacing w:after="0" w:line="240" w:lineRule="auto"/>
      </w:pPr>
    </w:p>
    <w:sectPr w:rsidR="006240E4" w:rsidSect="00A67F1F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E20"/>
    <w:rsid w:val="00051191"/>
    <w:rsid w:val="000709A4"/>
    <w:rsid w:val="00075AF2"/>
    <w:rsid w:val="000849F3"/>
    <w:rsid w:val="000A6995"/>
    <w:rsid w:val="001D2EAE"/>
    <w:rsid w:val="00283372"/>
    <w:rsid w:val="002D09C1"/>
    <w:rsid w:val="002F538D"/>
    <w:rsid w:val="003B7710"/>
    <w:rsid w:val="003E7EEB"/>
    <w:rsid w:val="003F54D2"/>
    <w:rsid w:val="004539F2"/>
    <w:rsid w:val="004B6DEA"/>
    <w:rsid w:val="006116E4"/>
    <w:rsid w:val="006240E4"/>
    <w:rsid w:val="006B4D3D"/>
    <w:rsid w:val="006C2A65"/>
    <w:rsid w:val="00706C46"/>
    <w:rsid w:val="008B0392"/>
    <w:rsid w:val="00952668"/>
    <w:rsid w:val="009602C4"/>
    <w:rsid w:val="00973412"/>
    <w:rsid w:val="009A5D16"/>
    <w:rsid w:val="00A06357"/>
    <w:rsid w:val="00A06CE2"/>
    <w:rsid w:val="00A43581"/>
    <w:rsid w:val="00A76216"/>
    <w:rsid w:val="00B35B0B"/>
    <w:rsid w:val="00B43E6B"/>
    <w:rsid w:val="00B54D10"/>
    <w:rsid w:val="00BA7708"/>
    <w:rsid w:val="00BC6FD6"/>
    <w:rsid w:val="00C40B7E"/>
    <w:rsid w:val="00C65358"/>
    <w:rsid w:val="00C73CC0"/>
    <w:rsid w:val="00D35A15"/>
    <w:rsid w:val="00D52CC1"/>
    <w:rsid w:val="00DC3DDB"/>
    <w:rsid w:val="00DC5E20"/>
    <w:rsid w:val="00EC56FF"/>
    <w:rsid w:val="00EE555E"/>
    <w:rsid w:val="00F0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3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39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7</Pages>
  <Words>2600</Words>
  <Characters>14822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Шишкина Юлия Владимировна</dc:creator>
  <cp:lastModifiedBy>Хисамова Ирина Вагисовна</cp:lastModifiedBy>
  <cp:revision>15</cp:revision>
  <dcterms:created xsi:type="dcterms:W3CDTF">2019-08-08T08:14:00Z</dcterms:created>
  <dcterms:modified xsi:type="dcterms:W3CDTF">2019-08-09T02:54:00Z</dcterms:modified>
</cp:coreProperties>
</file>