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FD3D7A" w:rsidRDefault="00716F2C" w:rsidP="0041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И.о. начальника</w:t>
            </w:r>
            <w:r w:rsidR="004165D2" w:rsidRPr="00FD3D7A">
              <w:rPr>
                <w:sz w:val="26"/>
                <w:szCs w:val="26"/>
              </w:rPr>
              <w:t xml:space="preserve"> Департамента </w:t>
            </w:r>
            <w:r w:rsidR="004165D2">
              <w:rPr>
                <w:sz w:val="26"/>
                <w:szCs w:val="26"/>
              </w:rPr>
              <w:br/>
            </w:r>
            <w:r w:rsidR="004165D2" w:rsidRPr="00FD3D7A">
              <w:rPr>
                <w:sz w:val="26"/>
                <w:szCs w:val="26"/>
              </w:rPr>
              <w:t xml:space="preserve">по социально-экономическому развитию села Томской области </w:t>
            </w:r>
          </w:p>
          <w:p w:rsidR="004165D2" w:rsidRPr="004165D2" w:rsidRDefault="004165D2" w:rsidP="004165D2">
            <w:pPr>
              <w:rPr>
                <w:sz w:val="12"/>
                <w:szCs w:val="12"/>
              </w:rPr>
            </w:pPr>
          </w:p>
          <w:p w:rsidR="004165D2" w:rsidRPr="00FD3D7A" w:rsidRDefault="00716F2C" w:rsidP="004165D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Е.А.Булкиной</w:t>
            </w:r>
            <w:proofErr w:type="spellEnd"/>
            <w:r w:rsidR="004165D2" w:rsidRPr="00FD3D7A">
              <w:rPr>
                <w:sz w:val="26"/>
                <w:szCs w:val="26"/>
              </w:rPr>
              <w:t xml:space="preserve"> </w:t>
            </w:r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shd w:val="clear" w:color="auto" w:fill="auto"/>
          </w:tcPr>
          <w:p w:rsidR="00D700DD" w:rsidRPr="00A553A8" w:rsidRDefault="002D0384" w:rsidP="00E64D25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4165D2">
              <w:rPr>
                <w:sz w:val="22"/>
              </w:rPr>
              <w:t>5-</w:t>
            </w:r>
            <w:r w:rsidR="0047324D">
              <w:rPr>
                <w:sz w:val="22"/>
              </w:rPr>
              <w:t>1</w:t>
            </w:r>
            <w:r w:rsidR="00716F2C">
              <w:rPr>
                <w:sz w:val="22"/>
              </w:rPr>
              <w:t>2</w:t>
            </w:r>
            <w:r w:rsidR="00E64D25">
              <w:rPr>
                <w:sz w:val="22"/>
              </w:rPr>
              <w:t>78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</w:tcBorders>
            <w:shd w:val="clear" w:color="auto" w:fill="auto"/>
          </w:tcPr>
          <w:p w:rsidR="00D700DD" w:rsidRPr="00A553A8" w:rsidRDefault="00E64D25" w:rsidP="00E64D25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20</w:t>
            </w:r>
            <w:r w:rsidR="00267B25">
              <w:rPr>
                <w:sz w:val="22"/>
              </w:rPr>
              <w:t>.0</w:t>
            </w:r>
            <w:r w:rsidR="00716F2C">
              <w:rPr>
                <w:sz w:val="22"/>
              </w:rPr>
              <w:t>8</w:t>
            </w:r>
            <w:r w:rsidR="00267B25">
              <w:rPr>
                <w:sz w:val="22"/>
              </w:rPr>
              <w:t>.201</w:t>
            </w:r>
            <w:r w:rsidR="000C2277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3C45C3" w:rsidRPr="00A63EFD" w:rsidRDefault="004165D2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>об оценке регулирующего воздействия проекта постановления А</w:t>
      </w:r>
      <w:r w:rsidR="003E261F">
        <w:rPr>
          <w:sz w:val="26"/>
          <w:szCs w:val="26"/>
        </w:rPr>
        <w:t>дминистрации Томской области «О</w:t>
      </w:r>
      <w:r w:rsidR="003C45C3">
        <w:rPr>
          <w:sz w:val="26"/>
          <w:szCs w:val="26"/>
        </w:rPr>
        <w:t xml:space="preserve"> </w:t>
      </w:r>
      <w:r w:rsidR="003C45C3" w:rsidRPr="00A63EFD">
        <w:rPr>
          <w:sz w:val="26"/>
          <w:szCs w:val="26"/>
        </w:rPr>
        <w:t xml:space="preserve">внесении изменений в </w:t>
      </w:r>
      <w:r w:rsidR="0047324D" w:rsidRPr="00A63EFD">
        <w:rPr>
          <w:sz w:val="26"/>
          <w:szCs w:val="26"/>
        </w:rPr>
        <w:t>п</w:t>
      </w:r>
      <w:r w:rsidR="003C45C3" w:rsidRPr="00A63EFD">
        <w:rPr>
          <w:sz w:val="26"/>
          <w:szCs w:val="26"/>
        </w:rPr>
        <w:t xml:space="preserve">остановление Администрации Томской области от </w:t>
      </w:r>
      <w:r w:rsidR="00A63EFD" w:rsidRPr="00A63EFD">
        <w:rPr>
          <w:sz w:val="26"/>
          <w:szCs w:val="26"/>
        </w:rPr>
        <w:t>01.07.2011 № 201а»</w:t>
      </w:r>
    </w:p>
    <w:p w:rsidR="00A95E9C" w:rsidRPr="00CD6F4F" w:rsidRDefault="00A95E9C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267B25" w:rsidRPr="00CD6F4F" w:rsidRDefault="00267B25" w:rsidP="003C45C3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5400A0" w:rsidRPr="00CD6F4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A63EFD" w:rsidRPr="00CD6F4F">
        <w:rPr>
          <w:sz w:val="26"/>
          <w:szCs w:val="26"/>
        </w:rPr>
        <w:t>постановления А</w:t>
      </w:r>
      <w:r w:rsidR="00A63EFD">
        <w:rPr>
          <w:sz w:val="26"/>
          <w:szCs w:val="26"/>
        </w:rPr>
        <w:t xml:space="preserve">дминистрации Томской области «О </w:t>
      </w:r>
      <w:r w:rsidR="00A63EFD" w:rsidRPr="00A63EFD">
        <w:rPr>
          <w:sz w:val="26"/>
          <w:szCs w:val="26"/>
        </w:rPr>
        <w:t>внесении изменений в постановление Администрации Томской области от 01.07.2011 № 201а»</w:t>
      </w:r>
      <w:r w:rsidRPr="00CD6F4F">
        <w:rPr>
          <w:sz w:val="26"/>
          <w:szCs w:val="26"/>
        </w:rPr>
        <w:t xml:space="preserve"> (далее – проект акта), подготовленный и направленный для подготовки настоящего заключения</w:t>
      </w:r>
      <w:proofErr w:type="gramEnd"/>
      <w:r w:rsidRPr="00CD6F4F">
        <w:rPr>
          <w:sz w:val="26"/>
          <w:szCs w:val="26"/>
        </w:rPr>
        <w:t xml:space="preserve"> Департаментом </w:t>
      </w:r>
      <w:r w:rsidR="004165D2" w:rsidRPr="00CD6F4F">
        <w:rPr>
          <w:sz w:val="26"/>
          <w:szCs w:val="26"/>
        </w:rPr>
        <w:t>по социально-экономическому развитию села Томской области</w:t>
      </w:r>
      <w:r w:rsidRPr="00CD6F4F">
        <w:rPr>
          <w:sz w:val="26"/>
          <w:szCs w:val="26"/>
        </w:rPr>
        <w:t xml:space="preserve"> (далее – Разработчик), и сообщает следующее.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</w:t>
      </w:r>
      <w:proofErr w:type="gramEnd"/>
      <w:r w:rsidRPr="00CD6F4F">
        <w:rPr>
          <w:sz w:val="26"/>
          <w:szCs w:val="26"/>
        </w:rPr>
        <w:t xml:space="preserve"> </w:t>
      </w:r>
      <w:proofErr w:type="gramStart"/>
      <w:r w:rsidRPr="00CD6F4F">
        <w:rPr>
          <w:sz w:val="26"/>
          <w:szCs w:val="26"/>
        </w:rPr>
        <w:t xml:space="preserve">Томской области обязанности, запреты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и ограничения для субъектов предпринимательской деятельности, а также устанавливающие или изменяющие ранее установленную ответственность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>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).</w:t>
      </w:r>
      <w:proofErr w:type="gramEnd"/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Степень регулирующего воздействия проекта акта: </w:t>
      </w:r>
      <w:r w:rsidR="003C45C3">
        <w:rPr>
          <w:sz w:val="26"/>
          <w:szCs w:val="26"/>
        </w:rPr>
        <w:t>средняя</w:t>
      </w:r>
      <w:r w:rsidRPr="00CD6F4F">
        <w:rPr>
          <w:sz w:val="26"/>
          <w:szCs w:val="26"/>
        </w:rPr>
        <w:t>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пунктом 7 Порядка </w:t>
      </w:r>
      <w:r w:rsidR="001A753C">
        <w:rPr>
          <w:sz w:val="26"/>
          <w:szCs w:val="26"/>
        </w:rPr>
        <w:t xml:space="preserve">проведения ОРВ </w:t>
      </w:r>
      <w:r w:rsidRPr="00CD6F4F">
        <w:rPr>
          <w:sz w:val="26"/>
          <w:szCs w:val="26"/>
        </w:rPr>
        <w:t>процедура проведения оценки регулирующего воздействия включает следующие этапы: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3) подготовка заключения Департаментом.</w:t>
      </w:r>
    </w:p>
    <w:p w:rsidR="005140C9" w:rsidRPr="00CD6F4F" w:rsidRDefault="005140C9" w:rsidP="005140C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lastRenderedPageBreak/>
        <w:t xml:space="preserve">В соответствии с абзацем вторым пункта 6-1 Порядка </w:t>
      </w:r>
      <w:r>
        <w:rPr>
          <w:sz w:val="26"/>
          <w:szCs w:val="26"/>
        </w:rPr>
        <w:t xml:space="preserve">проведения ОРВ </w:t>
      </w:r>
      <w:r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в отношении проектов актов </w:t>
      </w:r>
      <w:r w:rsidRPr="00CD6F4F">
        <w:rPr>
          <w:rFonts w:eastAsia="Calibri"/>
          <w:sz w:val="26"/>
          <w:szCs w:val="26"/>
        </w:rPr>
        <w:t xml:space="preserve">со средней степенью регулирующего воздействия оценка регулирующего воздействия </w:t>
      </w:r>
      <w:proofErr w:type="gramStart"/>
      <w:r w:rsidRPr="00CD6F4F">
        <w:rPr>
          <w:rFonts w:eastAsia="Calibri"/>
          <w:sz w:val="26"/>
          <w:szCs w:val="26"/>
        </w:rPr>
        <w:t>проводится</w:t>
      </w:r>
      <w:proofErr w:type="gramEnd"/>
      <w:r w:rsidRPr="00CD6F4F">
        <w:rPr>
          <w:rFonts w:eastAsia="Calibri"/>
          <w:sz w:val="26"/>
          <w:szCs w:val="26"/>
        </w:rPr>
        <w:t xml:space="preserve"> начиная с этапа разработки проекта акта, составления сводного отчета и их публичного обсуждения.</w:t>
      </w:r>
    </w:p>
    <w:p w:rsidR="005140C9" w:rsidRPr="00CD6F4F" w:rsidRDefault="005140C9" w:rsidP="005140C9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>В целях реализации процедуры оценки регулирующего воздействия</w:t>
      </w:r>
      <w:r w:rsidRPr="00CD6F4F">
        <w:rPr>
          <w:b/>
          <w:sz w:val="26"/>
          <w:szCs w:val="26"/>
          <w:lang w:eastAsia="en-US"/>
        </w:rPr>
        <w:t xml:space="preserve"> </w:t>
      </w:r>
      <w:r w:rsidRPr="00CD6F4F">
        <w:rPr>
          <w:sz w:val="26"/>
          <w:szCs w:val="26"/>
          <w:lang w:eastAsia="en-US"/>
        </w:rPr>
        <w:t>Разработчиком подготовлен те</w:t>
      </w:r>
      <w:proofErr w:type="gramStart"/>
      <w:r w:rsidRPr="00CD6F4F">
        <w:rPr>
          <w:sz w:val="26"/>
          <w:szCs w:val="26"/>
          <w:lang w:eastAsia="en-US"/>
        </w:rPr>
        <w:t>кст пр</w:t>
      </w:r>
      <w:proofErr w:type="gramEnd"/>
      <w:r w:rsidRPr="00CD6F4F">
        <w:rPr>
          <w:sz w:val="26"/>
          <w:szCs w:val="26"/>
          <w:lang w:eastAsia="en-US"/>
        </w:rPr>
        <w:t xml:space="preserve">оекта акта и сводный отчет, составленный </w:t>
      </w:r>
      <w:r w:rsidRPr="00CD6F4F">
        <w:rPr>
          <w:sz w:val="26"/>
          <w:szCs w:val="26"/>
          <w:lang w:eastAsia="en-US"/>
        </w:rPr>
        <w:br/>
        <w:t>по форме согласно приложению № 2 к Порядку</w:t>
      </w:r>
      <w:r>
        <w:rPr>
          <w:sz w:val="26"/>
          <w:szCs w:val="26"/>
          <w:lang w:eastAsia="en-US"/>
        </w:rPr>
        <w:t xml:space="preserve"> проведения ОРВ</w:t>
      </w:r>
      <w:r w:rsidRPr="00CD6F4F">
        <w:rPr>
          <w:sz w:val="26"/>
          <w:szCs w:val="26"/>
          <w:lang w:eastAsia="en-US"/>
        </w:rPr>
        <w:t xml:space="preserve">. </w:t>
      </w:r>
      <w:proofErr w:type="gramStart"/>
      <w:r w:rsidRPr="00CD6F4F">
        <w:rPr>
          <w:sz w:val="26"/>
          <w:szCs w:val="26"/>
          <w:lang w:eastAsia="en-US"/>
        </w:rPr>
        <w:t xml:space="preserve">В период </w:t>
      </w:r>
      <w:r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</w:rPr>
        <w:t>с</w:t>
      </w:r>
      <w:r w:rsidR="0033380E">
        <w:rPr>
          <w:sz w:val="26"/>
          <w:szCs w:val="26"/>
        </w:rPr>
        <w:t xml:space="preserve"> </w:t>
      </w:r>
      <w:r w:rsidR="00E64D25">
        <w:rPr>
          <w:sz w:val="26"/>
          <w:szCs w:val="26"/>
        </w:rPr>
        <w:t>5</w:t>
      </w:r>
      <w:r w:rsidR="0033380E">
        <w:rPr>
          <w:sz w:val="26"/>
          <w:szCs w:val="26"/>
        </w:rPr>
        <w:t xml:space="preserve"> </w:t>
      </w:r>
      <w:r w:rsidR="00E64D25">
        <w:rPr>
          <w:sz w:val="26"/>
          <w:szCs w:val="26"/>
        </w:rPr>
        <w:t xml:space="preserve">по 16 </w:t>
      </w:r>
      <w:r w:rsidR="0033380E">
        <w:rPr>
          <w:sz w:val="26"/>
          <w:szCs w:val="26"/>
        </w:rPr>
        <w:t xml:space="preserve">августа </w:t>
      </w:r>
      <w:r w:rsidRPr="00CD6F4F">
        <w:rPr>
          <w:sz w:val="26"/>
          <w:szCs w:val="26"/>
        </w:rPr>
        <w:t>201</w:t>
      </w:r>
      <w:r>
        <w:rPr>
          <w:sz w:val="26"/>
          <w:szCs w:val="26"/>
        </w:rPr>
        <w:t>9</w:t>
      </w:r>
      <w:r w:rsidRPr="00CD6F4F">
        <w:rPr>
          <w:sz w:val="26"/>
          <w:szCs w:val="26"/>
        </w:rPr>
        <w:t xml:space="preserve"> года</w:t>
      </w:r>
      <w:r w:rsidRPr="00CD6F4F">
        <w:rPr>
          <w:sz w:val="26"/>
          <w:szCs w:val="26"/>
          <w:lang w:eastAsia="en-US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консультаций на официальном </w:t>
      </w:r>
      <w:r>
        <w:rPr>
          <w:sz w:val="26"/>
          <w:szCs w:val="26"/>
          <w:lang w:eastAsia="en-US"/>
        </w:rPr>
        <w:t>интернет-</w:t>
      </w:r>
      <w:r w:rsidRPr="00CD6F4F">
        <w:rPr>
          <w:sz w:val="26"/>
          <w:szCs w:val="26"/>
          <w:lang w:eastAsia="en-US"/>
        </w:rPr>
        <w:t xml:space="preserve">портале Администрации Томской области в разделе «Открытый регион» – «Оценка регулирующего воздействия и экспертиза» – «Публичные консультации» </w:t>
      </w:r>
      <w:r w:rsidR="00A0583F"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 xml:space="preserve">в информационно-телекоммуникационной сети «Интернет» (далее – официальный сайт). </w:t>
      </w:r>
      <w:proofErr w:type="gramEnd"/>
    </w:p>
    <w:p w:rsidR="00E64D25" w:rsidRDefault="004165D2" w:rsidP="00E64D25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="00BB60CD"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>на официальном сайте органы и организации, представляющие интересы субъектов предпринимательской деятельности, а именно: Уполномоченного по защите прав предпринимателей в Томской области,</w:t>
      </w:r>
      <w:r w:rsidRPr="00CD6F4F">
        <w:rPr>
          <w:sz w:val="26"/>
          <w:szCs w:val="26"/>
        </w:rPr>
        <w:t xml:space="preserve"> Со</w:t>
      </w:r>
      <w:r w:rsidR="00663F87">
        <w:rPr>
          <w:sz w:val="26"/>
          <w:szCs w:val="26"/>
        </w:rPr>
        <w:t>юз</w:t>
      </w:r>
      <w:r w:rsidR="00F34BBF">
        <w:rPr>
          <w:sz w:val="26"/>
          <w:szCs w:val="26"/>
        </w:rPr>
        <w:t xml:space="preserve"> «Томская торгово-промышленная палата»,</w:t>
      </w:r>
      <w:r w:rsidRPr="00CD6F4F">
        <w:rPr>
          <w:sz w:val="26"/>
          <w:szCs w:val="26"/>
        </w:rPr>
        <w:t xml:space="preserve"> Томско</w:t>
      </w:r>
      <w:r w:rsidR="00F34BBF">
        <w:rPr>
          <w:sz w:val="26"/>
          <w:szCs w:val="26"/>
        </w:rPr>
        <w:t xml:space="preserve">е </w:t>
      </w:r>
      <w:r w:rsidRPr="00CD6F4F">
        <w:rPr>
          <w:sz w:val="26"/>
          <w:szCs w:val="26"/>
        </w:rPr>
        <w:t>регионально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отделени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Общероссийской общественн</w:t>
      </w:r>
      <w:r w:rsidR="00F34BBF">
        <w:rPr>
          <w:sz w:val="26"/>
          <w:szCs w:val="26"/>
        </w:rPr>
        <w:t xml:space="preserve">ой </w:t>
      </w:r>
      <w:r w:rsidR="00F34BBF">
        <w:rPr>
          <w:sz w:val="26"/>
          <w:szCs w:val="26"/>
          <w:lang w:eastAsia="en-US"/>
        </w:rPr>
        <w:t>организации «Деловая Россия»</w:t>
      </w:r>
      <w:r w:rsidR="00C16327">
        <w:rPr>
          <w:sz w:val="26"/>
          <w:szCs w:val="26"/>
          <w:lang w:eastAsia="en-US"/>
        </w:rPr>
        <w:t xml:space="preserve">, </w:t>
      </w:r>
      <w:r w:rsidR="00C16327" w:rsidRPr="00B55B8A">
        <w:rPr>
          <w:sz w:val="26"/>
          <w:szCs w:val="26"/>
        </w:rPr>
        <w:t>Томское региональное отделение Общероссийской общественной организации малого и среднего предпринимательства «О</w:t>
      </w:r>
      <w:r w:rsidR="00E64D25">
        <w:rPr>
          <w:sz w:val="26"/>
          <w:szCs w:val="26"/>
        </w:rPr>
        <w:t>ПОРА РОССИИ».</w:t>
      </w:r>
    </w:p>
    <w:p w:rsidR="00185C29" w:rsidRPr="005400A0" w:rsidRDefault="00B47329" w:rsidP="00E64D25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 xml:space="preserve">По результатам публичных консультаций по проекту акта в адрес Разработчика </w:t>
      </w:r>
      <w:r w:rsidR="00784307" w:rsidRPr="002E752A">
        <w:rPr>
          <w:sz w:val="26"/>
          <w:szCs w:val="26"/>
          <w:lang w:eastAsia="en-US"/>
        </w:rPr>
        <w:t>поступил</w:t>
      </w:r>
      <w:r w:rsidR="00FD77A3">
        <w:rPr>
          <w:sz w:val="26"/>
          <w:szCs w:val="26"/>
          <w:lang w:eastAsia="en-US"/>
        </w:rPr>
        <w:t>и</w:t>
      </w:r>
      <w:r w:rsidR="00784307" w:rsidRPr="002E752A">
        <w:rPr>
          <w:sz w:val="26"/>
          <w:szCs w:val="26"/>
          <w:lang w:eastAsia="en-US"/>
        </w:rPr>
        <w:t xml:space="preserve"> замечани</w:t>
      </w:r>
      <w:r w:rsidR="00FD77A3">
        <w:rPr>
          <w:sz w:val="26"/>
          <w:szCs w:val="26"/>
          <w:lang w:eastAsia="en-US"/>
        </w:rPr>
        <w:t>я</w:t>
      </w:r>
      <w:r w:rsidR="00784307" w:rsidRPr="002E752A">
        <w:rPr>
          <w:sz w:val="26"/>
          <w:szCs w:val="26"/>
          <w:lang w:eastAsia="en-US"/>
        </w:rPr>
        <w:t xml:space="preserve"> от Уполномоченного по защите прав предпринимателей </w:t>
      </w:r>
      <w:r w:rsidR="0033380E">
        <w:rPr>
          <w:sz w:val="26"/>
          <w:szCs w:val="26"/>
          <w:lang w:eastAsia="en-US"/>
        </w:rPr>
        <w:br/>
      </w:r>
      <w:r w:rsidR="00784307" w:rsidRPr="002E752A">
        <w:rPr>
          <w:sz w:val="26"/>
          <w:szCs w:val="26"/>
          <w:lang w:eastAsia="en-US"/>
        </w:rPr>
        <w:t>в Томской области</w:t>
      </w:r>
      <w:r w:rsidR="00394C70">
        <w:rPr>
          <w:sz w:val="26"/>
          <w:szCs w:val="26"/>
        </w:rPr>
        <w:t>,</w:t>
      </w:r>
      <w:r w:rsidR="005140C9">
        <w:rPr>
          <w:sz w:val="26"/>
          <w:szCs w:val="26"/>
        </w:rPr>
        <w:t xml:space="preserve"> </w:t>
      </w:r>
      <w:r w:rsidR="00784307" w:rsidRPr="002E752A">
        <w:rPr>
          <w:sz w:val="26"/>
          <w:szCs w:val="26"/>
          <w:lang w:eastAsia="en-US"/>
        </w:rPr>
        <w:t>котор</w:t>
      </w:r>
      <w:r w:rsidR="00FD77A3">
        <w:rPr>
          <w:sz w:val="26"/>
          <w:szCs w:val="26"/>
          <w:lang w:eastAsia="en-US"/>
        </w:rPr>
        <w:t>ы</w:t>
      </w:r>
      <w:r w:rsidR="00784307" w:rsidRPr="002E752A">
        <w:rPr>
          <w:sz w:val="26"/>
          <w:szCs w:val="26"/>
          <w:lang w:eastAsia="en-US"/>
        </w:rPr>
        <w:t>е был</w:t>
      </w:r>
      <w:r w:rsidR="00FD77A3">
        <w:rPr>
          <w:sz w:val="26"/>
          <w:szCs w:val="26"/>
          <w:lang w:eastAsia="en-US"/>
        </w:rPr>
        <w:t>и</w:t>
      </w:r>
      <w:r w:rsidR="00784307" w:rsidRPr="002E752A">
        <w:rPr>
          <w:sz w:val="26"/>
          <w:szCs w:val="26"/>
          <w:lang w:eastAsia="en-US"/>
        </w:rPr>
        <w:t xml:space="preserve"> </w:t>
      </w:r>
      <w:proofErr w:type="gramStart"/>
      <w:r w:rsidR="00784307" w:rsidRPr="002E752A">
        <w:rPr>
          <w:sz w:val="26"/>
          <w:szCs w:val="26"/>
          <w:lang w:eastAsia="en-US"/>
        </w:rPr>
        <w:t>Разработчиком</w:t>
      </w:r>
      <w:proofErr w:type="gramEnd"/>
      <w:r w:rsidR="00784307" w:rsidRPr="002E752A">
        <w:rPr>
          <w:sz w:val="26"/>
          <w:szCs w:val="26"/>
          <w:lang w:eastAsia="en-US"/>
        </w:rPr>
        <w:t xml:space="preserve"> </w:t>
      </w:r>
      <w:r w:rsidR="009007F8">
        <w:rPr>
          <w:sz w:val="26"/>
          <w:szCs w:val="26"/>
          <w:lang w:eastAsia="en-US"/>
        </w:rPr>
        <w:t>проанализирован</w:t>
      </w:r>
      <w:r w:rsidR="00FD77A3">
        <w:rPr>
          <w:sz w:val="26"/>
          <w:szCs w:val="26"/>
          <w:lang w:eastAsia="en-US"/>
        </w:rPr>
        <w:t>ы</w:t>
      </w:r>
      <w:r w:rsidR="009007F8">
        <w:rPr>
          <w:sz w:val="26"/>
          <w:szCs w:val="26"/>
          <w:lang w:eastAsia="en-US"/>
        </w:rPr>
        <w:t xml:space="preserve"> </w:t>
      </w:r>
      <w:r w:rsidR="00784307" w:rsidRPr="002E752A">
        <w:rPr>
          <w:sz w:val="26"/>
          <w:szCs w:val="26"/>
          <w:lang w:eastAsia="en-US"/>
        </w:rPr>
        <w:t>и включен</w:t>
      </w:r>
      <w:r w:rsidR="00FD77A3">
        <w:rPr>
          <w:sz w:val="26"/>
          <w:szCs w:val="26"/>
          <w:lang w:eastAsia="en-US"/>
        </w:rPr>
        <w:t>ы</w:t>
      </w:r>
      <w:r w:rsidR="00784307" w:rsidRPr="002E752A">
        <w:rPr>
          <w:sz w:val="26"/>
          <w:szCs w:val="26"/>
          <w:lang w:eastAsia="en-US"/>
        </w:rPr>
        <w:t xml:space="preserve"> </w:t>
      </w:r>
      <w:r w:rsidR="0033380E">
        <w:rPr>
          <w:sz w:val="26"/>
          <w:szCs w:val="26"/>
          <w:lang w:eastAsia="en-US"/>
        </w:rPr>
        <w:br/>
      </w:r>
      <w:r w:rsidR="00784307" w:rsidRPr="002E752A">
        <w:rPr>
          <w:sz w:val="26"/>
          <w:szCs w:val="26"/>
          <w:lang w:eastAsia="en-US"/>
        </w:rPr>
        <w:t>в</w:t>
      </w:r>
      <w:r w:rsidR="00784307" w:rsidRPr="003E1763">
        <w:rPr>
          <w:sz w:val="26"/>
          <w:szCs w:val="26"/>
          <w:lang w:eastAsia="en-US"/>
        </w:rPr>
        <w:t xml:space="preserve"> </w:t>
      </w:r>
      <w:r w:rsidR="00784307" w:rsidRPr="00185C29">
        <w:rPr>
          <w:sz w:val="26"/>
          <w:szCs w:val="26"/>
          <w:lang w:eastAsia="en-US"/>
        </w:rPr>
        <w:t xml:space="preserve">Сводку </w:t>
      </w:r>
      <w:r w:rsidR="00784307" w:rsidRPr="00D22C07">
        <w:rPr>
          <w:sz w:val="26"/>
          <w:szCs w:val="26"/>
          <w:lang w:eastAsia="en-US"/>
        </w:rPr>
        <w:t>предложений по результатам проведения п</w:t>
      </w:r>
      <w:r w:rsidR="00185C29" w:rsidRPr="00D22C07">
        <w:rPr>
          <w:sz w:val="26"/>
          <w:szCs w:val="26"/>
          <w:lang w:eastAsia="en-US"/>
        </w:rPr>
        <w:t>убличных консультаций,</w:t>
      </w:r>
      <w:r w:rsidR="00185C29" w:rsidRPr="003E1763">
        <w:rPr>
          <w:sz w:val="26"/>
          <w:szCs w:val="26"/>
          <w:lang w:eastAsia="en-US"/>
        </w:rPr>
        <w:t xml:space="preserve"> </w:t>
      </w:r>
      <w:r w:rsidR="00185C29" w:rsidRPr="00D22C07">
        <w:rPr>
          <w:sz w:val="26"/>
          <w:szCs w:val="26"/>
          <w:lang w:eastAsia="en-US"/>
        </w:rPr>
        <w:t>размещенную в вышеуказанн</w:t>
      </w:r>
      <w:r w:rsidR="004F6CA4">
        <w:rPr>
          <w:sz w:val="26"/>
          <w:szCs w:val="26"/>
          <w:lang w:eastAsia="en-US"/>
        </w:rPr>
        <w:t xml:space="preserve">ом разделе на официальном сайте </w:t>
      </w:r>
      <w:r w:rsidR="004F6CA4" w:rsidRPr="00D22C07">
        <w:rPr>
          <w:sz w:val="26"/>
          <w:szCs w:val="26"/>
          <w:lang w:eastAsia="en-US"/>
        </w:rPr>
        <w:t>(https://tomsk.gov.ru/rating/front/view/</w:t>
      </w:r>
      <w:r w:rsidR="00185C29" w:rsidRPr="00D22C07">
        <w:rPr>
          <w:sz w:val="26"/>
          <w:szCs w:val="26"/>
          <w:lang w:eastAsia="en-US"/>
        </w:rPr>
        <w:t>id/</w:t>
      </w:r>
      <w:r w:rsidR="00394C70">
        <w:rPr>
          <w:sz w:val="26"/>
          <w:szCs w:val="26"/>
          <w:lang w:eastAsia="en-US"/>
        </w:rPr>
        <w:t>6</w:t>
      </w:r>
      <w:r w:rsidR="00FD77A3">
        <w:rPr>
          <w:sz w:val="26"/>
          <w:szCs w:val="26"/>
          <w:lang w:eastAsia="en-US"/>
        </w:rPr>
        <w:t>25</w:t>
      </w:r>
      <w:r w:rsidR="00185C29" w:rsidRPr="00D22C07">
        <w:rPr>
          <w:sz w:val="26"/>
          <w:szCs w:val="26"/>
          <w:lang w:eastAsia="en-US"/>
        </w:rPr>
        <w:t>).</w:t>
      </w:r>
    </w:p>
    <w:p w:rsidR="00B079D1" w:rsidRPr="003E1763" w:rsidRDefault="00B079D1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0D4EBA" w:rsidRPr="009B0328" w:rsidRDefault="000D4EBA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9B0328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CE564F" w:rsidRPr="003E1763" w:rsidRDefault="00CE564F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5D0488" w:rsidRDefault="0072570B" w:rsidP="005D0488">
      <w:pPr>
        <w:ind w:firstLine="709"/>
        <w:jc w:val="both"/>
        <w:rPr>
          <w:sz w:val="26"/>
          <w:szCs w:val="26"/>
          <w:lang w:eastAsia="en-US"/>
        </w:rPr>
      </w:pPr>
      <w:r w:rsidRPr="00D3422C">
        <w:rPr>
          <w:sz w:val="26"/>
          <w:szCs w:val="26"/>
          <w:lang w:eastAsia="en-US"/>
        </w:rPr>
        <w:t xml:space="preserve">По информации, представленной Разработчиком в сводном отчете, </w:t>
      </w:r>
      <w:r w:rsidR="00864CE2">
        <w:rPr>
          <w:sz w:val="26"/>
          <w:szCs w:val="26"/>
          <w:lang w:eastAsia="en-US"/>
        </w:rPr>
        <w:t>м</w:t>
      </w:r>
      <w:r w:rsidR="00864CE2" w:rsidRPr="00864CE2">
        <w:rPr>
          <w:sz w:val="26"/>
          <w:szCs w:val="26"/>
          <w:lang w:eastAsia="en-US"/>
        </w:rPr>
        <w:t xml:space="preserve">ногие молодые специалисты уезжают </w:t>
      </w:r>
      <w:r w:rsidR="005D0488">
        <w:rPr>
          <w:sz w:val="26"/>
          <w:szCs w:val="26"/>
          <w:lang w:eastAsia="en-US"/>
        </w:rPr>
        <w:t xml:space="preserve">из сел </w:t>
      </w:r>
      <w:r w:rsidR="00864CE2" w:rsidRPr="00864CE2">
        <w:rPr>
          <w:sz w:val="26"/>
          <w:szCs w:val="26"/>
          <w:lang w:eastAsia="en-US"/>
        </w:rPr>
        <w:t>в города. Отток молодежи во многом происходит из-за бытовой неустроенности сельских территорий, отсутствием обустроенного жилья, инженерных сетей, объектов социального назначения.</w:t>
      </w:r>
    </w:p>
    <w:p w:rsidR="005D0488" w:rsidRDefault="00864CE2" w:rsidP="005D0488">
      <w:pPr>
        <w:ind w:firstLine="709"/>
        <w:jc w:val="both"/>
        <w:rPr>
          <w:sz w:val="26"/>
          <w:szCs w:val="26"/>
          <w:lang w:eastAsia="en-US"/>
        </w:rPr>
      </w:pPr>
      <w:r w:rsidRPr="00864CE2">
        <w:rPr>
          <w:sz w:val="26"/>
          <w:szCs w:val="26"/>
          <w:lang w:eastAsia="en-US"/>
        </w:rPr>
        <w:t xml:space="preserve">В 2018 году на работу в сферу сельскохозяйственного производства принято 230 специалистов, из них выпускники образовательных организаций 2018 года только </w:t>
      </w:r>
      <w:r w:rsidR="005D0488">
        <w:rPr>
          <w:sz w:val="26"/>
          <w:szCs w:val="26"/>
          <w:lang w:eastAsia="en-US"/>
        </w:rPr>
        <w:br/>
      </w:r>
      <w:r w:rsidRPr="00864CE2">
        <w:rPr>
          <w:sz w:val="26"/>
          <w:szCs w:val="26"/>
          <w:lang w:eastAsia="en-US"/>
        </w:rPr>
        <w:t>5 человек. Возраст специалистов, привлекаемых в сферу агропромышленного комплекса, с каждым годом растет.</w:t>
      </w:r>
      <w:r w:rsidR="005D0488">
        <w:rPr>
          <w:sz w:val="26"/>
          <w:szCs w:val="26"/>
          <w:lang w:eastAsia="en-US"/>
        </w:rPr>
        <w:t xml:space="preserve"> </w:t>
      </w:r>
      <w:r w:rsidRPr="00864CE2">
        <w:rPr>
          <w:sz w:val="26"/>
          <w:szCs w:val="26"/>
          <w:lang w:eastAsia="en-US"/>
        </w:rPr>
        <w:t xml:space="preserve">Только по истечению 3 лет у молодого специалиста, проработавшего у сельскохозяйственного товаропроизводителя (работодателя), проявляется интерес к работе и развитию предприятия. </w:t>
      </w:r>
      <w:r w:rsidR="005D0488">
        <w:rPr>
          <w:sz w:val="26"/>
          <w:szCs w:val="26"/>
          <w:lang w:eastAsia="en-US"/>
        </w:rPr>
        <w:br/>
        <w:t>З</w:t>
      </w:r>
      <w:r w:rsidRPr="00864CE2">
        <w:rPr>
          <w:sz w:val="26"/>
          <w:szCs w:val="26"/>
          <w:lang w:eastAsia="en-US"/>
        </w:rPr>
        <w:t xml:space="preserve">а указанный период работодатель принимает меры по обеспечению молодого специалиста жильем, предоставлению иных гарантий и льгот. </w:t>
      </w:r>
    </w:p>
    <w:p w:rsidR="00864CE2" w:rsidRPr="00864CE2" w:rsidRDefault="00864CE2" w:rsidP="005D0488">
      <w:pPr>
        <w:ind w:firstLine="709"/>
        <w:jc w:val="both"/>
        <w:rPr>
          <w:sz w:val="26"/>
          <w:szCs w:val="26"/>
          <w:lang w:eastAsia="en-US"/>
        </w:rPr>
      </w:pPr>
      <w:r w:rsidRPr="00864CE2">
        <w:rPr>
          <w:sz w:val="26"/>
          <w:szCs w:val="26"/>
          <w:lang w:eastAsia="en-US"/>
        </w:rPr>
        <w:t>Сложившаяся на селе ситуация в социальной сфере препятствует формированию социально-экономических условий устойчивого развития агропромышленного комплекса.</w:t>
      </w:r>
    </w:p>
    <w:p w:rsidR="00864CE2" w:rsidRPr="00864CE2" w:rsidRDefault="00864CE2" w:rsidP="00864CE2">
      <w:pPr>
        <w:autoSpaceDE w:val="0"/>
        <w:autoSpaceDN w:val="0"/>
        <w:adjustRightInd w:val="0"/>
        <w:ind w:firstLine="540"/>
        <w:jc w:val="both"/>
        <w:rPr>
          <w:sz w:val="26"/>
          <w:szCs w:val="26"/>
          <w:lang w:eastAsia="en-US"/>
        </w:rPr>
      </w:pPr>
      <w:r w:rsidRPr="00864CE2">
        <w:rPr>
          <w:sz w:val="26"/>
          <w:szCs w:val="26"/>
          <w:lang w:eastAsia="en-US"/>
        </w:rPr>
        <w:lastRenderedPageBreak/>
        <w:t xml:space="preserve">В Томской области с 2011 года реализуется государственная поддержка молодых специалистов, прибывших для работы к сельскохозяйственным товаропроизводителям, в форме социальной выплаты на обустройство </w:t>
      </w:r>
      <w:r w:rsidR="005D0488">
        <w:rPr>
          <w:sz w:val="26"/>
          <w:szCs w:val="26"/>
          <w:lang w:eastAsia="en-US"/>
        </w:rPr>
        <w:br/>
      </w:r>
      <w:r w:rsidRPr="00864CE2">
        <w:rPr>
          <w:sz w:val="26"/>
          <w:szCs w:val="26"/>
          <w:lang w:eastAsia="en-US"/>
        </w:rPr>
        <w:t xml:space="preserve">и хозяйственное обзаведение. С 2015 года размер выплаты составляет 300 тысяч рублей. Данный вид поддержки показал себя эффективным средством привлечения молодых специалистов в организации агропромышленного комплекса. При этом прибывшие молодые специалисты закрывали потребность кадров точечно. В связи </w:t>
      </w:r>
      <w:r w:rsidR="005D0488">
        <w:rPr>
          <w:sz w:val="26"/>
          <w:szCs w:val="26"/>
          <w:lang w:eastAsia="en-US"/>
        </w:rPr>
        <w:br/>
      </w:r>
      <w:r w:rsidRPr="00864CE2">
        <w:rPr>
          <w:sz w:val="26"/>
          <w:szCs w:val="26"/>
          <w:lang w:eastAsia="en-US"/>
        </w:rPr>
        <w:t xml:space="preserve">с реализацией инвестиционных проектов на территории Томской области, потребность в привлечении молодых специалистов возросла, </w:t>
      </w:r>
      <w:r w:rsidR="00ED306C">
        <w:rPr>
          <w:sz w:val="26"/>
          <w:szCs w:val="26"/>
          <w:lang w:eastAsia="en-US"/>
        </w:rPr>
        <w:t xml:space="preserve">как правило, </w:t>
      </w:r>
      <w:r w:rsidRPr="00864CE2">
        <w:rPr>
          <w:sz w:val="26"/>
          <w:szCs w:val="26"/>
          <w:lang w:eastAsia="en-US"/>
        </w:rPr>
        <w:t>на одно предприятие одновременно могут требоваться сразу несколько</w:t>
      </w:r>
      <w:r w:rsidR="00ED306C">
        <w:rPr>
          <w:sz w:val="26"/>
          <w:szCs w:val="26"/>
          <w:lang w:eastAsia="en-US"/>
        </w:rPr>
        <w:t xml:space="preserve"> специалистов:</w:t>
      </w:r>
      <w:r w:rsidRPr="00864CE2">
        <w:rPr>
          <w:sz w:val="26"/>
          <w:szCs w:val="26"/>
          <w:lang w:eastAsia="en-US"/>
        </w:rPr>
        <w:t xml:space="preserve"> зоотехников, ветеринарных врачей и механизаторов. </w:t>
      </w:r>
    </w:p>
    <w:p w:rsidR="00302CEF" w:rsidRDefault="00302CEF" w:rsidP="00302CEF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Вышеуказанные </w:t>
      </w:r>
      <w:r w:rsidR="0072570B">
        <w:rPr>
          <w:sz w:val="26"/>
          <w:szCs w:val="26"/>
          <w:lang w:eastAsia="en-US"/>
        </w:rPr>
        <w:t xml:space="preserve">обстоятельства </w:t>
      </w:r>
      <w:r>
        <w:rPr>
          <w:sz w:val="26"/>
          <w:szCs w:val="26"/>
          <w:lang w:eastAsia="en-US"/>
        </w:rPr>
        <w:t xml:space="preserve">свидетельствуют о наличии проблем в сфере </w:t>
      </w:r>
      <w:r w:rsidRPr="00302CEF">
        <w:rPr>
          <w:sz w:val="26"/>
          <w:szCs w:val="26"/>
          <w:lang w:eastAsia="en-US"/>
        </w:rPr>
        <w:t>под</w:t>
      </w:r>
      <w:r w:rsidR="00155E1F">
        <w:rPr>
          <w:sz w:val="26"/>
          <w:szCs w:val="26"/>
          <w:lang w:eastAsia="en-US"/>
        </w:rPr>
        <w:t xml:space="preserve">держки </w:t>
      </w:r>
      <w:r w:rsidRPr="00302CEF">
        <w:rPr>
          <w:sz w:val="26"/>
          <w:szCs w:val="26"/>
          <w:lang w:eastAsia="en-US"/>
        </w:rPr>
        <w:t>кадров агропромышленного комплекса</w:t>
      </w:r>
      <w:r>
        <w:rPr>
          <w:sz w:val="26"/>
          <w:szCs w:val="26"/>
          <w:lang w:eastAsia="en-US"/>
        </w:rPr>
        <w:t xml:space="preserve">, на регулирование которых </w:t>
      </w:r>
      <w:r w:rsidR="00A0583F">
        <w:rPr>
          <w:sz w:val="26"/>
          <w:szCs w:val="26"/>
          <w:lang w:eastAsia="en-US"/>
        </w:rPr>
        <w:br/>
      </w:r>
      <w:r>
        <w:rPr>
          <w:sz w:val="26"/>
          <w:szCs w:val="26"/>
          <w:lang w:eastAsia="en-US"/>
        </w:rPr>
        <w:t>и направлено предлагаемое правовое регулирование.</w:t>
      </w:r>
    </w:p>
    <w:p w:rsidR="00155E1F" w:rsidRPr="00155E1F" w:rsidRDefault="0072570B" w:rsidP="00155E1F">
      <w:pPr>
        <w:ind w:firstLine="709"/>
        <w:jc w:val="both"/>
        <w:rPr>
          <w:sz w:val="26"/>
          <w:szCs w:val="26"/>
          <w:lang w:eastAsia="en-US"/>
        </w:rPr>
      </w:pPr>
      <w:r w:rsidRPr="00D3422C">
        <w:rPr>
          <w:sz w:val="26"/>
          <w:szCs w:val="26"/>
        </w:rPr>
        <w:t xml:space="preserve">В </w:t>
      </w:r>
      <w:r w:rsidRPr="00D3422C">
        <w:rPr>
          <w:sz w:val="26"/>
          <w:szCs w:val="26"/>
          <w:lang w:eastAsia="en-US"/>
        </w:rPr>
        <w:t>качестве</w:t>
      </w:r>
      <w:r w:rsidRPr="00C21463">
        <w:rPr>
          <w:sz w:val="26"/>
          <w:szCs w:val="26"/>
          <w:lang w:eastAsia="en-US"/>
        </w:rPr>
        <w:t xml:space="preserve"> </w:t>
      </w:r>
      <w:r w:rsidR="00155E1F">
        <w:rPr>
          <w:sz w:val="26"/>
          <w:szCs w:val="26"/>
          <w:lang w:eastAsia="en-US"/>
        </w:rPr>
        <w:t xml:space="preserve">негативных </w:t>
      </w:r>
      <w:r w:rsidR="00ED306C">
        <w:rPr>
          <w:sz w:val="26"/>
          <w:szCs w:val="26"/>
          <w:lang w:eastAsia="en-US"/>
        </w:rPr>
        <w:t>факторов</w:t>
      </w:r>
      <w:r w:rsidR="00155E1F">
        <w:rPr>
          <w:sz w:val="26"/>
          <w:szCs w:val="26"/>
          <w:lang w:eastAsia="en-US"/>
        </w:rPr>
        <w:t>, возникающих в связи с наличием вышеуказанных проблем, Разработчик отметил н</w:t>
      </w:r>
      <w:r w:rsidR="00155E1F" w:rsidRPr="00155E1F">
        <w:rPr>
          <w:sz w:val="26"/>
          <w:szCs w:val="26"/>
          <w:lang w:eastAsia="en-US"/>
        </w:rPr>
        <w:t xml:space="preserve">изкий уровень престижности профессий аграрного профиля, удаленность от областного центра, низкий уровень заработной платы, тяжелый физический труд, социально-бытовые условия работы </w:t>
      </w:r>
      <w:r w:rsidR="00155E1F">
        <w:rPr>
          <w:sz w:val="26"/>
          <w:szCs w:val="26"/>
          <w:lang w:eastAsia="en-US"/>
        </w:rPr>
        <w:br/>
      </w:r>
      <w:r w:rsidR="00155E1F" w:rsidRPr="00155E1F">
        <w:rPr>
          <w:sz w:val="26"/>
          <w:szCs w:val="26"/>
          <w:lang w:eastAsia="en-US"/>
        </w:rPr>
        <w:t xml:space="preserve">не способствуют привлечению молодых специалистов на село. </w:t>
      </w:r>
    </w:p>
    <w:p w:rsidR="00155E1F" w:rsidRDefault="00155E1F" w:rsidP="00155E1F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Ф</w:t>
      </w:r>
      <w:r w:rsidR="0072570B" w:rsidRPr="00D3422C">
        <w:rPr>
          <w:sz w:val="26"/>
          <w:szCs w:val="26"/>
          <w:lang w:eastAsia="en-US"/>
        </w:rPr>
        <w:t>актор</w:t>
      </w:r>
      <w:r>
        <w:rPr>
          <w:sz w:val="26"/>
          <w:szCs w:val="26"/>
          <w:lang w:eastAsia="en-US"/>
        </w:rPr>
        <w:t>ами</w:t>
      </w:r>
      <w:r w:rsidR="0072570B" w:rsidRPr="00D3422C">
        <w:rPr>
          <w:sz w:val="26"/>
          <w:szCs w:val="26"/>
          <w:lang w:eastAsia="en-US"/>
        </w:rPr>
        <w:t>, поддерживающи</w:t>
      </w:r>
      <w:r>
        <w:rPr>
          <w:sz w:val="26"/>
          <w:szCs w:val="26"/>
          <w:lang w:eastAsia="en-US"/>
        </w:rPr>
        <w:t>ми</w:t>
      </w:r>
      <w:r w:rsidR="0072570B" w:rsidRPr="00D3422C">
        <w:rPr>
          <w:sz w:val="26"/>
          <w:szCs w:val="26"/>
          <w:lang w:eastAsia="en-US"/>
        </w:rPr>
        <w:t xml:space="preserve"> существование вышеуказанн</w:t>
      </w:r>
      <w:r w:rsidR="0072570B">
        <w:rPr>
          <w:sz w:val="26"/>
          <w:szCs w:val="26"/>
          <w:lang w:eastAsia="en-US"/>
        </w:rPr>
        <w:t>ой</w:t>
      </w:r>
      <w:r w:rsidR="0072570B" w:rsidRPr="00D3422C">
        <w:rPr>
          <w:sz w:val="26"/>
          <w:szCs w:val="26"/>
          <w:lang w:eastAsia="en-US"/>
        </w:rPr>
        <w:t xml:space="preserve"> проблем</w:t>
      </w:r>
      <w:r w:rsidR="0072570B">
        <w:rPr>
          <w:sz w:val="26"/>
          <w:szCs w:val="26"/>
          <w:lang w:eastAsia="en-US"/>
        </w:rPr>
        <w:t>ы</w:t>
      </w:r>
      <w:r w:rsidR="0072570B" w:rsidRPr="00D3422C">
        <w:rPr>
          <w:sz w:val="26"/>
          <w:szCs w:val="26"/>
          <w:lang w:eastAsia="en-US"/>
        </w:rPr>
        <w:t xml:space="preserve">, </w:t>
      </w:r>
      <w:r>
        <w:rPr>
          <w:sz w:val="26"/>
          <w:szCs w:val="26"/>
          <w:lang w:eastAsia="en-US"/>
        </w:rPr>
        <w:br/>
        <w:t xml:space="preserve">по мнению </w:t>
      </w:r>
      <w:r w:rsidR="0072570B" w:rsidRPr="00D3422C">
        <w:rPr>
          <w:sz w:val="26"/>
          <w:szCs w:val="26"/>
          <w:lang w:eastAsia="en-US"/>
        </w:rPr>
        <w:t>Разработчик</w:t>
      </w:r>
      <w:r>
        <w:rPr>
          <w:sz w:val="26"/>
          <w:szCs w:val="26"/>
          <w:lang w:eastAsia="en-US"/>
        </w:rPr>
        <w:t xml:space="preserve">а, является то, что </w:t>
      </w:r>
      <w:r w:rsidRPr="00155E1F">
        <w:rPr>
          <w:sz w:val="26"/>
          <w:szCs w:val="26"/>
          <w:lang w:eastAsia="en-US"/>
        </w:rPr>
        <w:t xml:space="preserve">развитие </w:t>
      </w:r>
      <w:r>
        <w:rPr>
          <w:sz w:val="26"/>
          <w:szCs w:val="26"/>
          <w:lang w:eastAsia="en-US"/>
        </w:rPr>
        <w:t xml:space="preserve">сельскохозяйственной </w:t>
      </w:r>
      <w:r w:rsidRPr="00155E1F">
        <w:rPr>
          <w:sz w:val="26"/>
          <w:szCs w:val="26"/>
          <w:lang w:eastAsia="en-US"/>
        </w:rPr>
        <w:t xml:space="preserve">отрасли </w:t>
      </w:r>
      <w:r>
        <w:rPr>
          <w:sz w:val="26"/>
          <w:szCs w:val="26"/>
          <w:lang w:eastAsia="en-US"/>
        </w:rPr>
        <w:br/>
      </w:r>
      <w:r w:rsidRPr="00155E1F">
        <w:rPr>
          <w:sz w:val="26"/>
          <w:szCs w:val="26"/>
          <w:lang w:eastAsia="en-US"/>
        </w:rPr>
        <w:t>в целом, в том числе реализация инвестиционных про</w:t>
      </w:r>
      <w:r>
        <w:rPr>
          <w:sz w:val="26"/>
          <w:szCs w:val="26"/>
          <w:lang w:eastAsia="en-US"/>
        </w:rPr>
        <w:t xml:space="preserve">ектов в Томской области остро </w:t>
      </w:r>
      <w:r w:rsidRPr="00155E1F">
        <w:rPr>
          <w:sz w:val="26"/>
          <w:szCs w:val="26"/>
          <w:lang w:eastAsia="en-US"/>
        </w:rPr>
        <w:t>стави</w:t>
      </w:r>
      <w:r>
        <w:rPr>
          <w:sz w:val="26"/>
          <w:szCs w:val="26"/>
          <w:lang w:eastAsia="en-US"/>
        </w:rPr>
        <w:t>т</w:t>
      </w:r>
      <w:r w:rsidRPr="00155E1F">
        <w:rPr>
          <w:sz w:val="26"/>
          <w:szCs w:val="26"/>
          <w:lang w:eastAsia="en-US"/>
        </w:rPr>
        <w:t xml:space="preserve"> перед руководителями сельскохозяйственных предприятий вопрос </w:t>
      </w:r>
      <w:r>
        <w:rPr>
          <w:sz w:val="26"/>
          <w:szCs w:val="26"/>
          <w:lang w:eastAsia="en-US"/>
        </w:rPr>
        <w:br/>
      </w:r>
      <w:r w:rsidRPr="00155E1F">
        <w:rPr>
          <w:sz w:val="26"/>
          <w:szCs w:val="26"/>
          <w:lang w:eastAsia="en-US"/>
        </w:rPr>
        <w:t xml:space="preserve">о комплектовании штата специалистами, владеющими современными технологиями </w:t>
      </w:r>
      <w:r>
        <w:rPr>
          <w:sz w:val="26"/>
          <w:szCs w:val="26"/>
          <w:lang w:eastAsia="en-US"/>
        </w:rPr>
        <w:br/>
      </w:r>
      <w:r w:rsidRPr="00155E1F">
        <w:rPr>
          <w:sz w:val="26"/>
          <w:szCs w:val="26"/>
          <w:lang w:eastAsia="en-US"/>
        </w:rPr>
        <w:t xml:space="preserve">и оборудованием. </w:t>
      </w:r>
      <w:r>
        <w:rPr>
          <w:sz w:val="26"/>
          <w:szCs w:val="26"/>
          <w:lang w:eastAsia="en-US"/>
        </w:rPr>
        <w:t>При этом н</w:t>
      </w:r>
      <w:r w:rsidRPr="00155E1F">
        <w:rPr>
          <w:sz w:val="26"/>
          <w:szCs w:val="26"/>
          <w:lang w:eastAsia="en-US"/>
        </w:rPr>
        <w:t>овейшие технологии и оборудование требуют от уже работающих специалистов более высокого уровня кв</w:t>
      </w:r>
      <w:r>
        <w:rPr>
          <w:sz w:val="26"/>
          <w:szCs w:val="26"/>
          <w:lang w:eastAsia="en-US"/>
        </w:rPr>
        <w:t xml:space="preserve">алификации, новых компетенций. Все это свидетельствует о необходимости </w:t>
      </w:r>
      <w:r w:rsidRPr="00302CEF">
        <w:rPr>
          <w:sz w:val="26"/>
          <w:szCs w:val="26"/>
          <w:lang w:eastAsia="en-US"/>
        </w:rPr>
        <w:t>под</w:t>
      </w:r>
      <w:r>
        <w:rPr>
          <w:sz w:val="26"/>
          <w:szCs w:val="26"/>
          <w:lang w:eastAsia="en-US"/>
        </w:rPr>
        <w:t xml:space="preserve">держки </w:t>
      </w:r>
      <w:r w:rsidRPr="00302CEF">
        <w:rPr>
          <w:sz w:val="26"/>
          <w:szCs w:val="26"/>
          <w:lang w:eastAsia="en-US"/>
        </w:rPr>
        <w:t>кадров агропромышленного комплекса</w:t>
      </w:r>
      <w:r>
        <w:rPr>
          <w:sz w:val="26"/>
          <w:szCs w:val="26"/>
          <w:lang w:eastAsia="en-US"/>
        </w:rPr>
        <w:t>.</w:t>
      </w:r>
    </w:p>
    <w:p w:rsidR="00EC0B10" w:rsidRDefault="0072570B" w:rsidP="00302CEF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соответствии с существующ</w:t>
      </w:r>
      <w:r>
        <w:rPr>
          <w:sz w:val="26"/>
          <w:szCs w:val="26"/>
        </w:rPr>
        <w:t>ей</w:t>
      </w:r>
      <w:r w:rsidRPr="00D3422C">
        <w:rPr>
          <w:sz w:val="26"/>
          <w:szCs w:val="26"/>
        </w:rPr>
        <w:t xml:space="preserve"> проблем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Разработчиком был</w:t>
      </w:r>
      <w:r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выделен</w:t>
      </w:r>
      <w:r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так</w:t>
      </w:r>
      <w:r>
        <w:rPr>
          <w:sz w:val="26"/>
          <w:szCs w:val="26"/>
        </w:rPr>
        <w:t>ая</w:t>
      </w:r>
      <w:r w:rsidRPr="00D3422C">
        <w:rPr>
          <w:sz w:val="26"/>
          <w:szCs w:val="26"/>
        </w:rPr>
        <w:t xml:space="preserve"> цел</w:t>
      </w:r>
      <w:r>
        <w:rPr>
          <w:sz w:val="26"/>
          <w:szCs w:val="26"/>
        </w:rPr>
        <w:t>ь</w:t>
      </w:r>
      <w:r w:rsidRPr="00D3422C">
        <w:rPr>
          <w:sz w:val="26"/>
          <w:szCs w:val="26"/>
        </w:rPr>
        <w:t xml:space="preserve"> предлагаемого правового регулирования, как </w:t>
      </w:r>
      <w:r>
        <w:rPr>
          <w:sz w:val="26"/>
          <w:szCs w:val="26"/>
        </w:rPr>
        <w:t>с</w:t>
      </w:r>
      <w:r w:rsidRPr="00901C96">
        <w:rPr>
          <w:sz w:val="26"/>
          <w:szCs w:val="26"/>
        </w:rPr>
        <w:t xml:space="preserve">овершенствование </w:t>
      </w:r>
      <w:r w:rsidRPr="00F55065">
        <w:rPr>
          <w:sz w:val="26"/>
          <w:szCs w:val="26"/>
        </w:rPr>
        <w:t xml:space="preserve">процедуры предоставления </w:t>
      </w:r>
      <w:r w:rsidR="00EC0B10">
        <w:rPr>
          <w:sz w:val="26"/>
          <w:szCs w:val="26"/>
        </w:rPr>
        <w:t>субсидий на финансовое обеспечение затрат на поддержку кадров агропромышленного комплекса.</w:t>
      </w:r>
    </w:p>
    <w:p w:rsidR="00A50E13" w:rsidRDefault="0072570B" w:rsidP="00302CEF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качестве варианта достижения поставленн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цел</w:t>
      </w:r>
      <w:r>
        <w:rPr>
          <w:sz w:val="26"/>
          <w:szCs w:val="26"/>
        </w:rPr>
        <w:t>и</w:t>
      </w:r>
      <w:r w:rsidRPr="00D3422C">
        <w:rPr>
          <w:sz w:val="26"/>
          <w:szCs w:val="26"/>
        </w:rPr>
        <w:t xml:space="preserve"> Разработчиком </w:t>
      </w:r>
      <w:r w:rsidRPr="00C21463">
        <w:rPr>
          <w:sz w:val="26"/>
          <w:szCs w:val="26"/>
        </w:rPr>
        <w:t xml:space="preserve">предлагается принять нормативный правовой акт, которым </w:t>
      </w:r>
      <w:r w:rsidR="00A50E13">
        <w:rPr>
          <w:sz w:val="26"/>
          <w:szCs w:val="26"/>
        </w:rPr>
        <w:t xml:space="preserve">вносятся изменения </w:t>
      </w:r>
      <w:r w:rsidR="00A50E13">
        <w:rPr>
          <w:sz w:val="26"/>
          <w:szCs w:val="26"/>
        </w:rPr>
        <w:br/>
        <w:t xml:space="preserve">в постановление Администрации Томской области </w:t>
      </w:r>
      <w:r w:rsidR="00302CEF" w:rsidRPr="00A63EFD">
        <w:rPr>
          <w:sz w:val="26"/>
          <w:szCs w:val="26"/>
        </w:rPr>
        <w:t>от 01.07.2011 № 201а»</w:t>
      </w:r>
      <w:r w:rsidR="00A50E13">
        <w:rPr>
          <w:sz w:val="26"/>
          <w:szCs w:val="26"/>
        </w:rPr>
        <w:t xml:space="preserve"> </w:t>
      </w:r>
      <w:r w:rsidR="00A50E13">
        <w:rPr>
          <w:sz w:val="26"/>
          <w:szCs w:val="26"/>
        </w:rPr>
        <w:br/>
      </w:r>
      <w:r w:rsidR="00302CEF">
        <w:rPr>
          <w:sz w:val="26"/>
          <w:szCs w:val="26"/>
        </w:rPr>
        <w:t>«О государственной поддержке кадрового обеспечения агропромышленного комплекса Томской области»</w:t>
      </w:r>
      <w:r w:rsidR="00A50E13">
        <w:rPr>
          <w:sz w:val="26"/>
          <w:szCs w:val="26"/>
        </w:rPr>
        <w:t xml:space="preserve"> (далее – Постановление № </w:t>
      </w:r>
      <w:r w:rsidR="00302CEF">
        <w:rPr>
          <w:sz w:val="26"/>
          <w:szCs w:val="26"/>
        </w:rPr>
        <w:t>201</w:t>
      </w:r>
      <w:r w:rsidR="00A50E13">
        <w:rPr>
          <w:sz w:val="26"/>
          <w:szCs w:val="26"/>
        </w:rPr>
        <w:t>а).</w:t>
      </w:r>
    </w:p>
    <w:p w:rsidR="00EB48AA" w:rsidRPr="00C21463" w:rsidRDefault="00C770C0" w:rsidP="00EB48AA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Вариант решения проблемы, предложенный Разработчиком, является наиболее предпочтительным, поскольку в соответствии со статьей 5 Закона Томской области </w:t>
      </w:r>
      <w:r w:rsidR="00BB60CD">
        <w:rPr>
          <w:sz w:val="26"/>
          <w:szCs w:val="26"/>
        </w:rPr>
        <w:br/>
      </w:r>
      <w:r w:rsidRPr="00D3422C">
        <w:rPr>
          <w:sz w:val="26"/>
          <w:szCs w:val="26"/>
        </w:rPr>
        <w:t>от 13</w:t>
      </w:r>
      <w:r w:rsidR="0028294A" w:rsidRPr="00D3422C">
        <w:rPr>
          <w:sz w:val="26"/>
          <w:szCs w:val="26"/>
        </w:rPr>
        <w:t xml:space="preserve"> апреля </w:t>
      </w:r>
      <w:r w:rsidRPr="00D3422C">
        <w:rPr>
          <w:sz w:val="26"/>
          <w:szCs w:val="26"/>
        </w:rPr>
        <w:t>2006</w:t>
      </w:r>
      <w:r w:rsidR="0028294A" w:rsidRPr="00D3422C">
        <w:rPr>
          <w:sz w:val="26"/>
          <w:szCs w:val="26"/>
        </w:rPr>
        <w:t xml:space="preserve"> года</w:t>
      </w:r>
      <w:r w:rsidRPr="00D3422C">
        <w:rPr>
          <w:sz w:val="26"/>
          <w:szCs w:val="26"/>
        </w:rPr>
        <w:t xml:space="preserve"> № 75-ОЗ «О государственной поддержке сельскохозяйственного производства в Томской области» нормотворческие полномочия в сфере развития сельского хозяйства отнесены к компетенции Администрации Томской области. В этой связи такие варианты достижения поставленных целей, как замена регулирования информационными, организационными или иными способами, невмешательство и саморегулирование, неприемлемы.</w:t>
      </w:r>
    </w:p>
    <w:p w:rsidR="00EB48AA" w:rsidRPr="00D3422C" w:rsidRDefault="00EB48AA" w:rsidP="00463141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t xml:space="preserve">По данным, представленным Разработчиком, предлагаемый проект акта затронет интересы </w:t>
      </w:r>
      <w:r w:rsidR="00EC0B10">
        <w:rPr>
          <w:sz w:val="26"/>
          <w:szCs w:val="26"/>
        </w:rPr>
        <w:t xml:space="preserve">80 </w:t>
      </w:r>
      <w:r w:rsidR="00EC0B10" w:rsidRPr="00EC0B10">
        <w:rPr>
          <w:sz w:val="26"/>
          <w:szCs w:val="26"/>
        </w:rPr>
        <w:t>сельскохозяйственных товаропроизводителей Томской области, в том числе организации,</w:t>
      </w:r>
      <w:r w:rsidR="00EC0B10">
        <w:rPr>
          <w:sz w:val="26"/>
          <w:szCs w:val="26"/>
        </w:rPr>
        <w:t xml:space="preserve"> индивидуальные предприниматели и 24 </w:t>
      </w:r>
      <w:r w:rsidR="00EC0B10" w:rsidRPr="002150A0">
        <w:rPr>
          <w:sz w:val="26"/>
          <w:szCs w:val="26"/>
        </w:rPr>
        <w:t>молодых специалистов, прибывши</w:t>
      </w:r>
      <w:r w:rsidR="002150A0" w:rsidRPr="002150A0">
        <w:rPr>
          <w:sz w:val="26"/>
          <w:szCs w:val="26"/>
        </w:rPr>
        <w:t>х</w:t>
      </w:r>
      <w:r w:rsidR="00EC0B10" w:rsidRPr="002150A0">
        <w:rPr>
          <w:sz w:val="26"/>
          <w:szCs w:val="26"/>
        </w:rPr>
        <w:t xml:space="preserve"> к сельскохозяйственным товаропроизводителям с целью трудоустройства, и уже являющи</w:t>
      </w:r>
      <w:r w:rsidR="002150A0" w:rsidRPr="002150A0">
        <w:rPr>
          <w:sz w:val="26"/>
          <w:szCs w:val="26"/>
        </w:rPr>
        <w:t>х</w:t>
      </w:r>
      <w:r w:rsidR="00EC0B10" w:rsidRPr="002150A0">
        <w:rPr>
          <w:sz w:val="26"/>
          <w:szCs w:val="26"/>
        </w:rPr>
        <w:t xml:space="preserve">ся работниками сельскохозяйственных организаций </w:t>
      </w:r>
      <w:r w:rsidR="00EC0B10" w:rsidRPr="002150A0">
        <w:rPr>
          <w:sz w:val="26"/>
          <w:szCs w:val="26"/>
        </w:rPr>
        <w:lastRenderedPageBreak/>
        <w:t>не 3 трех лет.</w:t>
      </w:r>
      <w:proofErr w:type="gramEnd"/>
      <w:r w:rsidR="00463141">
        <w:rPr>
          <w:sz w:val="26"/>
          <w:szCs w:val="26"/>
        </w:rPr>
        <w:t xml:space="preserve"> При этом</w:t>
      </w:r>
      <w:proofErr w:type="gramStart"/>
      <w:r w:rsidR="00463141">
        <w:rPr>
          <w:sz w:val="26"/>
          <w:szCs w:val="26"/>
        </w:rPr>
        <w:t>,</w:t>
      </w:r>
      <w:proofErr w:type="gramEnd"/>
      <w:r w:rsidR="00463141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>считаем, что к указанному перечню участников предполагаемого правового ре</w:t>
      </w:r>
      <w:r w:rsidR="00463141">
        <w:rPr>
          <w:sz w:val="26"/>
          <w:szCs w:val="26"/>
        </w:rPr>
        <w:t xml:space="preserve">гулирования также можно отнести </w:t>
      </w:r>
      <w:r w:rsidRPr="00D3422C">
        <w:rPr>
          <w:sz w:val="26"/>
          <w:szCs w:val="26"/>
        </w:rPr>
        <w:t xml:space="preserve">исполнительные органы государственной власти Томской области в </w:t>
      </w:r>
      <w:r w:rsidR="00463141">
        <w:rPr>
          <w:sz w:val="26"/>
          <w:szCs w:val="26"/>
        </w:rPr>
        <w:t>регулируемой сфере деятельности.</w:t>
      </w:r>
    </w:p>
    <w:p w:rsidR="00EB48AA" w:rsidRPr="00C21463" w:rsidRDefault="00EB48AA" w:rsidP="00462419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При подготовке проекта акта и сводного отчета немаловажное значение имеет тот </w:t>
      </w:r>
      <w:r w:rsidRPr="00C21463">
        <w:rPr>
          <w:sz w:val="26"/>
          <w:szCs w:val="26"/>
        </w:rPr>
        <w:t xml:space="preserve">факт, что Разработчиком был изучен опыт решения </w:t>
      </w:r>
      <w:proofErr w:type="gramStart"/>
      <w:r w:rsidRPr="00C21463">
        <w:rPr>
          <w:sz w:val="26"/>
          <w:szCs w:val="26"/>
        </w:rPr>
        <w:t>аналогичн</w:t>
      </w:r>
      <w:r w:rsidR="00E51674">
        <w:rPr>
          <w:sz w:val="26"/>
          <w:szCs w:val="26"/>
        </w:rPr>
        <w:t>ых</w:t>
      </w:r>
      <w:r w:rsidRPr="00C21463">
        <w:rPr>
          <w:sz w:val="26"/>
          <w:szCs w:val="26"/>
        </w:rPr>
        <w:t xml:space="preserve"> проблем</w:t>
      </w:r>
      <w:proofErr w:type="gramEnd"/>
      <w:r w:rsidR="00E51674">
        <w:rPr>
          <w:sz w:val="26"/>
          <w:szCs w:val="26"/>
        </w:rPr>
        <w:t xml:space="preserve"> </w:t>
      </w:r>
      <w:r w:rsidR="00E51674">
        <w:rPr>
          <w:sz w:val="26"/>
          <w:szCs w:val="26"/>
        </w:rPr>
        <w:br/>
      </w:r>
      <w:r w:rsidRPr="00D3422C">
        <w:rPr>
          <w:sz w:val="26"/>
          <w:szCs w:val="26"/>
        </w:rPr>
        <w:t xml:space="preserve">в других субъектах Российской Федерации. В частности, по данным Разработчика, </w:t>
      </w:r>
      <w:r w:rsidR="00E51674" w:rsidRPr="00C21463">
        <w:rPr>
          <w:sz w:val="26"/>
          <w:szCs w:val="26"/>
        </w:rPr>
        <w:t xml:space="preserve">нормативные правовые акты, регулирующие </w:t>
      </w:r>
      <w:r w:rsidR="00E51674">
        <w:rPr>
          <w:sz w:val="26"/>
          <w:szCs w:val="26"/>
        </w:rPr>
        <w:t xml:space="preserve">вопросы </w:t>
      </w:r>
      <w:r w:rsidR="00E51674" w:rsidRPr="00C21463">
        <w:rPr>
          <w:sz w:val="26"/>
          <w:szCs w:val="26"/>
        </w:rPr>
        <w:t>предоставлени</w:t>
      </w:r>
      <w:r w:rsidR="00E51674">
        <w:rPr>
          <w:sz w:val="26"/>
          <w:szCs w:val="26"/>
        </w:rPr>
        <w:t>я</w:t>
      </w:r>
      <w:r w:rsidR="00E51674" w:rsidRPr="00C21463">
        <w:rPr>
          <w:sz w:val="26"/>
          <w:szCs w:val="26"/>
        </w:rPr>
        <w:t xml:space="preserve"> </w:t>
      </w:r>
      <w:r w:rsidR="00E51674">
        <w:rPr>
          <w:sz w:val="26"/>
          <w:szCs w:val="26"/>
        </w:rPr>
        <w:t xml:space="preserve">рассматриваемого вида </w:t>
      </w:r>
      <w:r w:rsidR="00E51674" w:rsidRPr="00E51674">
        <w:rPr>
          <w:sz w:val="26"/>
          <w:szCs w:val="26"/>
        </w:rPr>
        <w:t>государственной поддержки</w:t>
      </w:r>
      <w:r w:rsidR="00E51674">
        <w:rPr>
          <w:sz w:val="26"/>
          <w:szCs w:val="26"/>
        </w:rPr>
        <w:t xml:space="preserve">, </w:t>
      </w:r>
      <w:r w:rsidR="00E51674" w:rsidRPr="00C21463">
        <w:rPr>
          <w:sz w:val="26"/>
          <w:szCs w:val="26"/>
        </w:rPr>
        <w:t xml:space="preserve">приняты в </w:t>
      </w:r>
      <w:r w:rsidR="00463141">
        <w:rPr>
          <w:sz w:val="26"/>
          <w:szCs w:val="26"/>
        </w:rPr>
        <w:t>Рязанской, Вологодской</w:t>
      </w:r>
      <w:r w:rsidR="00E55774">
        <w:rPr>
          <w:sz w:val="26"/>
          <w:szCs w:val="26"/>
        </w:rPr>
        <w:t xml:space="preserve"> </w:t>
      </w:r>
      <w:r w:rsidR="00E51674" w:rsidRPr="00C21463">
        <w:rPr>
          <w:sz w:val="26"/>
          <w:szCs w:val="26"/>
        </w:rPr>
        <w:t>област</w:t>
      </w:r>
      <w:r w:rsidR="00E55774">
        <w:rPr>
          <w:sz w:val="26"/>
          <w:szCs w:val="26"/>
        </w:rPr>
        <w:t>ях</w:t>
      </w:r>
      <w:r w:rsidR="00463141">
        <w:rPr>
          <w:sz w:val="26"/>
          <w:szCs w:val="26"/>
        </w:rPr>
        <w:t xml:space="preserve"> и Красноярском крае</w:t>
      </w:r>
      <w:r w:rsidR="00E51674">
        <w:rPr>
          <w:sz w:val="26"/>
          <w:szCs w:val="26"/>
        </w:rPr>
        <w:t>.</w:t>
      </w:r>
      <w:r w:rsidRPr="00C21463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 xml:space="preserve">Изучение опыта других регионов позволило Разработчику оценить альтернативные варианты решения </w:t>
      </w:r>
      <w:r w:rsidR="00A44E0A">
        <w:rPr>
          <w:sz w:val="26"/>
          <w:szCs w:val="26"/>
        </w:rPr>
        <w:t xml:space="preserve">обозначенных им </w:t>
      </w:r>
      <w:r w:rsidRPr="00D3422C">
        <w:rPr>
          <w:sz w:val="26"/>
          <w:szCs w:val="26"/>
        </w:rPr>
        <w:t>проблем и выбрать предпочтительный вариант правового регулирования для Томской области.</w:t>
      </w:r>
    </w:p>
    <w:p w:rsidR="00C770C0" w:rsidRDefault="00C770C0" w:rsidP="00671410">
      <w:pPr>
        <w:pStyle w:val="4"/>
        <w:shd w:val="clear" w:color="auto" w:fill="auto"/>
        <w:spacing w:after="0" w:line="240" w:lineRule="auto"/>
        <w:ind w:left="23" w:right="23" w:firstLine="709"/>
        <w:rPr>
          <w:lang w:val="ru-RU"/>
        </w:rPr>
      </w:pPr>
    </w:p>
    <w:p w:rsidR="00514F0C" w:rsidRDefault="00514F0C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CE564F" w:rsidRPr="00011A43" w:rsidRDefault="00CE564F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1B238F" w:rsidRDefault="009D5207" w:rsidP="009D520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CE564F">
        <w:rPr>
          <w:sz w:val="26"/>
          <w:szCs w:val="26"/>
        </w:rPr>
        <w:t>Проект акта подготовлен Разработчиком в рамках реализации Закона Томской области от 13</w:t>
      </w:r>
      <w:r>
        <w:rPr>
          <w:sz w:val="26"/>
          <w:szCs w:val="26"/>
        </w:rPr>
        <w:t xml:space="preserve"> апреля </w:t>
      </w:r>
      <w:r w:rsidRPr="00CE564F">
        <w:rPr>
          <w:sz w:val="26"/>
          <w:szCs w:val="26"/>
        </w:rPr>
        <w:t>2006</w:t>
      </w:r>
      <w:r>
        <w:rPr>
          <w:sz w:val="26"/>
          <w:szCs w:val="26"/>
        </w:rPr>
        <w:t xml:space="preserve"> года</w:t>
      </w:r>
      <w:r w:rsidRPr="00CE564F">
        <w:rPr>
          <w:sz w:val="26"/>
          <w:szCs w:val="26"/>
        </w:rPr>
        <w:t xml:space="preserve"> № 75-ОЗ «О государственной поддержке сельскохозяйственного производства в Томской области» и </w:t>
      </w:r>
      <w:r w:rsidR="005C59CA" w:rsidRPr="00E95131">
        <w:rPr>
          <w:sz w:val="26"/>
          <w:szCs w:val="26"/>
        </w:rPr>
        <w:t>подпрограммы «Развития сельскохозяйственного производства в Томской области» государственной программы Томской области «Развитие сельского хозяйства и регулируемых рынков в Томской области», утвержденной одноименным постановлением Администрации Томск</w:t>
      </w:r>
      <w:r w:rsidR="005C59CA">
        <w:rPr>
          <w:sz w:val="26"/>
          <w:szCs w:val="26"/>
        </w:rPr>
        <w:t>ой области от 12.12.2014 № 485а.</w:t>
      </w:r>
      <w:proofErr w:type="gramEnd"/>
    </w:p>
    <w:p w:rsidR="00932016" w:rsidRPr="002B6951" w:rsidRDefault="002B6951" w:rsidP="0055583E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932016" w:rsidRPr="00932016">
        <w:rPr>
          <w:sz w:val="26"/>
          <w:szCs w:val="26"/>
        </w:rPr>
        <w:t>роектом акта предусмотрено</w:t>
      </w:r>
      <w:r w:rsidR="00932016" w:rsidRPr="00C21463">
        <w:rPr>
          <w:sz w:val="26"/>
          <w:szCs w:val="26"/>
        </w:rPr>
        <w:t xml:space="preserve"> </w:t>
      </w:r>
      <w:r w:rsidR="005C59CA">
        <w:rPr>
          <w:sz w:val="26"/>
          <w:szCs w:val="26"/>
        </w:rPr>
        <w:t xml:space="preserve">утверждение </w:t>
      </w:r>
      <w:r w:rsidR="00DB1E11" w:rsidRPr="00DB1E11">
        <w:rPr>
          <w:sz w:val="26"/>
          <w:szCs w:val="26"/>
        </w:rPr>
        <w:t>Положени</w:t>
      </w:r>
      <w:r w:rsidR="00F41A8B">
        <w:rPr>
          <w:sz w:val="26"/>
          <w:szCs w:val="26"/>
        </w:rPr>
        <w:t xml:space="preserve">я </w:t>
      </w:r>
      <w:r w:rsidR="00DB1E11">
        <w:rPr>
          <w:sz w:val="26"/>
          <w:szCs w:val="26"/>
        </w:rPr>
        <w:t xml:space="preserve">о предоставлении </w:t>
      </w:r>
      <w:r w:rsidR="005C59CA">
        <w:rPr>
          <w:sz w:val="26"/>
          <w:szCs w:val="26"/>
        </w:rPr>
        <w:t>субсидий на финансовое обеспечение затрат на поддержку кадров агропромышленного ко</w:t>
      </w:r>
      <w:r w:rsidR="002342ED">
        <w:rPr>
          <w:sz w:val="26"/>
          <w:szCs w:val="26"/>
        </w:rPr>
        <w:t xml:space="preserve">мплекса </w:t>
      </w:r>
      <w:r w:rsidR="00932016" w:rsidRPr="00EF0D58">
        <w:rPr>
          <w:sz w:val="26"/>
          <w:szCs w:val="26"/>
        </w:rPr>
        <w:t xml:space="preserve">приложением </w:t>
      </w:r>
      <w:r w:rsidR="00DB1E11">
        <w:rPr>
          <w:sz w:val="26"/>
          <w:szCs w:val="26"/>
        </w:rPr>
        <w:t xml:space="preserve">№ </w:t>
      </w:r>
      <w:r w:rsidR="002342ED">
        <w:rPr>
          <w:sz w:val="26"/>
          <w:szCs w:val="26"/>
        </w:rPr>
        <w:t xml:space="preserve">5 </w:t>
      </w:r>
      <w:r w:rsidR="00932016" w:rsidRPr="00EF0D58">
        <w:rPr>
          <w:sz w:val="26"/>
          <w:szCs w:val="26"/>
        </w:rPr>
        <w:t>к П</w:t>
      </w:r>
      <w:r w:rsidR="00932016" w:rsidRPr="009239A3">
        <w:rPr>
          <w:sz w:val="26"/>
          <w:szCs w:val="26"/>
        </w:rPr>
        <w:t>остановлени</w:t>
      </w:r>
      <w:r w:rsidR="00932016">
        <w:rPr>
          <w:sz w:val="26"/>
          <w:szCs w:val="26"/>
        </w:rPr>
        <w:t xml:space="preserve">ю № </w:t>
      </w:r>
      <w:r w:rsidR="00DB1E11">
        <w:rPr>
          <w:sz w:val="26"/>
          <w:szCs w:val="26"/>
        </w:rPr>
        <w:t>201</w:t>
      </w:r>
      <w:r w:rsidR="00932016">
        <w:rPr>
          <w:sz w:val="26"/>
          <w:szCs w:val="26"/>
        </w:rPr>
        <w:t>а (далее – По</w:t>
      </w:r>
      <w:r w:rsidR="00DB1E11">
        <w:rPr>
          <w:sz w:val="26"/>
          <w:szCs w:val="26"/>
        </w:rPr>
        <w:t>ложение</w:t>
      </w:r>
      <w:r w:rsidR="00932016">
        <w:rPr>
          <w:sz w:val="26"/>
          <w:szCs w:val="26"/>
        </w:rPr>
        <w:t>)</w:t>
      </w:r>
      <w:r w:rsidR="002342ED">
        <w:rPr>
          <w:sz w:val="26"/>
          <w:szCs w:val="26"/>
        </w:rPr>
        <w:t>.</w:t>
      </w:r>
    </w:p>
    <w:p w:rsidR="002342ED" w:rsidRPr="004736FB" w:rsidRDefault="00F41A8B" w:rsidP="004736F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CE564F">
        <w:rPr>
          <w:rFonts w:eastAsia="Calibri"/>
          <w:sz w:val="26"/>
          <w:szCs w:val="26"/>
          <w:lang w:val="x-none"/>
        </w:rPr>
        <w:t xml:space="preserve">Разработчик в сводном отчете указывает, что дополнительных финансовых затрат, связанных с введением предлагаемого правового регулирования, </w:t>
      </w:r>
      <w:r>
        <w:rPr>
          <w:rFonts w:eastAsia="Calibri"/>
          <w:sz w:val="26"/>
          <w:szCs w:val="26"/>
        </w:rPr>
        <w:br/>
      </w:r>
      <w:r w:rsidRPr="00CE564F">
        <w:rPr>
          <w:rFonts w:eastAsia="Calibri"/>
          <w:sz w:val="26"/>
          <w:szCs w:val="26"/>
          <w:lang w:val="x-none"/>
        </w:rPr>
        <w:t xml:space="preserve">не потребуется. </w:t>
      </w:r>
      <w:proofErr w:type="gramStart"/>
      <w:r w:rsidRPr="00CE564F">
        <w:rPr>
          <w:rFonts w:eastAsia="Calibri"/>
          <w:sz w:val="26"/>
          <w:szCs w:val="26"/>
        </w:rPr>
        <w:t xml:space="preserve">Средства из областного бюджета </w:t>
      </w:r>
      <w:r w:rsidRPr="00CE564F">
        <w:rPr>
          <w:rFonts w:eastAsia="Calibri"/>
          <w:sz w:val="26"/>
          <w:szCs w:val="26"/>
          <w:lang w:val="x-none"/>
        </w:rPr>
        <w:t xml:space="preserve">потребуются </w:t>
      </w:r>
      <w:r w:rsidR="002342ED">
        <w:rPr>
          <w:rFonts w:eastAsia="Calibri"/>
          <w:sz w:val="26"/>
          <w:szCs w:val="26"/>
        </w:rPr>
        <w:t xml:space="preserve">лишь </w:t>
      </w:r>
      <w:r w:rsidRPr="00CE564F">
        <w:rPr>
          <w:rFonts w:eastAsia="Calibri"/>
          <w:sz w:val="26"/>
          <w:szCs w:val="26"/>
          <w:lang w:val="x-none"/>
        </w:rPr>
        <w:t>в пределах бюджетных ассигнований и лимитов бюджетных обязательств, предусмотренных Законом Томской области от 2</w:t>
      </w:r>
      <w:r w:rsidRPr="002342ED">
        <w:rPr>
          <w:rFonts w:eastAsia="Calibri"/>
          <w:sz w:val="26"/>
          <w:szCs w:val="26"/>
          <w:lang w:val="x-none"/>
        </w:rPr>
        <w:t>9</w:t>
      </w:r>
      <w:r w:rsidRPr="00BC1B2D">
        <w:rPr>
          <w:rFonts w:eastAsia="Calibri"/>
          <w:sz w:val="26"/>
          <w:szCs w:val="26"/>
          <w:lang w:val="x-none"/>
        </w:rPr>
        <w:t xml:space="preserve"> декабря </w:t>
      </w:r>
      <w:r w:rsidRPr="00CE564F">
        <w:rPr>
          <w:rFonts w:eastAsia="Calibri"/>
          <w:sz w:val="26"/>
          <w:szCs w:val="26"/>
          <w:lang w:val="x-none"/>
        </w:rPr>
        <w:t>201</w:t>
      </w:r>
      <w:r w:rsidRPr="002342ED">
        <w:rPr>
          <w:rFonts w:eastAsia="Calibri"/>
          <w:sz w:val="26"/>
          <w:szCs w:val="26"/>
          <w:lang w:val="x-none"/>
        </w:rPr>
        <w:t>8</w:t>
      </w:r>
      <w:r w:rsidRPr="00CE564F">
        <w:rPr>
          <w:rFonts w:eastAsia="Calibri"/>
          <w:sz w:val="26"/>
          <w:szCs w:val="26"/>
          <w:lang w:val="x-none"/>
        </w:rPr>
        <w:t xml:space="preserve"> </w:t>
      </w:r>
      <w:r w:rsidRPr="00BC1B2D">
        <w:rPr>
          <w:rFonts w:eastAsia="Calibri"/>
          <w:sz w:val="26"/>
          <w:szCs w:val="26"/>
          <w:lang w:val="x-none"/>
        </w:rPr>
        <w:t xml:space="preserve">года </w:t>
      </w:r>
      <w:r w:rsidRPr="00CE564F">
        <w:rPr>
          <w:rFonts w:eastAsia="Calibri"/>
          <w:sz w:val="26"/>
          <w:szCs w:val="26"/>
          <w:lang w:val="x-none"/>
        </w:rPr>
        <w:t xml:space="preserve">№ </w:t>
      </w:r>
      <w:r w:rsidRPr="00BC1B2D">
        <w:rPr>
          <w:rFonts w:eastAsia="Calibri"/>
          <w:sz w:val="26"/>
          <w:szCs w:val="26"/>
          <w:lang w:val="x-none"/>
        </w:rPr>
        <w:t>15</w:t>
      </w:r>
      <w:r w:rsidRPr="002342ED">
        <w:rPr>
          <w:rFonts w:eastAsia="Calibri"/>
          <w:sz w:val="26"/>
          <w:szCs w:val="26"/>
          <w:lang w:val="x-none"/>
        </w:rPr>
        <w:t>1</w:t>
      </w:r>
      <w:r w:rsidRPr="00CE564F">
        <w:rPr>
          <w:rFonts w:eastAsia="Calibri"/>
          <w:sz w:val="26"/>
          <w:szCs w:val="26"/>
          <w:lang w:val="x-none"/>
        </w:rPr>
        <w:t>-ОЗ «Об областном бюджете на 201</w:t>
      </w:r>
      <w:r w:rsidRPr="000A5961">
        <w:rPr>
          <w:rFonts w:eastAsia="Calibri"/>
          <w:sz w:val="26"/>
          <w:szCs w:val="26"/>
          <w:lang w:val="x-none"/>
        </w:rPr>
        <w:t>9</w:t>
      </w:r>
      <w:r w:rsidRPr="00CE564F">
        <w:rPr>
          <w:rFonts w:eastAsia="Calibri"/>
          <w:sz w:val="26"/>
          <w:szCs w:val="26"/>
          <w:lang w:val="x-none"/>
        </w:rPr>
        <w:t xml:space="preserve"> год и на плановый период 20</w:t>
      </w:r>
      <w:r w:rsidRPr="000A5961">
        <w:rPr>
          <w:rFonts w:eastAsia="Calibri"/>
          <w:sz w:val="26"/>
          <w:szCs w:val="26"/>
          <w:lang w:val="x-none"/>
        </w:rPr>
        <w:t>20</w:t>
      </w:r>
      <w:r w:rsidRPr="00CE564F">
        <w:rPr>
          <w:rFonts w:eastAsia="Calibri"/>
          <w:sz w:val="26"/>
          <w:szCs w:val="26"/>
          <w:lang w:val="x-none"/>
        </w:rPr>
        <w:t xml:space="preserve"> и 20</w:t>
      </w:r>
      <w:r w:rsidRPr="00BC1B2D">
        <w:rPr>
          <w:rFonts w:eastAsia="Calibri"/>
          <w:sz w:val="26"/>
          <w:szCs w:val="26"/>
          <w:lang w:val="x-none"/>
        </w:rPr>
        <w:t>2</w:t>
      </w:r>
      <w:r w:rsidRPr="000A5961">
        <w:rPr>
          <w:rFonts w:eastAsia="Calibri"/>
          <w:sz w:val="26"/>
          <w:szCs w:val="26"/>
          <w:lang w:val="x-none"/>
        </w:rPr>
        <w:t>1</w:t>
      </w:r>
      <w:r w:rsidRPr="00CE564F">
        <w:rPr>
          <w:rFonts w:eastAsia="Calibri"/>
          <w:sz w:val="26"/>
          <w:szCs w:val="26"/>
          <w:lang w:val="x-none"/>
        </w:rPr>
        <w:t xml:space="preserve"> годов» на реализацию </w:t>
      </w:r>
      <w:r w:rsidR="002342ED" w:rsidRPr="002342ED">
        <w:rPr>
          <w:rFonts w:eastAsia="Calibri"/>
          <w:sz w:val="26"/>
          <w:szCs w:val="26"/>
          <w:lang w:val="x-none"/>
        </w:rPr>
        <w:t>государственной программы «Развитие сельского хозяйства и регулируемых рынков в Томской области» для предоставления субсидии на финансовое обеспечение затрат на поддержку</w:t>
      </w:r>
      <w:proofErr w:type="gramEnd"/>
      <w:r w:rsidR="002342ED" w:rsidRPr="002342ED">
        <w:rPr>
          <w:rFonts w:eastAsia="Calibri"/>
          <w:sz w:val="26"/>
          <w:szCs w:val="26"/>
          <w:lang w:val="x-none"/>
        </w:rPr>
        <w:t xml:space="preserve"> кадров агропромышленного комплекса</w:t>
      </w:r>
      <w:r w:rsidR="002342ED">
        <w:rPr>
          <w:rFonts w:eastAsia="Calibri"/>
          <w:sz w:val="26"/>
          <w:szCs w:val="26"/>
        </w:rPr>
        <w:t xml:space="preserve">. Так, </w:t>
      </w:r>
      <w:r w:rsidR="002342ED" w:rsidRPr="002342ED">
        <w:rPr>
          <w:rFonts w:eastAsia="Calibri"/>
          <w:sz w:val="26"/>
          <w:szCs w:val="26"/>
          <w:lang w:val="x-none"/>
        </w:rPr>
        <w:t xml:space="preserve">в 2019 году </w:t>
      </w:r>
      <w:r w:rsidR="0009658F">
        <w:rPr>
          <w:rFonts w:eastAsia="Calibri"/>
          <w:sz w:val="26"/>
          <w:szCs w:val="26"/>
        </w:rPr>
        <w:t xml:space="preserve">субсидии </w:t>
      </w:r>
      <w:r w:rsidR="004736FB">
        <w:rPr>
          <w:rFonts w:eastAsia="Calibri"/>
          <w:sz w:val="26"/>
          <w:szCs w:val="26"/>
        </w:rPr>
        <w:t xml:space="preserve">получат сельскохозяйственные товаропроизводители </w:t>
      </w:r>
      <w:r w:rsidR="002342ED" w:rsidRPr="002342ED">
        <w:rPr>
          <w:rFonts w:eastAsia="Calibri"/>
          <w:sz w:val="26"/>
          <w:szCs w:val="26"/>
          <w:lang w:val="x-none"/>
        </w:rPr>
        <w:t>на общую сумму 7200 тыс. рублей.</w:t>
      </w:r>
    </w:p>
    <w:p w:rsidR="00F41A8B" w:rsidRPr="00B65CA1" w:rsidRDefault="00F41A8B" w:rsidP="00F41A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B65CA1">
        <w:rPr>
          <w:rFonts w:eastAsia="Calibri"/>
          <w:sz w:val="26"/>
          <w:szCs w:val="26"/>
          <w:lang w:val="x-none"/>
        </w:rPr>
        <w:t>Предлагаемое правовое регулирование не повлечет за собой существенных расходов у субъектов предпринимательской деятельности, за исключением времени на подготовку и предоставления документов, необходимых для получения рассматриваем</w:t>
      </w:r>
      <w:r>
        <w:rPr>
          <w:rFonts w:eastAsia="Calibri"/>
          <w:sz w:val="26"/>
          <w:szCs w:val="26"/>
        </w:rPr>
        <w:t xml:space="preserve">ой </w:t>
      </w:r>
      <w:r w:rsidRPr="00B65CA1">
        <w:rPr>
          <w:rFonts w:eastAsia="Calibri"/>
          <w:sz w:val="26"/>
          <w:szCs w:val="26"/>
          <w:lang w:val="x-none"/>
        </w:rPr>
        <w:t>мер</w:t>
      </w:r>
      <w:r>
        <w:rPr>
          <w:rFonts w:eastAsia="Calibri"/>
          <w:sz w:val="26"/>
          <w:szCs w:val="26"/>
        </w:rPr>
        <w:t>ы</w:t>
      </w:r>
      <w:r w:rsidRPr="00B65CA1">
        <w:rPr>
          <w:rFonts w:eastAsia="Calibri"/>
          <w:sz w:val="26"/>
          <w:szCs w:val="26"/>
          <w:lang w:val="x-none"/>
        </w:rPr>
        <w:t xml:space="preserve"> государственной поддержки. </w:t>
      </w:r>
    </w:p>
    <w:p w:rsidR="00F41A8B" w:rsidRPr="00B65CA1" w:rsidRDefault="00F41A8B" w:rsidP="00F41A8B">
      <w:pPr>
        <w:pStyle w:val="ConsPlusNonformat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val="x-none"/>
        </w:rPr>
      </w:pPr>
      <w:proofErr w:type="gramStart"/>
      <w:r>
        <w:rPr>
          <w:rFonts w:ascii="Times New Roman" w:eastAsia="Calibri" w:hAnsi="Times New Roman" w:cs="Times New Roman"/>
          <w:sz w:val="26"/>
          <w:szCs w:val="26"/>
        </w:rPr>
        <w:t>По информации Разработчика,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исходя из расчета, что 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>среднемесячная заработная плата работников организаций агропромышленного комплекса Томской области за 2018 год состав</w:t>
      </w:r>
      <w:r>
        <w:rPr>
          <w:rFonts w:ascii="Times New Roman" w:eastAsia="Calibri" w:hAnsi="Times New Roman" w:cs="Times New Roman"/>
          <w:sz w:val="26"/>
          <w:szCs w:val="26"/>
          <w:lang w:val="x-none"/>
        </w:rPr>
        <w:t>ила 31201,20 руб.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(данные Территориального органа Федеральной службы государственной статистики по Томской области</w:t>
      </w:r>
      <w:r>
        <w:rPr>
          <w:rFonts w:ascii="Times New Roman" w:eastAsia="Calibri" w:hAnsi="Times New Roman" w:cs="Times New Roman"/>
          <w:sz w:val="26"/>
          <w:szCs w:val="26"/>
        </w:rPr>
        <w:t xml:space="preserve">), 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среднее количество рабочих часов в месяце – 168 часов, а на подготовку и предоставление документов для получения субсидии может быть затрачено в среднем </w:t>
      </w:r>
      <w:r w:rsidR="00646055">
        <w:rPr>
          <w:rFonts w:ascii="Times New Roman" w:eastAsia="Calibri" w:hAnsi="Times New Roman" w:cs="Times New Roman"/>
          <w:sz w:val="26"/>
          <w:szCs w:val="26"/>
        </w:rPr>
        <w:t>18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человеко-часов, затраты заявителя ориентировочно составят</w:t>
      </w:r>
      <w:proofErr w:type="gramEnd"/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</w:t>
      </w:r>
      <w:r w:rsidR="00E85A19" w:rsidRPr="00E85A19">
        <w:rPr>
          <w:rFonts w:ascii="Times New Roman" w:eastAsia="Calibri" w:hAnsi="Times New Roman" w:cs="Times New Roman"/>
          <w:sz w:val="26"/>
          <w:szCs w:val="26"/>
          <w:lang w:val="x-none"/>
        </w:rPr>
        <w:t>33</w:t>
      </w:r>
      <w:r w:rsidR="00646055">
        <w:rPr>
          <w:rFonts w:ascii="Times New Roman" w:eastAsia="Calibri" w:hAnsi="Times New Roman" w:cs="Times New Roman"/>
          <w:sz w:val="26"/>
          <w:szCs w:val="26"/>
        </w:rPr>
        <w:t>42</w:t>
      </w:r>
      <w:r w:rsidR="00E85A19" w:rsidRPr="00E85A19">
        <w:rPr>
          <w:rFonts w:ascii="Times New Roman" w:eastAsia="Calibri" w:hAnsi="Times New Roman" w:cs="Times New Roman"/>
          <w:sz w:val="26"/>
          <w:szCs w:val="26"/>
          <w:lang w:val="x-none"/>
        </w:rPr>
        <w:t>,9</w:t>
      </w:r>
      <w:r w:rsidR="00646055">
        <w:rPr>
          <w:rFonts w:ascii="Times New Roman" w:eastAsia="Calibri" w:hAnsi="Times New Roman" w:cs="Times New Roman"/>
          <w:sz w:val="26"/>
          <w:szCs w:val="26"/>
        </w:rPr>
        <w:t>8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рублей.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Принимая </w:t>
      </w:r>
      <w:r w:rsidRPr="00E85A19">
        <w:rPr>
          <w:rFonts w:ascii="Times New Roman" w:eastAsia="Calibri" w:hAnsi="Times New Roman" w:cs="Times New Roman"/>
          <w:sz w:val="26"/>
          <w:szCs w:val="26"/>
          <w:lang w:val="x-none"/>
        </w:rPr>
        <w:br/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во внимание, что подготовка и предоставление документов, необходимых для получения субсидии, будет осуществляться </w:t>
      </w:r>
      <w:r w:rsidR="00646055">
        <w:rPr>
          <w:rFonts w:ascii="Times New Roman" w:eastAsia="Calibri" w:hAnsi="Times New Roman" w:cs="Times New Roman"/>
          <w:sz w:val="26"/>
          <w:szCs w:val="26"/>
        </w:rPr>
        <w:t xml:space="preserve">сельскохозяйственными </w:t>
      </w:r>
      <w:r w:rsidR="00646055">
        <w:rPr>
          <w:rFonts w:ascii="Times New Roman" w:eastAsia="Calibri" w:hAnsi="Times New Roman" w:cs="Times New Roman"/>
          <w:sz w:val="26"/>
          <w:szCs w:val="26"/>
        </w:rPr>
        <w:lastRenderedPageBreak/>
        <w:t>товаропроизводителями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в рамках осуществления их текущих обязанностей, следовательно, указанные затраты для субъектов предпринимательской деятельности не будут избыточны. </w:t>
      </w:r>
    </w:p>
    <w:p w:rsidR="00F41A8B" w:rsidRPr="00700D88" w:rsidRDefault="00F41A8B" w:rsidP="00F41A8B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  <w:lang w:eastAsia="en-US"/>
        </w:rPr>
      </w:pPr>
      <w:r w:rsidRPr="00C51CD3">
        <w:rPr>
          <w:rFonts w:eastAsia="Calibri"/>
          <w:sz w:val="26"/>
          <w:szCs w:val="26"/>
          <w:lang w:val="x-none"/>
        </w:rPr>
        <w:t xml:space="preserve">Для </w:t>
      </w:r>
      <w:r w:rsidRPr="00A546ED">
        <w:rPr>
          <w:sz w:val="26"/>
          <w:szCs w:val="26"/>
        </w:rPr>
        <w:t>проведения последующей оценки фактического воздействия предлагаемого правового регулирования Разработчик в целях достижения предлагаемого правового регулирования указан так</w:t>
      </w:r>
      <w:r>
        <w:rPr>
          <w:sz w:val="26"/>
          <w:szCs w:val="26"/>
        </w:rPr>
        <w:t>ой</w:t>
      </w:r>
      <w:r w:rsidRPr="00A546ED">
        <w:rPr>
          <w:sz w:val="26"/>
          <w:szCs w:val="26"/>
        </w:rPr>
        <w:t xml:space="preserve"> индикатор, как </w:t>
      </w:r>
      <w:r>
        <w:rPr>
          <w:sz w:val="26"/>
          <w:szCs w:val="26"/>
        </w:rPr>
        <w:t xml:space="preserve">количество </w:t>
      </w:r>
      <w:r w:rsidR="00646055">
        <w:rPr>
          <w:sz w:val="26"/>
          <w:szCs w:val="26"/>
        </w:rPr>
        <w:t xml:space="preserve">молодых специалистов, получивших поддержку </w:t>
      </w:r>
      <w:r>
        <w:rPr>
          <w:rFonts w:eastAsia="Calibri"/>
          <w:sz w:val="26"/>
          <w:szCs w:val="26"/>
        </w:rPr>
        <w:t xml:space="preserve">(2019 – </w:t>
      </w:r>
      <w:r w:rsidR="003D32BD">
        <w:rPr>
          <w:rFonts w:eastAsia="Calibri"/>
          <w:sz w:val="26"/>
          <w:szCs w:val="26"/>
        </w:rPr>
        <w:t>2</w:t>
      </w:r>
      <w:r w:rsidR="00646055">
        <w:rPr>
          <w:rFonts w:eastAsia="Calibri"/>
          <w:sz w:val="26"/>
          <w:szCs w:val="26"/>
        </w:rPr>
        <w:t xml:space="preserve">4 </w:t>
      </w:r>
      <w:r>
        <w:rPr>
          <w:rFonts w:eastAsia="Calibri"/>
          <w:sz w:val="26"/>
          <w:szCs w:val="26"/>
        </w:rPr>
        <w:t xml:space="preserve">чел., </w:t>
      </w:r>
      <w:proofErr w:type="gramStart"/>
      <w:r>
        <w:rPr>
          <w:rFonts w:eastAsia="Calibri"/>
          <w:sz w:val="26"/>
          <w:szCs w:val="26"/>
        </w:rPr>
        <w:t xml:space="preserve">2020 – </w:t>
      </w:r>
      <w:r w:rsidR="00646055">
        <w:rPr>
          <w:rFonts w:eastAsia="Calibri"/>
          <w:sz w:val="26"/>
          <w:szCs w:val="26"/>
        </w:rPr>
        <w:t>24</w:t>
      </w:r>
      <w:r>
        <w:rPr>
          <w:rFonts w:eastAsia="Calibri"/>
          <w:sz w:val="26"/>
          <w:szCs w:val="26"/>
        </w:rPr>
        <w:t xml:space="preserve"> чел.).</w:t>
      </w:r>
      <w:proofErr w:type="gramEnd"/>
      <w:r>
        <w:rPr>
          <w:rFonts w:eastAsia="Calibri"/>
        </w:rPr>
        <w:t xml:space="preserve"> </w:t>
      </w:r>
      <w:r w:rsidRPr="00C51CD3">
        <w:rPr>
          <w:rFonts w:eastAsia="Calibri"/>
          <w:sz w:val="26"/>
          <w:szCs w:val="26"/>
          <w:lang w:val="x-none"/>
        </w:rPr>
        <w:t>Полагаем, что предложенны</w:t>
      </w:r>
      <w:r>
        <w:rPr>
          <w:rFonts w:eastAsia="Calibri"/>
          <w:sz w:val="26"/>
          <w:szCs w:val="26"/>
        </w:rPr>
        <w:t>й</w:t>
      </w:r>
      <w:r w:rsidRPr="00C51CD3">
        <w:rPr>
          <w:rFonts w:eastAsia="Calibri"/>
          <w:sz w:val="26"/>
          <w:szCs w:val="26"/>
          <w:lang w:val="x-none"/>
        </w:rPr>
        <w:t xml:space="preserve"> Разработчиком индикатор </w:t>
      </w:r>
      <w:r>
        <w:rPr>
          <w:rFonts w:eastAsia="Calibri"/>
          <w:sz w:val="26"/>
          <w:szCs w:val="26"/>
        </w:rPr>
        <w:t xml:space="preserve">позволит </w:t>
      </w:r>
      <w:r w:rsidRPr="00C51CD3">
        <w:rPr>
          <w:rFonts w:eastAsia="Calibri"/>
          <w:sz w:val="26"/>
          <w:szCs w:val="26"/>
          <w:lang w:val="x-none"/>
        </w:rPr>
        <w:t xml:space="preserve">в достаточном объеме по </w:t>
      </w:r>
      <w:r w:rsidRPr="00700D88">
        <w:rPr>
          <w:sz w:val="26"/>
          <w:szCs w:val="26"/>
          <w:lang w:eastAsia="en-US"/>
        </w:rPr>
        <w:t xml:space="preserve">истечении определенного времени оценить, имеет ли место увеличение </w:t>
      </w:r>
      <w:r w:rsidRPr="004E1913">
        <w:rPr>
          <w:sz w:val="26"/>
          <w:szCs w:val="26"/>
          <w:lang w:eastAsia="en-US"/>
        </w:rPr>
        <w:t>количеств</w:t>
      </w:r>
      <w:r>
        <w:rPr>
          <w:sz w:val="26"/>
          <w:szCs w:val="26"/>
          <w:lang w:eastAsia="en-US"/>
        </w:rPr>
        <w:t xml:space="preserve">а высококвалифицированных кадров в </w:t>
      </w:r>
      <w:r w:rsidRPr="00302CEF">
        <w:rPr>
          <w:sz w:val="26"/>
          <w:szCs w:val="26"/>
          <w:lang w:eastAsia="en-US"/>
        </w:rPr>
        <w:t>агропромышленно</w:t>
      </w:r>
      <w:r>
        <w:rPr>
          <w:sz w:val="26"/>
          <w:szCs w:val="26"/>
          <w:lang w:eastAsia="en-US"/>
        </w:rPr>
        <w:t xml:space="preserve">м комплексе </w:t>
      </w:r>
      <w:r w:rsidRPr="00700D88">
        <w:rPr>
          <w:sz w:val="26"/>
          <w:szCs w:val="26"/>
          <w:lang w:eastAsia="en-US"/>
        </w:rPr>
        <w:t>Томской области и эффективность предложенного правового регулирования.</w:t>
      </w:r>
    </w:p>
    <w:p w:rsidR="00F41A8B" w:rsidRDefault="00700D88" w:rsidP="00107B6A">
      <w:pPr>
        <w:ind w:firstLine="709"/>
        <w:jc w:val="both"/>
        <w:rPr>
          <w:sz w:val="26"/>
          <w:szCs w:val="26"/>
          <w:lang w:eastAsia="en-US"/>
        </w:rPr>
      </w:pPr>
      <w:r w:rsidRPr="00700D88">
        <w:rPr>
          <w:sz w:val="26"/>
          <w:szCs w:val="26"/>
          <w:lang w:eastAsia="en-US"/>
        </w:rPr>
        <w:t>Между тем к проекту акта имеются следующие замечания:</w:t>
      </w:r>
    </w:p>
    <w:p w:rsidR="00F245AF" w:rsidRDefault="00F245AF" w:rsidP="00F245AF">
      <w:pPr>
        <w:pStyle w:val="aff2"/>
        <w:numPr>
          <w:ilvl w:val="0"/>
          <w:numId w:val="19"/>
        </w:numPr>
        <w:ind w:left="0" w:firstLine="709"/>
        <w:jc w:val="both"/>
        <w:rPr>
          <w:sz w:val="26"/>
          <w:szCs w:val="26"/>
          <w:lang w:eastAsia="en-US"/>
        </w:rPr>
      </w:pPr>
      <w:r w:rsidRPr="00F245AF">
        <w:rPr>
          <w:sz w:val="26"/>
          <w:szCs w:val="26"/>
          <w:lang w:eastAsia="en-US"/>
        </w:rPr>
        <w:t>В пункте 5 Положения определено, что п</w:t>
      </w:r>
      <w:r w:rsidRPr="00F245AF">
        <w:rPr>
          <w:sz w:val="26"/>
          <w:szCs w:val="26"/>
        </w:rPr>
        <w:t>олучателями субсидий являются сельскохозяйственные товаропроизводители, за исключением граждан, ведущих личное подсобное хозяйство.</w:t>
      </w:r>
    </w:p>
    <w:p w:rsidR="00B13212" w:rsidRDefault="00F245AF" w:rsidP="00B13212">
      <w:pPr>
        <w:pStyle w:val="aff2"/>
        <w:ind w:left="0" w:firstLine="709"/>
        <w:jc w:val="both"/>
        <w:rPr>
          <w:sz w:val="26"/>
          <w:szCs w:val="26"/>
        </w:rPr>
      </w:pPr>
      <w:proofErr w:type="gramStart"/>
      <w:r w:rsidRPr="00F245AF">
        <w:rPr>
          <w:sz w:val="26"/>
          <w:szCs w:val="26"/>
        </w:rPr>
        <w:t>Между тем подпунктом «г» пункта 3 Общих требовани</w:t>
      </w:r>
      <w:r w:rsidR="00B13212">
        <w:rPr>
          <w:sz w:val="26"/>
          <w:szCs w:val="26"/>
        </w:rPr>
        <w:t>й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</w:t>
      </w:r>
      <w:r w:rsidRPr="00F245AF">
        <w:rPr>
          <w:sz w:val="26"/>
          <w:szCs w:val="26"/>
        </w:rPr>
        <w:t xml:space="preserve"> (далее – Общие требования), утвержденных одноименным постановлением Правительства РФ от </w:t>
      </w:r>
      <w:r w:rsidR="00B13212">
        <w:rPr>
          <w:sz w:val="26"/>
          <w:szCs w:val="26"/>
        </w:rPr>
        <w:t>06</w:t>
      </w:r>
      <w:r w:rsidRPr="00F245AF">
        <w:rPr>
          <w:sz w:val="26"/>
          <w:szCs w:val="26"/>
        </w:rPr>
        <w:t>.0</w:t>
      </w:r>
      <w:r w:rsidR="00B13212">
        <w:rPr>
          <w:sz w:val="26"/>
          <w:szCs w:val="26"/>
        </w:rPr>
        <w:t>9</w:t>
      </w:r>
      <w:r w:rsidRPr="00F245AF">
        <w:rPr>
          <w:sz w:val="26"/>
          <w:szCs w:val="26"/>
        </w:rPr>
        <w:t>.201</w:t>
      </w:r>
      <w:r w:rsidR="00B13212">
        <w:rPr>
          <w:sz w:val="26"/>
          <w:szCs w:val="26"/>
        </w:rPr>
        <w:t>6</w:t>
      </w:r>
      <w:r w:rsidRPr="00F245AF">
        <w:rPr>
          <w:sz w:val="26"/>
          <w:szCs w:val="26"/>
        </w:rPr>
        <w:t xml:space="preserve"> № </w:t>
      </w:r>
      <w:r w:rsidR="00B13212">
        <w:rPr>
          <w:sz w:val="26"/>
          <w:szCs w:val="26"/>
        </w:rPr>
        <w:t>887</w:t>
      </w:r>
      <w:r w:rsidRPr="00F245AF">
        <w:rPr>
          <w:sz w:val="26"/>
          <w:szCs w:val="26"/>
        </w:rPr>
        <w:t xml:space="preserve"> (далее – Постановление № </w:t>
      </w:r>
      <w:r w:rsidR="00B13212">
        <w:rPr>
          <w:sz w:val="26"/>
          <w:szCs w:val="26"/>
        </w:rPr>
        <w:t>887</w:t>
      </w:r>
      <w:r w:rsidRPr="00F245AF">
        <w:rPr>
          <w:sz w:val="26"/>
          <w:szCs w:val="26"/>
        </w:rPr>
        <w:t xml:space="preserve">), предусмотрено, что при определении общих положений о предоставлении </w:t>
      </w:r>
      <w:r w:rsidR="00B13212">
        <w:rPr>
          <w:sz w:val="26"/>
          <w:szCs w:val="26"/>
        </w:rPr>
        <w:t xml:space="preserve">субсидий </w:t>
      </w:r>
      <w:r w:rsidRPr="00F245AF">
        <w:rPr>
          <w:sz w:val="26"/>
          <w:szCs w:val="26"/>
        </w:rPr>
        <w:t>в</w:t>
      </w:r>
      <w:proofErr w:type="gramEnd"/>
      <w:r w:rsidRPr="00F245AF">
        <w:rPr>
          <w:sz w:val="26"/>
          <w:szCs w:val="26"/>
        </w:rPr>
        <w:t xml:space="preserve"> </w:t>
      </w:r>
      <w:proofErr w:type="gramStart"/>
      <w:r w:rsidRPr="00F245AF">
        <w:rPr>
          <w:sz w:val="26"/>
          <w:szCs w:val="26"/>
        </w:rPr>
        <w:t>правовом акте указываются, в том числе категории и (или) критерии отбора получателей</w:t>
      </w:r>
      <w:r w:rsidR="00B13212">
        <w:rPr>
          <w:sz w:val="26"/>
          <w:szCs w:val="26"/>
        </w:rPr>
        <w:t xml:space="preserve"> субсидий, имеющих право на получение субсидий, отбираемых исходя из указанных критериев, в том числе по итогам конкурса, с указанием в правовом акте порядка проведения такого отбора (за исключением случаев, когда получатель субсидии определяется в соответствии с законом (решением) о бюджете).</w:t>
      </w:r>
      <w:proofErr w:type="gramEnd"/>
    </w:p>
    <w:p w:rsidR="00B13212" w:rsidRPr="00EA643D" w:rsidRDefault="00B13212" w:rsidP="00B13212">
      <w:pPr>
        <w:pStyle w:val="aff2"/>
        <w:ind w:left="0" w:firstLine="709"/>
        <w:jc w:val="both"/>
        <w:rPr>
          <w:sz w:val="26"/>
          <w:szCs w:val="26"/>
          <w:lang w:eastAsia="en-US"/>
        </w:rPr>
      </w:pPr>
      <w:r w:rsidRPr="003C25A1">
        <w:rPr>
          <w:sz w:val="26"/>
          <w:szCs w:val="26"/>
        </w:rPr>
        <w:t xml:space="preserve">Полагаем, что Разработчику необходимо пункт </w:t>
      </w:r>
      <w:r>
        <w:rPr>
          <w:sz w:val="26"/>
          <w:szCs w:val="26"/>
        </w:rPr>
        <w:t>5</w:t>
      </w:r>
      <w:r w:rsidRPr="003C25A1">
        <w:rPr>
          <w:sz w:val="26"/>
          <w:szCs w:val="26"/>
        </w:rPr>
        <w:t xml:space="preserve"> Положения привести </w:t>
      </w:r>
      <w:r>
        <w:rPr>
          <w:sz w:val="26"/>
          <w:szCs w:val="26"/>
        </w:rPr>
        <w:br/>
      </w:r>
      <w:r w:rsidRPr="003C25A1">
        <w:rPr>
          <w:sz w:val="26"/>
          <w:szCs w:val="26"/>
        </w:rPr>
        <w:t>в соответствие с вышеуказ</w:t>
      </w:r>
      <w:r>
        <w:rPr>
          <w:sz w:val="26"/>
          <w:szCs w:val="26"/>
        </w:rPr>
        <w:t xml:space="preserve">анным пунктом Общих требований, указав </w:t>
      </w:r>
      <w:r w:rsidR="00EA643D" w:rsidRPr="00F245AF">
        <w:rPr>
          <w:sz w:val="26"/>
          <w:szCs w:val="26"/>
        </w:rPr>
        <w:t>категории и (или) критерии отбора получателей</w:t>
      </w:r>
      <w:r w:rsidR="00EA643D">
        <w:rPr>
          <w:sz w:val="26"/>
          <w:szCs w:val="26"/>
        </w:rPr>
        <w:t xml:space="preserve"> субсидий</w:t>
      </w:r>
      <w:r w:rsidR="00EA643D" w:rsidRPr="00EA643D">
        <w:rPr>
          <w:sz w:val="26"/>
          <w:szCs w:val="26"/>
        </w:rPr>
        <w:t>.</w:t>
      </w:r>
    </w:p>
    <w:p w:rsidR="001C7AEE" w:rsidRDefault="00B462BF" w:rsidP="001C7AEE">
      <w:pPr>
        <w:pStyle w:val="aff2"/>
        <w:numPr>
          <w:ilvl w:val="0"/>
          <w:numId w:val="19"/>
        </w:numPr>
        <w:ind w:left="0" w:firstLine="709"/>
        <w:jc w:val="both"/>
        <w:rPr>
          <w:sz w:val="26"/>
          <w:szCs w:val="26"/>
          <w:lang w:eastAsia="en-US"/>
        </w:rPr>
      </w:pPr>
      <w:r w:rsidRPr="001C7AEE">
        <w:rPr>
          <w:sz w:val="26"/>
          <w:szCs w:val="26"/>
          <w:lang w:eastAsia="en-US"/>
        </w:rPr>
        <w:t xml:space="preserve">В подпункте 6) пункта 7 Положения в качестве одного из условий предоставления субсидии </w:t>
      </w:r>
      <w:r w:rsidR="001C7AEE" w:rsidRPr="001C7AEE">
        <w:rPr>
          <w:sz w:val="26"/>
          <w:szCs w:val="26"/>
          <w:lang w:eastAsia="en-US"/>
        </w:rPr>
        <w:t xml:space="preserve">предусмотрено наличие </w:t>
      </w:r>
      <w:r w:rsidR="001C7AEE" w:rsidRPr="001C7AEE">
        <w:rPr>
          <w:sz w:val="26"/>
          <w:szCs w:val="26"/>
        </w:rPr>
        <w:t>трудового договора между получателем субсидии и молодым специалистом, одним из условий которого является исполнение молодым специалистом трудовых</w:t>
      </w:r>
      <w:r w:rsidR="001C7AEE">
        <w:rPr>
          <w:sz w:val="26"/>
          <w:szCs w:val="26"/>
        </w:rPr>
        <w:t xml:space="preserve"> обязанностей </w:t>
      </w:r>
      <w:r w:rsidR="001C7AEE" w:rsidRPr="001C7AEE">
        <w:rPr>
          <w:i/>
          <w:sz w:val="26"/>
          <w:szCs w:val="26"/>
        </w:rPr>
        <w:t>не менее пяти лет</w:t>
      </w:r>
      <w:r w:rsidR="001C7AEE">
        <w:rPr>
          <w:sz w:val="26"/>
          <w:szCs w:val="26"/>
        </w:rPr>
        <w:t>.</w:t>
      </w:r>
    </w:p>
    <w:p w:rsidR="001C7AEE" w:rsidRDefault="00FD2F06" w:rsidP="001C7AEE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1C7AEE" w:rsidRPr="001C7AEE">
        <w:rPr>
          <w:sz w:val="26"/>
          <w:szCs w:val="26"/>
        </w:rPr>
        <w:t xml:space="preserve"> пункте 2 Положения молодой специалист агропромышленного комплекса охарактеризован как лицо, в том числе проработавшее у сельскохозяйственного товаропроизводителя </w:t>
      </w:r>
      <w:r w:rsidR="001C7AEE" w:rsidRPr="001C7AEE">
        <w:rPr>
          <w:i/>
          <w:sz w:val="26"/>
          <w:szCs w:val="26"/>
        </w:rPr>
        <w:t>не более трех лет</w:t>
      </w:r>
      <w:r w:rsidR="001C7AEE">
        <w:rPr>
          <w:sz w:val="26"/>
          <w:szCs w:val="26"/>
        </w:rPr>
        <w:t>.</w:t>
      </w:r>
    </w:p>
    <w:p w:rsidR="001C7AEE" w:rsidRPr="001C7AEE" w:rsidRDefault="001C7AEE" w:rsidP="001C7AEE">
      <w:pPr>
        <w:pStyle w:val="aff2"/>
        <w:ind w:left="0"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</w:rPr>
        <w:t xml:space="preserve">Считаем, что Разработчику необходимо устранить противоречие данных норм относительно срока работы молодого специалиста. </w:t>
      </w:r>
    </w:p>
    <w:p w:rsidR="00500386" w:rsidRDefault="00232537" w:rsidP="00500386">
      <w:pPr>
        <w:pStyle w:val="aff2"/>
        <w:numPr>
          <w:ilvl w:val="0"/>
          <w:numId w:val="19"/>
        </w:numPr>
        <w:ind w:left="0" w:firstLine="709"/>
        <w:jc w:val="both"/>
        <w:rPr>
          <w:sz w:val="26"/>
          <w:szCs w:val="26"/>
          <w:lang w:eastAsia="en-US"/>
        </w:rPr>
      </w:pPr>
      <w:r w:rsidRPr="00FD2F06">
        <w:rPr>
          <w:sz w:val="26"/>
          <w:szCs w:val="26"/>
          <w:lang w:eastAsia="en-US"/>
        </w:rPr>
        <w:t xml:space="preserve">В подпункте 8) пункта 7 Положения в качестве одного из условий получения субсидии определены требования, предъявляемые к молодому специалисту. </w:t>
      </w:r>
      <w:r w:rsidR="00FD2F06">
        <w:rPr>
          <w:sz w:val="26"/>
          <w:szCs w:val="26"/>
          <w:lang w:eastAsia="en-US"/>
        </w:rPr>
        <w:t>С</w:t>
      </w:r>
      <w:r w:rsidR="00FD2F06">
        <w:rPr>
          <w:sz w:val="26"/>
          <w:szCs w:val="26"/>
        </w:rPr>
        <w:t xml:space="preserve">читаем, что установление требований к молодому специалисту является излишней обязанностью для получения субсидии, поскольку </w:t>
      </w:r>
      <w:proofErr w:type="gramStart"/>
      <w:r w:rsidR="00FD2F06">
        <w:rPr>
          <w:sz w:val="26"/>
          <w:szCs w:val="26"/>
        </w:rPr>
        <w:t>и</w:t>
      </w:r>
      <w:r w:rsidR="00FD2F06">
        <w:rPr>
          <w:sz w:val="26"/>
          <w:szCs w:val="26"/>
          <w:lang w:eastAsia="en-US"/>
        </w:rPr>
        <w:t>сходя из пункта 5 Положения</w:t>
      </w:r>
      <w:r w:rsidR="00FD2F06" w:rsidRPr="00FD2F06">
        <w:rPr>
          <w:sz w:val="26"/>
          <w:szCs w:val="26"/>
          <w:lang w:eastAsia="en-US"/>
        </w:rPr>
        <w:t xml:space="preserve"> п</w:t>
      </w:r>
      <w:r w:rsidR="00FD2F06" w:rsidRPr="00FD2F06">
        <w:rPr>
          <w:sz w:val="26"/>
          <w:szCs w:val="26"/>
        </w:rPr>
        <w:t>олучателями субсидий являются</w:t>
      </w:r>
      <w:proofErr w:type="gramEnd"/>
      <w:r w:rsidR="00FD2F06" w:rsidRPr="00FD2F06">
        <w:rPr>
          <w:sz w:val="26"/>
          <w:szCs w:val="26"/>
        </w:rPr>
        <w:t xml:space="preserve"> сельскохозяйственные товаропроизводители, </w:t>
      </w:r>
      <w:r w:rsidR="000E1FAD">
        <w:rPr>
          <w:sz w:val="26"/>
          <w:szCs w:val="26"/>
        </w:rPr>
        <w:t>а не молодые специалисты.</w:t>
      </w:r>
    </w:p>
    <w:p w:rsidR="00500386" w:rsidRDefault="00500386" w:rsidP="00500386">
      <w:pPr>
        <w:pStyle w:val="aff2"/>
        <w:numPr>
          <w:ilvl w:val="0"/>
          <w:numId w:val="19"/>
        </w:numPr>
        <w:ind w:left="0" w:firstLine="709"/>
        <w:jc w:val="both"/>
        <w:rPr>
          <w:sz w:val="26"/>
          <w:szCs w:val="26"/>
        </w:rPr>
      </w:pPr>
      <w:r w:rsidRPr="00500386">
        <w:rPr>
          <w:sz w:val="26"/>
          <w:szCs w:val="26"/>
        </w:rPr>
        <w:t xml:space="preserve">Пунктом 9) </w:t>
      </w:r>
      <w:r>
        <w:rPr>
          <w:sz w:val="26"/>
          <w:szCs w:val="26"/>
        </w:rPr>
        <w:t xml:space="preserve">пункта 7 </w:t>
      </w:r>
      <w:r w:rsidRPr="00500386">
        <w:rPr>
          <w:sz w:val="26"/>
          <w:szCs w:val="26"/>
        </w:rPr>
        <w:t xml:space="preserve">Положения определено такое условие предоставления субсидии, как сохранение трудовых отношений между получателем субсидии и молодым специалистом сроком не менее пяти лет </w:t>
      </w:r>
      <w:proofErr w:type="gramStart"/>
      <w:r w:rsidRPr="00500386">
        <w:rPr>
          <w:sz w:val="26"/>
          <w:szCs w:val="26"/>
        </w:rPr>
        <w:t>с даты трудоустройства</w:t>
      </w:r>
      <w:proofErr w:type="gramEnd"/>
      <w:r w:rsidRPr="00500386">
        <w:rPr>
          <w:sz w:val="26"/>
          <w:szCs w:val="26"/>
        </w:rPr>
        <w:t xml:space="preserve"> к получателю субсидии, за исключением случаев прекращения трудового договора, предусмотренных статьей 83 Трудового кодекса Российской Федерации</w:t>
      </w:r>
      <w:r>
        <w:rPr>
          <w:sz w:val="26"/>
          <w:szCs w:val="26"/>
        </w:rPr>
        <w:t>. При этом в</w:t>
      </w:r>
      <w:r w:rsidRPr="001C7AEE">
        <w:rPr>
          <w:sz w:val="26"/>
          <w:szCs w:val="26"/>
          <w:lang w:eastAsia="en-US"/>
        </w:rPr>
        <w:t xml:space="preserve"> </w:t>
      </w:r>
      <w:r w:rsidRPr="001C7AEE">
        <w:rPr>
          <w:sz w:val="26"/>
          <w:szCs w:val="26"/>
          <w:lang w:eastAsia="en-US"/>
        </w:rPr>
        <w:lastRenderedPageBreak/>
        <w:t xml:space="preserve">подпункте 6) пункта 7 Положения в качестве одного из условий предоставления субсидии предусмотрено наличие </w:t>
      </w:r>
      <w:r w:rsidRPr="001C7AEE">
        <w:rPr>
          <w:sz w:val="26"/>
          <w:szCs w:val="26"/>
        </w:rPr>
        <w:t>трудового договора между получателем субсидии и молодым специалистом, одним из условий которого является исполнение молодым специалистом трудовых</w:t>
      </w:r>
      <w:r>
        <w:rPr>
          <w:sz w:val="26"/>
          <w:szCs w:val="26"/>
        </w:rPr>
        <w:t xml:space="preserve"> обязанностей </w:t>
      </w:r>
      <w:r w:rsidRPr="00500386">
        <w:rPr>
          <w:sz w:val="26"/>
          <w:szCs w:val="26"/>
        </w:rPr>
        <w:t>не менее пяти лет.</w:t>
      </w:r>
    </w:p>
    <w:p w:rsidR="00232537" w:rsidRDefault="00500386" w:rsidP="00500386">
      <w:pPr>
        <w:pStyle w:val="aff2"/>
        <w:ind w:left="0" w:firstLine="709"/>
        <w:jc w:val="both"/>
        <w:rPr>
          <w:sz w:val="26"/>
          <w:szCs w:val="26"/>
        </w:rPr>
      </w:pPr>
      <w:r w:rsidRPr="00500386">
        <w:rPr>
          <w:sz w:val="26"/>
          <w:szCs w:val="26"/>
        </w:rPr>
        <w:t xml:space="preserve">Считаем, что данные условия соотносятся между собой как </w:t>
      </w:r>
      <w:r>
        <w:rPr>
          <w:sz w:val="26"/>
          <w:szCs w:val="26"/>
        </w:rPr>
        <w:t xml:space="preserve">юридический </w:t>
      </w:r>
      <w:r w:rsidRPr="00500386">
        <w:rPr>
          <w:sz w:val="26"/>
          <w:szCs w:val="26"/>
        </w:rPr>
        <w:t>факт</w:t>
      </w:r>
      <w:r w:rsidR="007A3B44">
        <w:rPr>
          <w:sz w:val="26"/>
          <w:szCs w:val="26"/>
        </w:rPr>
        <w:t xml:space="preserve"> (</w:t>
      </w:r>
      <w:r w:rsidR="007A3B44" w:rsidRPr="00500386">
        <w:rPr>
          <w:sz w:val="26"/>
          <w:szCs w:val="26"/>
        </w:rPr>
        <w:t>сохранение трудовых отношений между получателем субсидии и молодым специалистом</w:t>
      </w:r>
      <w:r w:rsidR="007A3B44">
        <w:rPr>
          <w:sz w:val="26"/>
          <w:szCs w:val="26"/>
        </w:rPr>
        <w:t>)</w:t>
      </w:r>
      <w:r w:rsidRPr="00500386">
        <w:rPr>
          <w:sz w:val="26"/>
          <w:szCs w:val="26"/>
        </w:rPr>
        <w:t xml:space="preserve"> и документ, удостоверяющий данный </w:t>
      </w:r>
      <w:r w:rsidR="007A3B44">
        <w:rPr>
          <w:sz w:val="26"/>
          <w:szCs w:val="26"/>
        </w:rPr>
        <w:t>факт (</w:t>
      </w:r>
      <w:r w:rsidR="007A3B44" w:rsidRPr="001C7AEE">
        <w:rPr>
          <w:sz w:val="26"/>
          <w:szCs w:val="26"/>
          <w:lang w:eastAsia="en-US"/>
        </w:rPr>
        <w:t xml:space="preserve">наличие </w:t>
      </w:r>
      <w:r w:rsidR="007A3B44" w:rsidRPr="001C7AEE">
        <w:rPr>
          <w:sz w:val="26"/>
          <w:szCs w:val="26"/>
        </w:rPr>
        <w:t>трудового договора между получателем субсидии и молодым специалистом</w:t>
      </w:r>
      <w:r w:rsidR="007A3B44">
        <w:rPr>
          <w:sz w:val="26"/>
          <w:szCs w:val="26"/>
        </w:rPr>
        <w:t>).</w:t>
      </w:r>
    </w:p>
    <w:p w:rsidR="007A3B44" w:rsidRDefault="007A3B44" w:rsidP="00500386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Предлагаем Разработчику скорректировать данные условия между собой, исключив одно из</w:t>
      </w:r>
      <w:r w:rsidR="0061183A">
        <w:rPr>
          <w:sz w:val="26"/>
          <w:szCs w:val="26"/>
        </w:rPr>
        <w:t xml:space="preserve"> них</w:t>
      </w:r>
      <w:r>
        <w:rPr>
          <w:sz w:val="26"/>
          <w:szCs w:val="26"/>
        </w:rPr>
        <w:t>.</w:t>
      </w:r>
    </w:p>
    <w:p w:rsidR="00264DA5" w:rsidRPr="00264DA5" w:rsidRDefault="00264DA5" w:rsidP="00264DA5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 этом предлагаем исключить </w:t>
      </w:r>
      <w:r w:rsidRPr="00264DA5">
        <w:rPr>
          <w:sz w:val="26"/>
          <w:szCs w:val="26"/>
        </w:rPr>
        <w:t>подпункт 6) пункта 7 Положения</w:t>
      </w:r>
      <w:r>
        <w:rPr>
          <w:sz w:val="26"/>
          <w:szCs w:val="26"/>
        </w:rPr>
        <w:t>,</w:t>
      </w:r>
      <w:r w:rsidRPr="00264DA5">
        <w:rPr>
          <w:sz w:val="26"/>
          <w:szCs w:val="26"/>
        </w:rPr>
        <w:t xml:space="preserve"> поскольку </w:t>
      </w:r>
      <w:r>
        <w:rPr>
          <w:sz w:val="26"/>
          <w:szCs w:val="26"/>
        </w:rPr>
        <w:t xml:space="preserve">необходимость предоставления </w:t>
      </w:r>
      <w:r w:rsidRPr="00264DA5">
        <w:rPr>
          <w:sz w:val="26"/>
          <w:szCs w:val="26"/>
        </w:rPr>
        <w:t>трудового договора между получателем субсидии и молодым специалистом</w:t>
      </w:r>
      <w:r>
        <w:rPr>
          <w:sz w:val="26"/>
          <w:szCs w:val="26"/>
        </w:rPr>
        <w:t xml:space="preserve"> определена </w:t>
      </w:r>
      <w:r w:rsidRPr="00264DA5">
        <w:rPr>
          <w:sz w:val="26"/>
          <w:szCs w:val="26"/>
        </w:rPr>
        <w:t>в соответствии с подпунктами «а» подпункта 2) пункта 8 Положения.</w:t>
      </w:r>
    </w:p>
    <w:p w:rsidR="00D03088" w:rsidRDefault="00D03088" w:rsidP="00D03088">
      <w:pPr>
        <w:pStyle w:val="aff2"/>
        <w:numPr>
          <w:ilvl w:val="0"/>
          <w:numId w:val="19"/>
        </w:numPr>
        <w:ind w:left="0" w:firstLine="709"/>
        <w:jc w:val="both"/>
        <w:rPr>
          <w:sz w:val="26"/>
          <w:szCs w:val="26"/>
          <w:lang w:eastAsia="en-US"/>
        </w:rPr>
      </w:pPr>
      <w:proofErr w:type="gramStart"/>
      <w:r w:rsidRPr="00D03088">
        <w:rPr>
          <w:sz w:val="26"/>
          <w:szCs w:val="26"/>
          <w:lang w:eastAsia="en-US"/>
        </w:rPr>
        <w:t>В подпункте 10) пункта 7 Положения в качестве условий предоставления субсидий определены условия, которые должны содержать</w:t>
      </w:r>
      <w:r>
        <w:rPr>
          <w:sz w:val="26"/>
          <w:szCs w:val="26"/>
          <w:lang w:eastAsia="en-US"/>
        </w:rPr>
        <w:t>ся</w:t>
      </w:r>
      <w:r w:rsidRPr="00D03088">
        <w:rPr>
          <w:sz w:val="26"/>
          <w:szCs w:val="26"/>
          <w:lang w:eastAsia="en-US"/>
        </w:rPr>
        <w:t xml:space="preserve"> в соглашении </w:t>
      </w:r>
      <w:r>
        <w:rPr>
          <w:sz w:val="26"/>
          <w:szCs w:val="26"/>
          <w:lang w:eastAsia="en-US"/>
        </w:rPr>
        <w:br/>
      </w:r>
      <w:r w:rsidRPr="00D03088">
        <w:rPr>
          <w:sz w:val="26"/>
          <w:szCs w:val="26"/>
        </w:rPr>
        <w:t>о предоставлении выплаты на обустройство и хозяйственное обзаведение, заключаемое между получателем субсидии и молодым специалистом</w:t>
      </w:r>
      <w:r>
        <w:rPr>
          <w:sz w:val="26"/>
          <w:szCs w:val="26"/>
        </w:rPr>
        <w:t>.</w:t>
      </w:r>
      <w:proofErr w:type="gramEnd"/>
    </w:p>
    <w:p w:rsidR="00500386" w:rsidRPr="00811C68" w:rsidRDefault="00D03088" w:rsidP="00811C68">
      <w:pPr>
        <w:pStyle w:val="aff2"/>
        <w:ind w:left="0" w:firstLine="709"/>
        <w:jc w:val="both"/>
        <w:rPr>
          <w:sz w:val="26"/>
          <w:szCs w:val="26"/>
          <w:lang w:eastAsia="en-US"/>
        </w:rPr>
      </w:pPr>
      <w:r w:rsidRPr="00D03088">
        <w:rPr>
          <w:sz w:val="26"/>
          <w:szCs w:val="26"/>
        </w:rPr>
        <w:t xml:space="preserve">Считаем, </w:t>
      </w:r>
      <w:r w:rsidR="00811C68" w:rsidRPr="005906FC">
        <w:rPr>
          <w:sz w:val="26"/>
          <w:szCs w:val="26"/>
          <w:lang w:eastAsia="en-US"/>
        </w:rPr>
        <w:t xml:space="preserve">что </w:t>
      </w:r>
      <w:r w:rsidR="00811C68" w:rsidRPr="00D03088">
        <w:rPr>
          <w:sz w:val="26"/>
          <w:szCs w:val="26"/>
        </w:rPr>
        <w:t xml:space="preserve">установление в Положении условий к </w:t>
      </w:r>
      <w:r w:rsidR="00811C68" w:rsidRPr="00D03088">
        <w:rPr>
          <w:sz w:val="26"/>
          <w:szCs w:val="26"/>
          <w:lang w:eastAsia="en-US"/>
        </w:rPr>
        <w:t>соглашени</w:t>
      </w:r>
      <w:r w:rsidR="00811C68">
        <w:rPr>
          <w:sz w:val="26"/>
          <w:szCs w:val="26"/>
          <w:lang w:eastAsia="en-US"/>
        </w:rPr>
        <w:t>ю</w:t>
      </w:r>
      <w:r w:rsidR="00811C68" w:rsidRPr="00D03088">
        <w:rPr>
          <w:sz w:val="26"/>
          <w:szCs w:val="26"/>
          <w:lang w:eastAsia="en-US"/>
        </w:rPr>
        <w:t xml:space="preserve"> </w:t>
      </w:r>
      <w:r w:rsidR="00811C68">
        <w:rPr>
          <w:sz w:val="26"/>
          <w:szCs w:val="26"/>
          <w:lang w:eastAsia="en-US"/>
        </w:rPr>
        <w:br/>
      </w:r>
      <w:r w:rsidR="00811C68" w:rsidRPr="00D03088">
        <w:rPr>
          <w:sz w:val="26"/>
          <w:szCs w:val="26"/>
        </w:rPr>
        <w:t>о предоставлении выплаты на обустройство и хозяйственное обзаведение</w:t>
      </w:r>
      <w:r w:rsidR="00811C68">
        <w:rPr>
          <w:sz w:val="26"/>
          <w:szCs w:val="26"/>
        </w:rPr>
        <w:t xml:space="preserve"> </w:t>
      </w:r>
      <w:r w:rsidR="00811C68" w:rsidRPr="00811C68">
        <w:rPr>
          <w:sz w:val="26"/>
          <w:szCs w:val="26"/>
          <w:lang w:eastAsia="en-US"/>
        </w:rPr>
        <w:t>нецелесообразно ставить в зависимость от возможности получения субсидии.</w:t>
      </w:r>
      <w:r w:rsidR="00811C68">
        <w:rPr>
          <w:sz w:val="26"/>
          <w:szCs w:val="26"/>
          <w:lang w:eastAsia="en-US"/>
        </w:rPr>
        <w:t xml:space="preserve"> В </w:t>
      </w:r>
      <w:proofErr w:type="gramStart"/>
      <w:r w:rsidR="00811C68">
        <w:rPr>
          <w:sz w:val="26"/>
          <w:szCs w:val="26"/>
          <w:lang w:eastAsia="en-US"/>
        </w:rPr>
        <w:t>связи</w:t>
      </w:r>
      <w:proofErr w:type="gramEnd"/>
      <w:r w:rsidR="00811C68">
        <w:rPr>
          <w:sz w:val="26"/>
          <w:szCs w:val="26"/>
          <w:lang w:eastAsia="en-US"/>
        </w:rPr>
        <w:t xml:space="preserve"> с чем предлагаем Разработчику исключить </w:t>
      </w:r>
      <w:r w:rsidR="00811C68" w:rsidRPr="00D03088">
        <w:rPr>
          <w:sz w:val="26"/>
          <w:szCs w:val="26"/>
          <w:lang w:eastAsia="en-US"/>
        </w:rPr>
        <w:t>подпункт 10) пункта 7 Положения</w:t>
      </w:r>
      <w:r w:rsidR="00811C68">
        <w:rPr>
          <w:sz w:val="26"/>
          <w:szCs w:val="26"/>
          <w:lang w:eastAsia="en-US"/>
        </w:rPr>
        <w:t>.</w:t>
      </w:r>
    </w:p>
    <w:p w:rsidR="00811C68" w:rsidRPr="00010A10" w:rsidRDefault="00010A10" w:rsidP="00010A10">
      <w:pPr>
        <w:pStyle w:val="aff2"/>
        <w:numPr>
          <w:ilvl w:val="0"/>
          <w:numId w:val="19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И</w:t>
      </w:r>
      <w:r w:rsidRPr="00010A10">
        <w:rPr>
          <w:sz w:val="26"/>
          <w:szCs w:val="26"/>
          <w:lang w:eastAsia="en-US"/>
        </w:rPr>
        <w:t xml:space="preserve">сходя </w:t>
      </w:r>
      <w:r>
        <w:rPr>
          <w:sz w:val="26"/>
          <w:szCs w:val="26"/>
          <w:lang w:eastAsia="en-US"/>
        </w:rPr>
        <w:t xml:space="preserve">из содержания </w:t>
      </w:r>
      <w:r w:rsidRPr="00010A10">
        <w:rPr>
          <w:sz w:val="26"/>
          <w:szCs w:val="26"/>
          <w:lang w:eastAsia="en-US"/>
        </w:rPr>
        <w:t>пункта 5 Положения</w:t>
      </w:r>
      <w:r>
        <w:rPr>
          <w:sz w:val="26"/>
          <w:szCs w:val="26"/>
          <w:lang w:eastAsia="en-US"/>
        </w:rPr>
        <w:t xml:space="preserve">, что </w:t>
      </w:r>
      <w:r w:rsidRPr="00010A10">
        <w:rPr>
          <w:sz w:val="26"/>
          <w:szCs w:val="26"/>
          <w:lang w:eastAsia="en-US"/>
        </w:rPr>
        <w:t xml:space="preserve"> п</w:t>
      </w:r>
      <w:r w:rsidRPr="00010A10">
        <w:rPr>
          <w:sz w:val="26"/>
          <w:szCs w:val="26"/>
        </w:rPr>
        <w:t>олучателями субсидий являются сельскохозяйственные товаропроизводители, а н</w:t>
      </w:r>
      <w:r>
        <w:rPr>
          <w:sz w:val="26"/>
          <w:szCs w:val="26"/>
        </w:rPr>
        <w:t>е молодые специалисты, следовательно, в</w:t>
      </w:r>
      <w:r w:rsidRPr="00010A10">
        <w:rPr>
          <w:sz w:val="26"/>
          <w:szCs w:val="26"/>
        </w:rPr>
        <w:t xml:space="preserve"> п</w:t>
      </w:r>
      <w:r w:rsidR="00837ABF" w:rsidRPr="00010A10">
        <w:rPr>
          <w:sz w:val="26"/>
          <w:szCs w:val="26"/>
        </w:rPr>
        <w:t>одпункта</w:t>
      </w:r>
      <w:r w:rsidRPr="00010A10">
        <w:rPr>
          <w:sz w:val="26"/>
          <w:szCs w:val="26"/>
        </w:rPr>
        <w:t>х</w:t>
      </w:r>
      <w:r w:rsidR="00837ABF" w:rsidRPr="00010A10">
        <w:rPr>
          <w:sz w:val="26"/>
          <w:szCs w:val="26"/>
        </w:rPr>
        <w:t xml:space="preserve"> «б», «в», «д», «е» подпункта 2), подпункт</w:t>
      </w:r>
      <w:r w:rsidRPr="00010A10">
        <w:rPr>
          <w:sz w:val="26"/>
          <w:szCs w:val="26"/>
        </w:rPr>
        <w:t>е</w:t>
      </w:r>
      <w:r w:rsidR="00837ABF" w:rsidRPr="00010A10">
        <w:rPr>
          <w:sz w:val="26"/>
          <w:szCs w:val="26"/>
        </w:rPr>
        <w:t xml:space="preserve"> 4) пункт 8 Положения содерж</w:t>
      </w:r>
      <w:r w:rsidRPr="00010A10">
        <w:rPr>
          <w:sz w:val="26"/>
          <w:szCs w:val="26"/>
        </w:rPr>
        <w:t>и</w:t>
      </w:r>
      <w:r w:rsidR="00837ABF" w:rsidRPr="00010A10">
        <w:rPr>
          <w:sz w:val="26"/>
          <w:szCs w:val="26"/>
        </w:rPr>
        <w:t xml:space="preserve">тся ряд избыточных для получения </w:t>
      </w:r>
      <w:r w:rsidRPr="00010A10">
        <w:rPr>
          <w:sz w:val="26"/>
          <w:szCs w:val="26"/>
        </w:rPr>
        <w:t xml:space="preserve">субсидии </w:t>
      </w:r>
      <w:r w:rsidR="00837ABF" w:rsidRPr="00010A10">
        <w:rPr>
          <w:sz w:val="26"/>
          <w:szCs w:val="26"/>
        </w:rPr>
        <w:t>документов</w:t>
      </w:r>
      <w:r>
        <w:rPr>
          <w:sz w:val="26"/>
          <w:szCs w:val="26"/>
        </w:rPr>
        <w:t>:</w:t>
      </w:r>
    </w:p>
    <w:p w:rsidR="00010A10" w:rsidRDefault="00837ABF" w:rsidP="00010A10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Pr="007856BA">
        <w:rPr>
          <w:sz w:val="26"/>
          <w:szCs w:val="26"/>
        </w:rPr>
        <w:t>документ, удостоверяющ</w:t>
      </w:r>
      <w:r w:rsidR="00010A10">
        <w:rPr>
          <w:sz w:val="26"/>
          <w:szCs w:val="26"/>
        </w:rPr>
        <w:t>ий</w:t>
      </w:r>
      <w:r w:rsidRPr="007856BA">
        <w:rPr>
          <w:sz w:val="26"/>
          <w:szCs w:val="26"/>
        </w:rPr>
        <w:t xml:space="preserve"> личность молодого специалиста;</w:t>
      </w:r>
    </w:p>
    <w:p w:rsidR="00010A10" w:rsidRDefault="00010A10" w:rsidP="00010A10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="00837ABF" w:rsidRPr="00010A10">
        <w:rPr>
          <w:sz w:val="26"/>
          <w:szCs w:val="26"/>
        </w:rPr>
        <w:t>документ, подтверждающ</w:t>
      </w:r>
      <w:r>
        <w:rPr>
          <w:sz w:val="26"/>
          <w:szCs w:val="26"/>
        </w:rPr>
        <w:t>ий</w:t>
      </w:r>
      <w:r w:rsidR="00837ABF" w:rsidRPr="00010A10">
        <w:rPr>
          <w:sz w:val="26"/>
          <w:szCs w:val="26"/>
        </w:rPr>
        <w:t xml:space="preserve"> проживание молодого специалиста в сельском или городском поселении Томской области;</w:t>
      </w:r>
    </w:p>
    <w:p w:rsidR="00010A10" w:rsidRDefault="00010A10" w:rsidP="00010A10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="00837ABF" w:rsidRPr="007856BA">
        <w:rPr>
          <w:sz w:val="26"/>
          <w:szCs w:val="26"/>
        </w:rPr>
        <w:t>трудов</w:t>
      </w:r>
      <w:r>
        <w:rPr>
          <w:sz w:val="26"/>
          <w:szCs w:val="26"/>
        </w:rPr>
        <w:t>ая</w:t>
      </w:r>
      <w:r w:rsidR="00837ABF" w:rsidRPr="007856BA">
        <w:rPr>
          <w:sz w:val="26"/>
          <w:szCs w:val="26"/>
        </w:rPr>
        <w:t xml:space="preserve"> книжк</w:t>
      </w:r>
      <w:r>
        <w:rPr>
          <w:sz w:val="26"/>
          <w:szCs w:val="26"/>
        </w:rPr>
        <w:t>а</w:t>
      </w:r>
      <w:r w:rsidR="00837ABF" w:rsidRPr="007856BA">
        <w:rPr>
          <w:sz w:val="26"/>
          <w:szCs w:val="26"/>
        </w:rPr>
        <w:t xml:space="preserve"> молодого специалиста;</w:t>
      </w:r>
    </w:p>
    <w:p w:rsidR="00010A10" w:rsidRDefault="00010A10" w:rsidP="00010A10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="00837ABF" w:rsidRPr="007856BA">
        <w:rPr>
          <w:sz w:val="26"/>
          <w:szCs w:val="26"/>
        </w:rPr>
        <w:t>документ об образовании и (или) о квалификации молодого специалиста;</w:t>
      </w:r>
    </w:p>
    <w:p w:rsidR="00837ABF" w:rsidRDefault="00010A10" w:rsidP="00010A10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="00837ABF">
        <w:rPr>
          <w:sz w:val="26"/>
          <w:szCs w:val="26"/>
        </w:rPr>
        <w:t>согласие молодого специалиста н</w:t>
      </w:r>
      <w:r>
        <w:rPr>
          <w:sz w:val="26"/>
          <w:szCs w:val="26"/>
        </w:rPr>
        <w:t>а обработку персональных данных.</w:t>
      </w:r>
    </w:p>
    <w:p w:rsidR="00010A10" w:rsidRPr="00B70F79" w:rsidRDefault="00010A10" w:rsidP="00010A1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70F79">
        <w:rPr>
          <w:sz w:val="26"/>
          <w:szCs w:val="26"/>
        </w:rPr>
        <w:t xml:space="preserve">Считаем, что Разработчику необходимо </w:t>
      </w:r>
      <w:r>
        <w:rPr>
          <w:sz w:val="26"/>
          <w:szCs w:val="26"/>
        </w:rPr>
        <w:t>исключить</w:t>
      </w:r>
      <w:r w:rsidRPr="00B70F79">
        <w:rPr>
          <w:sz w:val="26"/>
          <w:szCs w:val="26"/>
        </w:rPr>
        <w:t xml:space="preserve"> вышеуказанные </w:t>
      </w:r>
      <w:r>
        <w:rPr>
          <w:sz w:val="26"/>
          <w:szCs w:val="26"/>
        </w:rPr>
        <w:t>документы</w:t>
      </w:r>
      <w:r w:rsidRPr="00B70F79">
        <w:rPr>
          <w:sz w:val="26"/>
          <w:szCs w:val="26"/>
        </w:rPr>
        <w:t>.</w:t>
      </w:r>
    </w:p>
    <w:p w:rsidR="002402C1" w:rsidRPr="002402C1" w:rsidRDefault="002402C1" w:rsidP="002402C1">
      <w:pPr>
        <w:pStyle w:val="aff2"/>
        <w:numPr>
          <w:ilvl w:val="0"/>
          <w:numId w:val="19"/>
        </w:numPr>
        <w:ind w:left="0" w:firstLine="709"/>
        <w:jc w:val="both"/>
        <w:rPr>
          <w:sz w:val="26"/>
          <w:szCs w:val="26"/>
          <w:lang w:eastAsia="en-US"/>
        </w:rPr>
      </w:pPr>
      <w:proofErr w:type="gramStart"/>
      <w:r w:rsidRPr="002402C1">
        <w:rPr>
          <w:sz w:val="26"/>
          <w:szCs w:val="26"/>
          <w:lang w:eastAsia="en-US"/>
        </w:rPr>
        <w:t>В пункте 12 Положения определено, что</w:t>
      </w:r>
      <w:r>
        <w:rPr>
          <w:sz w:val="26"/>
          <w:szCs w:val="26"/>
          <w:lang w:eastAsia="en-US"/>
        </w:rPr>
        <w:t xml:space="preserve"> </w:t>
      </w:r>
      <w:r>
        <w:rPr>
          <w:sz w:val="26"/>
          <w:szCs w:val="26"/>
        </w:rPr>
        <w:t xml:space="preserve">Разработчик </w:t>
      </w:r>
      <w:r w:rsidRPr="002402C1">
        <w:rPr>
          <w:sz w:val="26"/>
          <w:szCs w:val="26"/>
        </w:rPr>
        <w:t xml:space="preserve">в течение 20 рабочих дней с даты регистрации заявления осуществляет отбор получателей субсидии в порядке регистрации заявлений, посредством рассмотрения представленных документов, на предмет достоверности содержащейся в них информации в пределах полномочий </w:t>
      </w:r>
      <w:r w:rsidR="001A789E">
        <w:rPr>
          <w:sz w:val="26"/>
          <w:szCs w:val="26"/>
        </w:rPr>
        <w:t>Разработчика</w:t>
      </w:r>
      <w:r w:rsidRPr="002402C1">
        <w:rPr>
          <w:sz w:val="26"/>
          <w:szCs w:val="26"/>
        </w:rPr>
        <w:t xml:space="preserve">, и принимает решение </w:t>
      </w:r>
      <w:r w:rsidR="001A789E">
        <w:rPr>
          <w:sz w:val="26"/>
          <w:szCs w:val="26"/>
        </w:rPr>
        <w:br/>
      </w:r>
      <w:r w:rsidRPr="002402C1">
        <w:rPr>
          <w:sz w:val="26"/>
          <w:szCs w:val="26"/>
        </w:rPr>
        <w:t>о предоставлении субсидии или об отказе в предоставлении субсидии.</w:t>
      </w:r>
      <w:proofErr w:type="gramEnd"/>
    </w:p>
    <w:p w:rsidR="001A789E" w:rsidRDefault="001A789E" w:rsidP="001A789E">
      <w:pPr>
        <w:pStyle w:val="aff2"/>
        <w:ind w:left="0"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  <w:lang w:eastAsia="en-US"/>
        </w:rPr>
        <w:t xml:space="preserve">Из содержания указанной нормы не возможно определить </w:t>
      </w:r>
      <w:r w:rsidRPr="00643D13">
        <w:rPr>
          <w:sz w:val="26"/>
          <w:szCs w:val="26"/>
        </w:rPr>
        <w:t xml:space="preserve">документ, которым будет оформляться решение о предоставлении </w:t>
      </w:r>
      <w:r>
        <w:rPr>
          <w:sz w:val="26"/>
          <w:szCs w:val="26"/>
        </w:rPr>
        <w:t xml:space="preserve">субсидии, что </w:t>
      </w:r>
      <w:r w:rsidR="00643D13" w:rsidRPr="0010383E">
        <w:rPr>
          <w:sz w:val="26"/>
          <w:szCs w:val="26"/>
        </w:rPr>
        <w:t xml:space="preserve">в соответствии </w:t>
      </w:r>
      <w:r w:rsidR="0047523B">
        <w:rPr>
          <w:sz w:val="26"/>
          <w:szCs w:val="26"/>
        </w:rPr>
        <w:br/>
      </w:r>
      <w:r w:rsidR="00643D13" w:rsidRPr="0010383E">
        <w:rPr>
          <w:sz w:val="26"/>
          <w:szCs w:val="26"/>
        </w:rPr>
        <w:t>с подпунктом 4) пункта 4 Методики проведения антикоррупционной экспертизы нормативных правовых актов и проектов нормативных правовых актов</w:t>
      </w:r>
      <w:r w:rsidR="008F18BF">
        <w:rPr>
          <w:sz w:val="26"/>
          <w:szCs w:val="26"/>
        </w:rPr>
        <w:t xml:space="preserve"> (далее – Методика)</w:t>
      </w:r>
      <w:r w:rsidR="00643D13" w:rsidRPr="0010383E">
        <w:rPr>
          <w:sz w:val="26"/>
          <w:szCs w:val="26"/>
        </w:rPr>
        <w:t xml:space="preserve">, утвержденной постановлением Правительства РФ от 26.02.2010 № 96 </w:t>
      </w:r>
      <w:r w:rsidR="0047523B">
        <w:rPr>
          <w:sz w:val="26"/>
          <w:szCs w:val="26"/>
        </w:rPr>
        <w:br/>
      </w:r>
      <w:r w:rsidR="00643D13" w:rsidRPr="0010383E">
        <w:rPr>
          <w:sz w:val="26"/>
          <w:szCs w:val="26"/>
        </w:rPr>
        <w:t>«Об антикоррупционной экспертизе нормативных правовых актов и проектов нормативных правовых актов»</w:t>
      </w:r>
      <w:r w:rsidR="008F18BF">
        <w:rPr>
          <w:sz w:val="26"/>
          <w:szCs w:val="26"/>
        </w:rPr>
        <w:t xml:space="preserve"> (далее – Постановление № 96)</w:t>
      </w:r>
      <w:r w:rsidR="00643D13" w:rsidRPr="0010383E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свидетельствует </w:t>
      </w:r>
      <w:r w:rsidR="0047523B">
        <w:rPr>
          <w:sz w:val="26"/>
          <w:szCs w:val="26"/>
        </w:rPr>
        <w:br/>
      </w:r>
      <w:r w:rsidR="00643D13" w:rsidRPr="0010383E">
        <w:rPr>
          <w:sz w:val="26"/>
          <w:szCs w:val="26"/>
        </w:rPr>
        <w:t>о</w:t>
      </w:r>
      <w:proofErr w:type="gramEnd"/>
      <w:r w:rsidR="00643D13" w:rsidRPr="0010383E">
        <w:rPr>
          <w:sz w:val="26"/>
          <w:szCs w:val="26"/>
        </w:rPr>
        <w:t xml:space="preserve"> </w:t>
      </w:r>
      <w:proofErr w:type="gramStart"/>
      <w:r w:rsidR="00643D13" w:rsidRPr="0010383E">
        <w:rPr>
          <w:sz w:val="26"/>
          <w:szCs w:val="26"/>
        </w:rPr>
        <w:t>таком</w:t>
      </w:r>
      <w:proofErr w:type="gramEnd"/>
      <w:r w:rsidR="00643D13" w:rsidRPr="0010383E">
        <w:rPr>
          <w:sz w:val="26"/>
          <w:szCs w:val="26"/>
        </w:rPr>
        <w:t xml:space="preserve"> </w:t>
      </w:r>
      <w:proofErr w:type="spellStart"/>
      <w:r w:rsidR="00643D13" w:rsidRPr="0010383E">
        <w:rPr>
          <w:sz w:val="26"/>
          <w:szCs w:val="26"/>
        </w:rPr>
        <w:t>коррупциогенн</w:t>
      </w:r>
      <w:r w:rsidR="00643D13">
        <w:rPr>
          <w:sz w:val="26"/>
          <w:szCs w:val="26"/>
        </w:rPr>
        <w:t>о</w:t>
      </w:r>
      <w:r w:rsidR="00643D13" w:rsidRPr="0010383E">
        <w:rPr>
          <w:sz w:val="26"/>
          <w:szCs w:val="26"/>
        </w:rPr>
        <w:t>м</w:t>
      </w:r>
      <w:proofErr w:type="spellEnd"/>
      <w:r w:rsidR="00643D13" w:rsidRPr="0010383E">
        <w:rPr>
          <w:sz w:val="26"/>
          <w:szCs w:val="26"/>
        </w:rPr>
        <w:t xml:space="preserve"> факторе как юридико-лингвистическая неопределенность</w:t>
      </w:r>
      <w:r>
        <w:rPr>
          <w:sz w:val="26"/>
          <w:szCs w:val="26"/>
        </w:rPr>
        <w:t>.</w:t>
      </w:r>
    </w:p>
    <w:p w:rsidR="00643D13" w:rsidRDefault="00643D13" w:rsidP="001A789E">
      <w:pPr>
        <w:pStyle w:val="aff2"/>
        <w:ind w:left="0" w:firstLine="709"/>
        <w:jc w:val="both"/>
        <w:rPr>
          <w:sz w:val="26"/>
          <w:szCs w:val="26"/>
        </w:rPr>
      </w:pPr>
      <w:r w:rsidRPr="00643D13">
        <w:rPr>
          <w:sz w:val="26"/>
          <w:szCs w:val="26"/>
        </w:rPr>
        <w:t xml:space="preserve">Предлагаем Разработчику определить документ, которым будет оформляться решение о предоставлении </w:t>
      </w:r>
      <w:r w:rsidR="001A789E">
        <w:rPr>
          <w:sz w:val="26"/>
          <w:szCs w:val="26"/>
        </w:rPr>
        <w:t>субсидии.</w:t>
      </w:r>
    </w:p>
    <w:p w:rsidR="00264DA5" w:rsidRDefault="00DD2659" w:rsidP="001A789E">
      <w:pPr>
        <w:pStyle w:val="aff2"/>
        <w:numPr>
          <w:ilvl w:val="0"/>
          <w:numId w:val="19"/>
        </w:numPr>
        <w:ind w:left="0" w:firstLine="709"/>
        <w:jc w:val="both"/>
        <w:rPr>
          <w:sz w:val="26"/>
          <w:szCs w:val="26"/>
        </w:rPr>
      </w:pPr>
      <w:r w:rsidRPr="001157E5">
        <w:rPr>
          <w:sz w:val="26"/>
          <w:szCs w:val="26"/>
        </w:rPr>
        <w:t>В пункте 26 Положения предлагаем Разработчику скорректировать формул</w:t>
      </w:r>
      <w:r w:rsidR="001157E5" w:rsidRPr="001157E5">
        <w:rPr>
          <w:sz w:val="26"/>
          <w:szCs w:val="26"/>
        </w:rPr>
        <w:t>у</w:t>
      </w:r>
      <w:r w:rsidRPr="001157E5">
        <w:rPr>
          <w:sz w:val="26"/>
          <w:szCs w:val="26"/>
        </w:rPr>
        <w:t>, определяющ</w:t>
      </w:r>
      <w:r w:rsidR="001157E5" w:rsidRPr="001157E5">
        <w:rPr>
          <w:sz w:val="26"/>
          <w:szCs w:val="26"/>
        </w:rPr>
        <w:t>ую</w:t>
      </w:r>
      <w:r w:rsidRPr="001157E5">
        <w:rPr>
          <w:sz w:val="26"/>
          <w:szCs w:val="26"/>
        </w:rPr>
        <w:t xml:space="preserve"> объем средств, подлежащих возврату в областной бюджет, </w:t>
      </w:r>
      <w:r w:rsidRPr="001157E5">
        <w:rPr>
          <w:sz w:val="26"/>
          <w:szCs w:val="26"/>
        </w:rPr>
        <w:lastRenderedPageBreak/>
        <w:t>поскольку показател</w:t>
      </w:r>
      <w:r w:rsidR="001157E5">
        <w:rPr>
          <w:sz w:val="26"/>
          <w:szCs w:val="26"/>
        </w:rPr>
        <w:t>и «</w:t>
      </w:r>
      <w:r w:rsidR="001157E5">
        <w:rPr>
          <w:sz w:val="26"/>
          <w:szCs w:val="26"/>
          <w:lang w:val="en-US"/>
        </w:rPr>
        <w:t>m</w:t>
      </w:r>
      <w:r w:rsidR="001157E5">
        <w:rPr>
          <w:sz w:val="26"/>
          <w:szCs w:val="26"/>
        </w:rPr>
        <w:t>»</w:t>
      </w:r>
      <w:r w:rsidR="001157E5" w:rsidRPr="001157E5">
        <w:rPr>
          <w:sz w:val="26"/>
          <w:szCs w:val="26"/>
        </w:rPr>
        <w:t xml:space="preserve"> </w:t>
      </w:r>
      <w:r w:rsidR="001157E5">
        <w:rPr>
          <w:sz w:val="26"/>
          <w:szCs w:val="26"/>
        </w:rPr>
        <w:t>и «</w:t>
      </w:r>
      <w:r w:rsidR="001157E5">
        <w:rPr>
          <w:sz w:val="26"/>
          <w:szCs w:val="26"/>
          <w:lang w:val="en-US"/>
        </w:rPr>
        <w:t>n</w:t>
      </w:r>
      <w:r w:rsidR="001157E5">
        <w:rPr>
          <w:sz w:val="26"/>
          <w:szCs w:val="26"/>
        </w:rPr>
        <w:t>» определя</w:t>
      </w:r>
      <w:r w:rsidR="00AC3CB8">
        <w:rPr>
          <w:sz w:val="26"/>
          <w:szCs w:val="26"/>
        </w:rPr>
        <w:t>ют</w:t>
      </w:r>
      <w:r w:rsidR="001157E5">
        <w:rPr>
          <w:sz w:val="26"/>
          <w:szCs w:val="26"/>
        </w:rPr>
        <w:t xml:space="preserve"> количество показателей результативности, а </w:t>
      </w:r>
      <w:proofErr w:type="gramStart"/>
      <w:r w:rsidR="001157E5">
        <w:rPr>
          <w:sz w:val="26"/>
          <w:szCs w:val="26"/>
        </w:rPr>
        <w:t>исходя из пункта 20 Положения показатель результативности всегда будет</w:t>
      </w:r>
      <w:proofErr w:type="gramEnd"/>
      <w:r w:rsidR="001157E5">
        <w:rPr>
          <w:sz w:val="26"/>
          <w:szCs w:val="26"/>
        </w:rPr>
        <w:t xml:space="preserve"> один – количество молодых специалистов, получивших поддержку.</w:t>
      </w:r>
    </w:p>
    <w:p w:rsidR="00B15091" w:rsidRDefault="00B15091" w:rsidP="0010363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CE564F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CE564F" w:rsidRPr="005400A0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</w:p>
    <w:p w:rsidR="001A3AD8" w:rsidRPr="001A3AD8" w:rsidRDefault="00B85CF5" w:rsidP="001A3AD8">
      <w:pPr>
        <w:ind w:firstLine="709"/>
        <w:jc w:val="both"/>
        <w:rPr>
          <w:sz w:val="26"/>
          <w:szCs w:val="26"/>
        </w:rPr>
      </w:pPr>
      <w:r w:rsidRPr="002E752A">
        <w:rPr>
          <w:sz w:val="26"/>
          <w:szCs w:val="26"/>
        </w:rPr>
        <w:t>По результатам оценки регулирующего воздействия считаем, что наличие проблем</w:t>
      </w:r>
      <w:r>
        <w:rPr>
          <w:sz w:val="26"/>
          <w:szCs w:val="26"/>
        </w:rPr>
        <w:t>ы</w:t>
      </w:r>
      <w:r w:rsidRPr="002E752A">
        <w:rPr>
          <w:sz w:val="26"/>
          <w:szCs w:val="26"/>
        </w:rPr>
        <w:t xml:space="preserve"> и целесообразность </w:t>
      </w:r>
      <w:r>
        <w:rPr>
          <w:sz w:val="26"/>
          <w:szCs w:val="26"/>
        </w:rPr>
        <w:t>ее</w:t>
      </w:r>
      <w:r w:rsidRPr="002E752A">
        <w:rPr>
          <w:sz w:val="26"/>
          <w:szCs w:val="26"/>
        </w:rPr>
        <w:t xml:space="preserve"> решения с помощью регулирования, предусмотренного проектом акта, являетс</w:t>
      </w:r>
      <w:r w:rsidR="001A3AD8">
        <w:rPr>
          <w:sz w:val="26"/>
          <w:szCs w:val="26"/>
        </w:rPr>
        <w:t>я своевременным и обоснованным.</w:t>
      </w:r>
    </w:p>
    <w:p w:rsidR="001A3AD8" w:rsidRPr="001A3AD8" w:rsidRDefault="001A3AD8" w:rsidP="001A3AD8">
      <w:pPr>
        <w:ind w:firstLine="709"/>
        <w:jc w:val="both"/>
        <w:rPr>
          <w:sz w:val="26"/>
          <w:szCs w:val="26"/>
        </w:rPr>
      </w:pPr>
      <w:r w:rsidRPr="001A3AD8">
        <w:rPr>
          <w:sz w:val="26"/>
          <w:szCs w:val="26"/>
        </w:rPr>
        <w:t>Проект акта содержит положени</w:t>
      </w:r>
      <w:r w:rsidR="00ED306C">
        <w:rPr>
          <w:sz w:val="26"/>
          <w:szCs w:val="26"/>
        </w:rPr>
        <w:t>я</w:t>
      </w:r>
      <w:r w:rsidRPr="001A3AD8">
        <w:rPr>
          <w:sz w:val="26"/>
          <w:szCs w:val="26"/>
        </w:rPr>
        <w:t>, вводящи</w:t>
      </w:r>
      <w:r w:rsidR="00ED306C">
        <w:rPr>
          <w:sz w:val="26"/>
          <w:szCs w:val="26"/>
        </w:rPr>
        <w:t>е</w:t>
      </w:r>
      <w:r w:rsidRPr="001A3AD8">
        <w:rPr>
          <w:sz w:val="26"/>
          <w:szCs w:val="26"/>
        </w:rPr>
        <w:t xml:space="preserve"> избыточные обязанности</w:t>
      </w:r>
      <w:r w:rsidR="00ED306C">
        <w:rPr>
          <w:sz w:val="26"/>
          <w:szCs w:val="26"/>
        </w:rPr>
        <w:t xml:space="preserve"> для субъектов предпринимательской деятельности</w:t>
      </w:r>
      <w:r w:rsidRPr="001A3AD8">
        <w:rPr>
          <w:sz w:val="26"/>
          <w:szCs w:val="26"/>
        </w:rPr>
        <w:t>,</w:t>
      </w:r>
      <w:r w:rsidR="00ED306C">
        <w:rPr>
          <w:sz w:val="26"/>
          <w:szCs w:val="26"/>
        </w:rPr>
        <w:t xml:space="preserve"> и не содержит</w:t>
      </w:r>
      <w:r w:rsidRPr="001A3AD8">
        <w:rPr>
          <w:sz w:val="26"/>
          <w:szCs w:val="26"/>
        </w:rPr>
        <w:t xml:space="preserve"> запреты и ограничения для субъектов предпринимательской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деятельности, областного бюджета.</w:t>
      </w:r>
    </w:p>
    <w:p w:rsidR="0008173E" w:rsidRDefault="00B85CF5" w:rsidP="00B85CF5">
      <w:pPr>
        <w:ind w:firstLine="709"/>
        <w:jc w:val="both"/>
        <w:rPr>
          <w:sz w:val="26"/>
          <w:szCs w:val="26"/>
        </w:rPr>
      </w:pPr>
      <w:r w:rsidRPr="005400A0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5400A0">
        <w:rPr>
          <w:rFonts w:eastAsia="Calibri"/>
          <w:sz w:val="26"/>
          <w:szCs w:val="26"/>
          <w:lang w:val="x-none" w:eastAsia="x-none"/>
        </w:rPr>
        <w:t>установленного порядка проведения оценки регулирующего воздействия в Томской области</w:t>
      </w:r>
      <w:r w:rsidR="006A17AB">
        <w:rPr>
          <w:rFonts w:eastAsia="Calibri"/>
          <w:sz w:val="26"/>
          <w:szCs w:val="26"/>
          <w:lang w:eastAsia="x-none"/>
        </w:rPr>
        <w:t xml:space="preserve"> и </w:t>
      </w:r>
      <w:r w:rsidR="006A17AB">
        <w:rPr>
          <w:rFonts w:eastAsia="Calibri"/>
          <w:sz w:val="26"/>
          <w:szCs w:val="26"/>
          <w:lang w:val="x-none" w:eastAsia="x-none"/>
        </w:rPr>
        <w:t xml:space="preserve">о </w:t>
      </w:r>
      <w:r w:rsidR="006A17AB">
        <w:rPr>
          <w:sz w:val="26"/>
          <w:szCs w:val="26"/>
        </w:rPr>
        <w:t xml:space="preserve">достаточности оснований для принятия </w:t>
      </w:r>
      <w:proofErr w:type="gramStart"/>
      <w:r w:rsidR="006A17AB">
        <w:rPr>
          <w:sz w:val="26"/>
          <w:szCs w:val="26"/>
        </w:rPr>
        <w:t>решения</w:t>
      </w:r>
      <w:proofErr w:type="gramEnd"/>
      <w:r w:rsidR="006A17AB">
        <w:rPr>
          <w:sz w:val="26"/>
          <w:szCs w:val="26"/>
        </w:rPr>
        <w:t xml:space="preserve"> о введении предлагаемого Разработчиком варианта правового регулирования </w:t>
      </w:r>
      <w:r w:rsidR="006A17AB" w:rsidRPr="006A17AB">
        <w:rPr>
          <w:rFonts w:eastAsia="Calibri"/>
          <w:i/>
          <w:sz w:val="26"/>
          <w:szCs w:val="26"/>
          <w:lang w:eastAsia="x-none"/>
        </w:rPr>
        <w:t>при условии учета замечаний, изложенных в настоящем заключении</w:t>
      </w:r>
      <w:r w:rsidR="006A17AB">
        <w:rPr>
          <w:rFonts w:eastAsia="Calibri"/>
          <w:sz w:val="26"/>
          <w:szCs w:val="26"/>
          <w:lang w:eastAsia="x-none"/>
        </w:rPr>
        <w:t>.</w:t>
      </w:r>
    </w:p>
    <w:p w:rsidR="006A17AB" w:rsidRDefault="006A17AB" w:rsidP="00B85CF5">
      <w:pPr>
        <w:ind w:firstLine="709"/>
        <w:jc w:val="both"/>
        <w:rPr>
          <w:sz w:val="26"/>
          <w:szCs w:val="26"/>
        </w:rPr>
      </w:pPr>
    </w:p>
    <w:p w:rsidR="006A17AB" w:rsidRDefault="006A17AB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08173E" w:rsidRPr="00C71D52" w:rsidTr="00915088">
        <w:tc>
          <w:tcPr>
            <w:tcW w:w="3831" w:type="dxa"/>
            <w:shd w:val="clear" w:color="auto" w:fill="auto"/>
            <w:vAlign w:val="center"/>
          </w:tcPr>
          <w:p w:rsidR="0008173E" w:rsidRPr="00C71D52" w:rsidRDefault="001131BE" w:rsidP="00834952">
            <w:pPr>
              <w:rPr>
                <w:sz w:val="26"/>
                <w:szCs w:val="26"/>
              </w:rPr>
            </w:pPr>
            <w:r w:rsidRPr="001131BE">
              <w:rPr>
                <w:sz w:val="26"/>
                <w:szCs w:val="26"/>
              </w:rPr>
              <w:t>Начальник департамента</w:t>
            </w:r>
            <w:bookmarkStart w:id="1" w:name="_GoBack"/>
            <w:bookmarkEnd w:id="1"/>
          </w:p>
        </w:tc>
        <w:tc>
          <w:tcPr>
            <w:tcW w:w="3507" w:type="dxa"/>
            <w:shd w:val="clear" w:color="auto" w:fill="auto"/>
            <w:vAlign w:val="center"/>
          </w:tcPr>
          <w:p w:rsidR="0008173E" w:rsidRPr="00C71D52" w:rsidRDefault="0008173E" w:rsidP="00915088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8173E" w:rsidRPr="00C71D52" w:rsidRDefault="007A718C" w:rsidP="00834952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Р.С.Радзивил</w:t>
            </w:r>
            <w:proofErr w:type="spellEnd"/>
          </w:p>
        </w:tc>
      </w:tr>
    </w:tbl>
    <w:p w:rsidR="009851F8" w:rsidRDefault="009851F8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B65DB7" w:rsidRDefault="00B65DB7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  <w:lang w:val="en-US"/>
        </w:rPr>
      </w:pPr>
    </w:p>
    <w:p w:rsidR="001A3AD8" w:rsidRDefault="001A3AD8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  <w:lang w:val="en-US"/>
        </w:rPr>
      </w:pPr>
    </w:p>
    <w:p w:rsidR="001A3AD8" w:rsidRDefault="001A3AD8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  <w:lang w:val="en-US"/>
        </w:rPr>
      </w:pPr>
    </w:p>
    <w:p w:rsidR="001A3AD8" w:rsidRDefault="001A3AD8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  <w:lang w:val="en-US"/>
        </w:rPr>
      </w:pPr>
    </w:p>
    <w:p w:rsidR="001A3AD8" w:rsidRDefault="001A3AD8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  <w:lang w:val="en-US"/>
        </w:rPr>
      </w:pPr>
    </w:p>
    <w:p w:rsidR="001A3AD8" w:rsidRDefault="001A3AD8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  <w:lang w:val="en-US"/>
        </w:rPr>
      </w:pPr>
    </w:p>
    <w:p w:rsidR="001A3AD8" w:rsidRDefault="001A3AD8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  <w:lang w:val="en-US"/>
        </w:rPr>
      </w:pPr>
    </w:p>
    <w:p w:rsidR="001A3AD8" w:rsidRDefault="001A3AD8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  <w:lang w:val="en-US"/>
        </w:rPr>
      </w:pPr>
    </w:p>
    <w:p w:rsidR="001A3AD8" w:rsidRDefault="001A3AD8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  <w:lang w:val="en-US"/>
        </w:rPr>
      </w:pPr>
    </w:p>
    <w:p w:rsidR="001A3AD8" w:rsidRDefault="001A3AD8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  <w:lang w:val="en-US"/>
        </w:rPr>
      </w:pPr>
    </w:p>
    <w:p w:rsidR="00ED306C" w:rsidRDefault="00ED306C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ED306C" w:rsidRDefault="00ED306C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ED306C" w:rsidRDefault="00ED306C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ED306C" w:rsidRDefault="00ED306C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ED306C" w:rsidRDefault="00ED306C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ED306C" w:rsidRDefault="00ED306C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ED306C" w:rsidRDefault="00ED306C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ED306C" w:rsidRDefault="00ED306C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ED306C" w:rsidRDefault="00ED306C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ED306C" w:rsidRDefault="00ED306C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ED306C" w:rsidRDefault="00ED306C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ED306C" w:rsidRDefault="00ED306C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ED306C" w:rsidRDefault="00ED306C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ED306C" w:rsidRDefault="00ED306C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ED306C" w:rsidRDefault="00ED306C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ED306C" w:rsidRDefault="00ED306C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ED306C" w:rsidRDefault="00ED306C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ED306C" w:rsidRDefault="00ED306C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ED306C" w:rsidRDefault="00ED306C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ED306C" w:rsidRDefault="00ED306C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ED306C" w:rsidRDefault="00ED306C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Ирина Евгеньевна Войко</w:t>
      </w:r>
    </w:p>
    <w:p w:rsidR="001A3AD8" w:rsidRPr="00ED306C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B65DB7">
      <w:headerReference w:type="even" r:id="rId9"/>
      <w:footerReference w:type="default" r:id="rId10"/>
      <w:pgSz w:w="11906" w:h="16838" w:code="9"/>
      <w:pgMar w:top="851" w:right="851" w:bottom="426" w:left="1418" w:header="539" w:footer="2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29C0" w:rsidRDefault="006529C0">
      <w:r>
        <w:separator/>
      </w:r>
    </w:p>
  </w:endnote>
  <w:endnote w:type="continuationSeparator" w:id="0">
    <w:p w:rsidR="006529C0" w:rsidRDefault="00652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7716082"/>
      <w:docPartObj>
        <w:docPartGallery w:val="Page Numbers (Bottom of Page)"/>
        <w:docPartUnique/>
      </w:docPartObj>
    </w:sdtPr>
    <w:sdtEndPr/>
    <w:sdtContent>
      <w:p w:rsidR="00A342D3" w:rsidRDefault="00A342D3" w:rsidP="00A342D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31BE">
          <w:rPr>
            <w:noProof/>
          </w:rPr>
          <w:t>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29C0" w:rsidRDefault="006529C0">
      <w:r>
        <w:separator/>
      </w:r>
    </w:p>
  </w:footnote>
  <w:footnote w:type="continuationSeparator" w:id="0">
    <w:p w:rsidR="006529C0" w:rsidRDefault="006529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E2" w:rsidRDefault="001638E2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1638E2" w:rsidRDefault="001638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1D977269"/>
    <w:multiLevelType w:val="hybridMultilevel"/>
    <w:tmpl w:val="A34C287E"/>
    <w:lvl w:ilvl="0" w:tplc="BE92615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595849A2"/>
    <w:multiLevelType w:val="hybridMultilevel"/>
    <w:tmpl w:val="AB2C6B14"/>
    <w:lvl w:ilvl="0" w:tplc="AF2CA6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8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16"/>
  </w:num>
  <w:num w:numId="3">
    <w:abstractNumId w:val="8"/>
  </w:num>
  <w:num w:numId="4">
    <w:abstractNumId w:val="3"/>
  </w:num>
  <w:num w:numId="5">
    <w:abstractNumId w:val="4"/>
  </w:num>
  <w:num w:numId="6">
    <w:abstractNumId w:val="17"/>
  </w:num>
  <w:num w:numId="7">
    <w:abstractNumId w:val="6"/>
  </w:num>
  <w:num w:numId="8">
    <w:abstractNumId w:val="11"/>
  </w:num>
  <w:num w:numId="9">
    <w:abstractNumId w:val="10"/>
  </w:num>
  <w:num w:numId="10">
    <w:abstractNumId w:val="13"/>
  </w:num>
  <w:num w:numId="11">
    <w:abstractNumId w:val="7"/>
  </w:num>
  <w:num w:numId="12">
    <w:abstractNumId w:val="2"/>
  </w:num>
  <w:num w:numId="13">
    <w:abstractNumId w:val="5"/>
  </w:num>
  <w:num w:numId="14">
    <w:abstractNumId w:val="9"/>
  </w:num>
  <w:num w:numId="15">
    <w:abstractNumId w:val="15"/>
  </w:num>
  <w:num w:numId="16">
    <w:abstractNumId w:val="18"/>
  </w:num>
  <w:num w:numId="17">
    <w:abstractNumId w:val="0"/>
  </w:num>
  <w:num w:numId="18">
    <w:abstractNumId w:val="1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10A10"/>
    <w:rsid w:val="00010C55"/>
    <w:rsid w:val="0001138E"/>
    <w:rsid w:val="00015978"/>
    <w:rsid w:val="00021E44"/>
    <w:rsid w:val="0002319D"/>
    <w:rsid w:val="0002683C"/>
    <w:rsid w:val="00026BDF"/>
    <w:rsid w:val="0002708D"/>
    <w:rsid w:val="000279A3"/>
    <w:rsid w:val="00027EBE"/>
    <w:rsid w:val="0003095C"/>
    <w:rsid w:val="00031032"/>
    <w:rsid w:val="00037B0E"/>
    <w:rsid w:val="00041E39"/>
    <w:rsid w:val="00044885"/>
    <w:rsid w:val="00044D67"/>
    <w:rsid w:val="00046F5D"/>
    <w:rsid w:val="00056136"/>
    <w:rsid w:val="000574DA"/>
    <w:rsid w:val="00061FC6"/>
    <w:rsid w:val="00063FC4"/>
    <w:rsid w:val="000648D6"/>
    <w:rsid w:val="00071B43"/>
    <w:rsid w:val="0007215B"/>
    <w:rsid w:val="000742BC"/>
    <w:rsid w:val="00076028"/>
    <w:rsid w:val="00077969"/>
    <w:rsid w:val="0008173E"/>
    <w:rsid w:val="00081FF9"/>
    <w:rsid w:val="000837AE"/>
    <w:rsid w:val="00087078"/>
    <w:rsid w:val="00090604"/>
    <w:rsid w:val="000928DD"/>
    <w:rsid w:val="00093ABC"/>
    <w:rsid w:val="000945B5"/>
    <w:rsid w:val="000945C8"/>
    <w:rsid w:val="00095FD0"/>
    <w:rsid w:val="0009618E"/>
    <w:rsid w:val="0009658F"/>
    <w:rsid w:val="00097FEF"/>
    <w:rsid w:val="000A09E2"/>
    <w:rsid w:val="000A0A58"/>
    <w:rsid w:val="000A0CA3"/>
    <w:rsid w:val="000A1AAF"/>
    <w:rsid w:val="000A359D"/>
    <w:rsid w:val="000A37E2"/>
    <w:rsid w:val="000A5961"/>
    <w:rsid w:val="000A5C35"/>
    <w:rsid w:val="000B2E1C"/>
    <w:rsid w:val="000B301D"/>
    <w:rsid w:val="000B448B"/>
    <w:rsid w:val="000B5DAE"/>
    <w:rsid w:val="000C0A05"/>
    <w:rsid w:val="000C1415"/>
    <w:rsid w:val="000C2277"/>
    <w:rsid w:val="000C6899"/>
    <w:rsid w:val="000D0C34"/>
    <w:rsid w:val="000D4EBA"/>
    <w:rsid w:val="000D5874"/>
    <w:rsid w:val="000D591A"/>
    <w:rsid w:val="000D5C03"/>
    <w:rsid w:val="000E031B"/>
    <w:rsid w:val="000E1FAD"/>
    <w:rsid w:val="000E20D1"/>
    <w:rsid w:val="000E39EB"/>
    <w:rsid w:val="000E3DFF"/>
    <w:rsid w:val="000E44C6"/>
    <w:rsid w:val="000E5EA4"/>
    <w:rsid w:val="000E6085"/>
    <w:rsid w:val="000E745F"/>
    <w:rsid w:val="000F3125"/>
    <w:rsid w:val="000F4D4D"/>
    <w:rsid w:val="000F7F57"/>
    <w:rsid w:val="00101389"/>
    <w:rsid w:val="00103633"/>
    <w:rsid w:val="00105C92"/>
    <w:rsid w:val="00107B6A"/>
    <w:rsid w:val="001131BE"/>
    <w:rsid w:val="00113D7A"/>
    <w:rsid w:val="001157E5"/>
    <w:rsid w:val="00121061"/>
    <w:rsid w:val="001229CA"/>
    <w:rsid w:val="00126440"/>
    <w:rsid w:val="00126AD9"/>
    <w:rsid w:val="00130985"/>
    <w:rsid w:val="0013250B"/>
    <w:rsid w:val="00134CD3"/>
    <w:rsid w:val="00136508"/>
    <w:rsid w:val="00136BA4"/>
    <w:rsid w:val="001375FB"/>
    <w:rsid w:val="00137809"/>
    <w:rsid w:val="00143F1C"/>
    <w:rsid w:val="001440D8"/>
    <w:rsid w:val="001462DA"/>
    <w:rsid w:val="00146471"/>
    <w:rsid w:val="00150234"/>
    <w:rsid w:val="001552A5"/>
    <w:rsid w:val="00155E1F"/>
    <w:rsid w:val="00155EA8"/>
    <w:rsid w:val="00156661"/>
    <w:rsid w:val="001627F3"/>
    <w:rsid w:val="001638E2"/>
    <w:rsid w:val="001651DD"/>
    <w:rsid w:val="00166C6D"/>
    <w:rsid w:val="001711C6"/>
    <w:rsid w:val="001714F7"/>
    <w:rsid w:val="001739B4"/>
    <w:rsid w:val="00173B8C"/>
    <w:rsid w:val="00174722"/>
    <w:rsid w:val="00177F69"/>
    <w:rsid w:val="00181295"/>
    <w:rsid w:val="001822E1"/>
    <w:rsid w:val="00183237"/>
    <w:rsid w:val="00183B0A"/>
    <w:rsid w:val="00184D9F"/>
    <w:rsid w:val="00185C29"/>
    <w:rsid w:val="00186303"/>
    <w:rsid w:val="00186B67"/>
    <w:rsid w:val="001876A2"/>
    <w:rsid w:val="00190300"/>
    <w:rsid w:val="00195A94"/>
    <w:rsid w:val="00196B5F"/>
    <w:rsid w:val="001A3AD8"/>
    <w:rsid w:val="001A44A4"/>
    <w:rsid w:val="001A4922"/>
    <w:rsid w:val="001A4DDC"/>
    <w:rsid w:val="001A74F0"/>
    <w:rsid w:val="001A753C"/>
    <w:rsid w:val="001A789E"/>
    <w:rsid w:val="001B072C"/>
    <w:rsid w:val="001B087E"/>
    <w:rsid w:val="001B237F"/>
    <w:rsid w:val="001B238F"/>
    <w:rsid w:val="001B3CA0"/>
    <w:rsid w:val="001B4D96"/>
    <w:rsid w:val="001B6670"/>
    <w:rsid w:val="001B7F66"/>
    <w:rsid w:val="001C0031"/>
    <w:rsid w:val="001C5C28"/>
    <w:rsid w:val="001C7AEE"/>
    <w:rsid w:val="001D3134"/>
    <w:rsid w:val="001D3664"/>
    <w:rsid w:val="001D4906"/>
    <w:rsid w:val="001D5981"/>
    <w:rsid w:val="001E03AD"/>
    <w:rsid w:val="001E17FE"/>
    <w:rsid w:val="001F17EE"/>
    <w:rsid w:val="001F237A"/>
    <w:rsid w:val="001F3244"/>
    <w:rsid w:val="001F33CE"/>
    <w:rsid w:val="001F5284"/>
    <w:rsid w:val="001F7465"/>
    <w:rsid w:val="001F7499"/>
    <w:rsid w:val="0020285E"/>
    <w:rsid w:val="00211561"/>
    <w:rsid w:val="00212E82"/>
    <w:rsid w:val="00213631"/>
    <w:rsid w:val="0021373C"/>
    <w:rsid w:val="0021399B"/>
    <w:rsid w:val="00214668"/>
    <w:rsid w:val="002150A0"/>
    <w:rsid w:val="00215E30"/>
    <w:rsid w:val="00215FA1"/>
    <w:rsid w:val="002161FB"/>
    <w:rsid w:val="00217A7C"/>
    <w:rsid w:val="00217B4F"/>
    <w:rsid w:val="00220B3D"/>
    <w:rsid w:val="00222656"/>
    <w:rsid w:val="00222943"/>
    <w:rsid w:val="00222EF8"/>
    <w:rsid w:val="00224B27"/>
    <w:rsid w:val="00225313"/>
    <w:rsid w:val="002253EC"/>
    <w:rsid w:val="002315AF"/>
    <w:rsid w:val="00232537"/>
    <w:rsid w:val="002325EF"/>
    <w:rsid w:val="0023396E"/>
    <w:rsid w:val="00233E45"/>
    <w:rsid w:val="002342ED"/>
    <w:rsid w:val="00234314"/>
    <w:rsid w:val="002402C1"/>
    <w:rsid w:val="0024141B"/>
    <w:rsid w:val="00241637"/>
    <w:rsid w:val="0024316D"/>
    <w:rsid w:val="00252145"/>
    <w:rsid w:val="00254D6A"/>
    <w:rsid w:val="00256A58"/>
    <w:rsid w:val="00256E6B"/>
    <w:rsid w:val="00257CAA"/>
    <w:rsid w:val="002605E5"/>
    <w:rsid w:val="00260FC4"/>
    <w:rsid w:val="00261B18"/>
    <w:rsid w:val="002631E4"/>
    <w:rsid w:val="00264DA5"/>
    <w:rsid w:val="00264DEC"/>
    <w:rsid w:val="00267A61"/>
    <w:rsid w:val="00267B25"/>
    <w:rsid w:val="0027131A"/>
    <w:rsid w:val="00274662"/>
    <w:rsid w:val="00276A60"/>
    <w:rsid w:val="00277376"/>
    <w:rsid w:val="002820DA"/>
    <w:rsid w:val="0028294A"/>
    <w:rsid w:val="002835B9"/>
    <w:rsid w:val="00285254"/>
    <w:rsid w:val="002858ED"/>
    <w:rsid w:val="00285D40"/>
    <w:rsid w:val="00294060"/>
    <w:rsid w:val="00294338"/>
    <w:rsid w:val="0029518D"/>
    <w:rsid w:val="00295417"/>
    <w:rsid w:val="00295C4A"/>
    <w:rsid w:val="002A08D9"/>
    <w:rsid w:val="002A0FF9"/>
    <w:rsid w:val="002A2264"/>
    <w:rsid w:val="002A2442"/>
    <w:rsid w:val="002A466B"/>
    <w:rsid w:val="002A6F14"/>
    <w:rsid w:val="002A76CB"/>
    <w:rsid w:val="002B44AA"/>
    <w:rsid w:val="002B4872"/>
    <w:rsid w:val="002B6951"/>
    <w:rsid w:val="002B6CC3"/>
    <w:rsid w:val="002B6F37"/>
    <w:rsid w:val="002B71C4"/>
    <w:rsid w:val="002B725F"/>
    <w:rsid w:val="002C0A48"/>
    <w:rsid w:val="002C3285"/>
    <w:rsid w:val="002C3742"/>
    <w:rsid w:val="002D0384"/>
    <w:rsid w:val="002D0482"/>
    <w:rsid w:val="002D1DF0"/>
    <w:rsid w:val="002D5E6B"/>
    <w:rsid w:val="002D6CED"/>
    <w:rsid w:val="002D76EA"/>
    <w:rsid w:val="002E2F29"/>
    <w:rsid w:val="002E38D9"/>
    <w:rsid w:val="002E5E00"/>
    <w:rsid w:val="002E605C"/>
    <w:rsid w:val="002F2BA4"/>
    <w:rsid w:val="002F3245"/>
    <w:rsid w:val="002F37BA"/>
    <w:rsid w:val="002F4250"/>
    <w:rsid w:val="00301024"/>
    <w:rsid w:val="00302CEF"/>
    <w:rsid w:val="003035DE"/>
    <w:rsid w:val="0030541C"/>
    <w:rsid w:val="00306B40"/>
    <w:rsid w:val="0031024B"/>
    <w:rsid w:val="0031077D"/>
    <w:rsid w:val="00313315"/>
    <w:rsid w:val="00313A8D"/>
    <w:rsid w:val="003148A2"/>
    <w:rsid w:val="00314EAC"/>
    <w:rsid w:val="00320251"/>
    <w:rsid w:val="003207A6"/>
    <w:rsid w:val="00323991"/>
    <w:rsid w:val="003263A5"/>
    <w:rsid w:val="00327056"/>
    <w:rsid w:val="00333040"/>
    <w:rsid w:val="0033380E"/>
    <w:rsid w:val="00335C1A"/>
    <w:rsid w:val="00335D2C"/>
    <w:rsid w:val="003375C3"/>
    <w:rsid w:val="003418A4"/>
    <w:rsid w:val="00342215"/>
    <w:rsid w:val="00344762"/>
    <w:rsid w:val="00345244"/>
    <w:rsid w:val="003471C6"/>
    <w:rsid w:val="003545D0"/>
    <w:rsid w:val="00354B61"/>
    <w:rsid w:val="00361755"/>
    <w:rsid w:val="00362247"/>
    <w:rsid w:val="00364302"/>
    <w:rsid w:val="00367576"/>
    <w:rsid w:val="00367BE2"/>
    <w:rsid w:val="00371031"/>
    <w:rsid w:val="0037498D"/>
    <w:rsid w:val="00375AE0"/>
    <w:rsid w:val="00375D3A"/>
    <w:rsid w:val="00382F1A"/>
    <w:rsid w:val="003853A7"/>
    <w:rsid w:val="003868D0"/>
    <w:rsid w:val="0038746A"/>
    <w:rsid w:val="00390261"/>
    <w:rsid w:val="00394C70"/>
    <w:rsid w:val="00396949"/>
    <w:rsid w:val="00396AD1"/>
    <w:rsid w:val="00396F76"/>
    <w:rsid w:val="003A2169"/>
    <w:rsid w:val="003A2C50"/>
    <w:rsid w:val="003A42CC"/>
    <w:rsid w:val="003A45AB"/>
    <w:rsid w:val="003A6724"/>
    <w:rsid w:val="003A6C31"/>
    <w:rsid w:val="003B1A00"/>
    <w:rsid w:val="003B2A85"/>
    <w:rsid w:val="003B61BE"/>
    <w:rsid w:val="003C0C82"/>
    <w:rsid w:val="003C38D9"/>
    <w:rsid w:val="003C45C3"/>
    <w:rsid w:val="003C59FC"/>
    <w:rsid w:val="003C5F56"/>
    <w:rsid w:val="003C6276"/>
    <w:rsid w:val="003C782C"/>
    <w:rsid w:val="003C7898"/>
    <w:rsid w:val="003D0096"/>
    <w:rsid w:val="003D1BE3"/>
    <w:rsid w:val="003D1FAB"/>
    <w:rsid w:val="003D32BD"/>
    <w:rsid w:val="003D3A94"/>
    <w:rsid w:val="003D4078"/>
    <w:rsid w:val="003D52AD"/>
    <w:rsid w:val="003D545E"/>
    <w:rsid w:val="003D7BD9"/>
    <w:rsid w:val="003E057C"/>
    <w:rsid w:val="003E0E1F"/>
    <w:rsid w:val="003E1763"/>
    <w:rsid w:val="003E261F"/>
    <w:rsid w:val="003E2B30"/>
    <w:rsid w:val="003E3E91"/>
    <w:rsid w:val="003E710B"/>
    <w:rsid w:val="003F0153"/>
    <w:rsid w:val="003F56ED"/>
    <w:rsid w:val="003F6709"/>
    <w:rsid w:val="003F6B9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3D13"/>
    <w:rsid w:val="004165D2"/>
    <w:rsid w:val="004227DF"/>
    <w:rsid w:val="0042386C"/>
    <w:rsid w:val="004251C0"/>
    <w:rsid w:val="004257CC"/>
    <w:rsid w:val="00427EF7"/>
    <w:rsid w:val="00432040"/>
    <w:rsid w:val="00432062"/>
    <w:rsid w:val="00436E33"/>
    <w:rsid w:val="0043703F"/>
    <w:rsid w:val="004373A5"/>
    <w:rsid w:val="0043759A"/>
    <w:rsid w:val="00437CF7"/>
    <w:rsid w:val="00442623"/>
    <w:rsid w:val="00442901"/>
    <w:rsid w:val="004437B8"/>
    <w:rsid w:val="00444152"/>
    <w:rsid w:val="00445879"/>
    <w:rsid w:val="00446731"/>
    <w:rsid w:val="004468FA"/>
    <w:rsid w:val="00451656"/>
    <w:rsid w:val="00452FB2"/>
    <w:rsid w:val="00454944"/>
    <w:rsid w:val="00454FEA"/>
    <w:rsid w:val="004566D3"/>
    <w:rsid w:val="00461281"/>
    <w:rsid w:val="00462268"/>
    <w:rsid w:val="00462419"/>
    <w:rsid w:val="00462D35"/>
    <w:rsid w:val="00463141"/>
    <w:rsid w:val="0046372E"/>
    <w:rsid w:val="004643BF"/>
    <w:rsid w:val="00464769"/>
    <w:rsid w:val="00465178"/>
    <w:rsid w:val="0046633D"/>
    <w:rsid w:val="00471084"/>
    <w:rsid w:val="0047324D"/>
    <w:rsid w:val="004736FB"/>
    <w:rsid w:val="00474C4D"/>
    <w:rsid w:val="0047523B"/>
    <w:rsid w:val="00481E4B"/>
    <w:rsid w:val="00482E4D"/>
    <w:rsid w:val="004835DD"/>
    <w:rsid w:val="004859D7"/>
    <w:rsid w:val="004931B9"/>
    <w:rsid w:val="004938DD"/>
    <w:rsid w:val="00497096"/>
    <w:rsid w:val="004970AF"/>
    <w:rsid w:val="004A1348"/>
    <w:rsid w:val="004A2700"/>
    <w:rsid w:val="004A42DD"/>
    <w:rsid w:val="004A547F"/>
    <w:rsid w:val="004A5BA6"/>
    <w:rsid w:val="004A7A3F"/>
    <w:rsid w:val="004B279C"/>
    <w:rsid w:val="004B457E"/>
    <w:rsid w:val="004B499C"/>
    <w:rsid w:val="004B62C6"/>
    <w:rsid w:val="004B6C5F"/>
    <w:rsid w:val="004C0A15"/>
    <w:rsid w:val="004C5611"/>
    <w:rsid w:val="004C5D25"/>
    <w:rsid w:val="004C77B2"/>
    <w:rsid w:val="004C78E3"/>
    <w:rsid w:val="004D0B3B"/>
    <w:rsid w:val="004D677D"/>
    <w:rsid w:val="004D7B75"/>
    <w:rsid w:val="004E063F"/>
    <w:rsid w:val="004E0DCA"/>
    <w:rsid w:val="004E10EB"/>
    <w:rsid w:val="004E1992"/>
    <w:rsid w:val="004E51FE"/>
    <w:rsid w:val="004E7050"/>
    <w:rsid w:val="004F0828"/>
    <w:rsid w:val="004F67B6"/>
    <w:rsid w:val="004F6CA4"/>
    <w:rsid w:val="00500386"/>
    <w:rsid w:val="00501598"/>
    <w:rsid w:val="00501A0B"/>
    <w:rsid w:val="00502AE6"/>
    <w:rsid w:val="00505882"/>
    <w:rsid w:val="00511C81"/>
    <w:rsid w:val="005140C9"/>
    <w:rsid w:val="00514279"/>
    <w:rsid w:val="00514F0C"/>
    <w:rsid w:val="00521969"/>
    <w:rsid w:val="00527E04"/>
    <w:rsid w:val="00530E15"/>
    <w:rsid w:val="00532355"/>
    <w:rsid w:val="005326F7"/>
    <w:rsid w:val="00533449"/>
    <w:rsid w:val="005400A0"/>
    <w:rsid w:val="00542B18"/>
    <w:rsid w:val="00542DE5"/>
    <w:rsid w:val="00547535"/>
    <w:rsid w:val="00550346"/>
    <w:rsid w:val="00550E23"/>
    <w:rsid w:val="0055114C"/>
    <w:rsid w:val="0055467D"/>
    <w:rsid w:val="00554A63"/>
    <w:rsid w:val="0055583E"/>
    <w:rsid w:val="00555A78"/>
    <w:rsid w:val="00556802"/>
    <w:rsid w:val="00560BE2"/>
    <w:rsid w:val="0056302B"/>
    <w:rsid w:val="00565821"/>
    <w:rsid w:val="00566963"/>
    <w:rsid w:val="00566AB9"/>
    <w:rsid w:val="00573DE6"/>
    <w:rsid w:val="00577BC0"/>
    <w:rsid w:val="00580CD7"/>
    <w:rsid w:val="00581BF2"/>
    <w:rsid w:val="005845E5"/>
    <w:rsid w:val="005856DF"/>
    <w:rsid w:val="00587451"/>
    <w:rsid w:val="00596DCC"/>
    <w:rsid w:val="00597A03"/>
    <w:rsid w:val="005A5514"/>
    <w:rsid w:val="005A7457"/>
    <w:rsid w:val="005B0AEE"/>
    <w:rsid w:val="005B1AE9"/>
    <w:rsid w:val="005B32C8"/>
    <w:rsid w:val="005B6593"/>
    <w:rsid w:val="005B7DED"/>
    <w:rsid w:val="005C4389"/>
    <w:rsid w:val="005C4F0D"/>
    <w:rsid w:val="005C59CA"/>
    <w:rsid w:val="005C72CE"/>
    <w:rsid w:val="005D0488"/>
    <w:rsid w:val="005D25E4"/>
    <w:rsid w:val="005E2BA6"/>
    <w:rsid w:val="005E4B67"/>
    <w:rsid w:val="005F0E4D"/>
    <w:rsid w:val="005F4E5C"/>
    <w:rsid w:val="00603578"/>
    <w:rsid w:val="00603DDC"/>
    <w:rsid w:val="0061183A"/>
    <w:rsid w:val="00611C13"/>
    <w:rsid w:val="0061321E"/>
    <w:rsid w:val="0061445A"/>
    <w:rsid w:val="0062160D"/>
    <w:rsid w:val="00621988"/>
    <w:rsid w:val="00621F27"/>
    <w:rsid w:val="006273C3"/>
    <w:rsid w:val="00631B18"/>
    <w:rsid w:val="00633A52"/>
    <w:rsid w:val="006345F8"/>
    <w:rsid w:val="00634714"/>
    <w:rsid w:val="00640BE3"/>
    <w:rsid w:val="00641F0E"/>
    <w:rsid w:val="0064273C"/>
    <w:rsid w:val="00642F9F"/>
    <w:rsid w:val="00643D13"/>
    <w:rsid w:val="006441F7"/>
    <w:rsid w:val="00644752"/>
    <w:rsid w:val="006449A3"/>
    <w:rsid w:val="006455C7"/>
    <w:rsid w:val="00646055"/>
    <w:rsid w:val="00647DEE"/>
    <w:rsid w:val="006529C0"/>
    <w:rsid w:val="006540E0"/>
    <w:rsid w:val="006548E5"/>
    <w:rsid w:val="00654E8D"/>
    <w:rsid w:val="00656D04"/>
    <w:rsid w:val="00660A9D"/>
    <w:rsid w:val="00662AA8"/>
    <w:rsid w:val="00663039"/>
    <w:rsid w:val="00663F87"/>
    <w:rsid w:val="00671410"/>
    <w:rsid w:val="00672BE2"/>
    <w:rsid w:val="00674F3D"/>
    <w:rsid w:val="00676854"/>
    <w:rsid w:val="00680BF8"/>
    <w:rsid w:val="00680EB6"/>
    <w:rsid w:val="00681C69"/>
    <w:rsid w:val="0068223E"/>
    <w:rsid w:val="006868A5"/>
    <w:rsid w:val="00686ED4"/>
    <w:rsid w:val="0069075D"/>
    <w:rsid w:val="006977A6"/>
    <w:rsid w:val="006A0C1C"/>
    <w:rsid w:val="006A0D93"/>
    <w:rsid w:val="006A0EAC"/>
    <w:rsid w:val="006A17AB"/>
    <w:rsid w:val="006B0235"/>
    <w:rsid w:val="006B133C"/>
    <w:rsid w:val="006B1B13"/>
    <w:rsid w:val="006B23E3"/>
    <w:rsid w:val="006B2D1F"/>
    <w:rsid w:val="006B322C"/>
    <w:rsid w:val="006B51A3"/>
    <w:rsid w:val="006B6B2C"/>
    <w:rsid w:val="006C35F0"/>
    <w:rsid w:val="006C51A6"/>
    <w:rsid w:val="006C6306"/>
    <w:rsid w:val="006C6D6A"/>
    <w:rsid w:val="006C7779"/>
    <w:rsid w:val="006C7A37"/>
    <w:rsid w:val="006D01C7"/>
    <w:rsid w:val="006D3F15"/>
    <w:rsid w:val="006D52E8"/>
    <w:rsid w:val="006D5965"/>
    <w:rsid w:val="006D6F84"/>
    <w:rsid w:val="006E0213"/>
    <w:rsid w:val="006E41E7"/>
    <w:rsid w:val="006E43B0"/>
    <w:rsid w:val="006F3596"/>
    <w:rsid w:val="006F3A24"/>
    <w:rsid w:val="006F498A"/>
    <w:rsid w:val="00700D88"/>
    <w:rsid w:val="007015C4"/>
    <w:rsid w:val="0070321A"/>
    <w:rsid w:val="00704C94"/>
    <w:rsid w:val="00711794"/>
    <w:rsid w:val="00714DC0"/>
    <w:rsid w:val="00714FBD"/>
    <w:rsid w:val="00716709"/>
    <w:rsid w:val="00716F2C"/>
    <w:rsid w:val="00717FF8"/>
    <w:rsid w:val="00723B56"/>
    <w:rsid w:val="00725701"/>
    <w:rsid w:val="0072570B"/>
    <w:rsid w:val="00726CE3"/>
    <w:rsid w:val="00727F51"/>
    <w:rsid w:val="00730E69"/>
    <w:rsid w:val="00732005"/>
    <w:rsid w:val="00734CF2"/>
    <w:rsid w:val="007410C0"/>
    <w:rsid w:val="007429D8"/>
    <w:rsid w:val="007460D3"/>
    <w:rsid w:val="0075343D"/>
    <w:rsid w:val="00753DA5"/>
    <w:rsid w:val="00754BCF"/>
    <w:rsid w:val="00754FCF"/>
    <w:rsid w:val="00761048"/>
    <w:rsid w:val="00764233"/>
    <w:rsid w:val="00764358"/>
    <w:rsid w:val="00764CFE"/>
    <w:rsid w:val="00765564"/>
    <w:rsid w:val="007658C8"/>
    <w:rsid w:val="00766923"/>
    <w:rsid w:val="0077243F"/>
    <w:rsid w:val="00773074"/>
    <w:rsid w:val="00773817"/>
    <w:rsid w:val="00773B89"/>
    <w:rsid w:val="00774F47"/>
    <w:rsid w:val="00775244"/>
    <w:rsid w:val="00776B0A"/>
    <w:rsid w:val="00780BAA"/>
    <w:rsid w:val="00781822"/>
    <w:rsid w:val="0078195C"/>
    <w:rsid w:val="007842D1"/>
    <w:rsid w:val="00784307"/>
    <w:rsid w:val="00787D71"/>
    <w:rsid w:val="00790AD5"/>
    <w:rsid w:val="0079154D"/>
    <w:rsid w:val="00793970"/>
    <w:rsid w:val="007952F4"/>
    <w:rsid w:val="007A1190"/>
    <w:rsid w:val="007A1850"/>
    <w:rsid w:val="007A1E93"/>
    <w:rsid w:val="007A3849"/>
    <w:rsid w:val="007A3B44"/>
    <w:rsid w:val="007A6594"/>
    <w:rsid w:val="007A718C"/>
    <w:rsid w:val="007B2DA8"/>
    <w:rsid w:val="007B3B0F"/>
    <w:rsid w:val="007B4900"/>
    <w:rsid w:val="007B4C6C"/>
    <w:rsid w:val="007B6ED3"/>
    <w:rsid w:val="007B719F"/>
    <w:rsid w:val="007C46CA"/>
    <w:rsid w:val="007C6B57"/>
    <w:rsid w:val="007C735B"/>
    <w:rsid w:val="007D0AFD"/>
    <w:rsid w:val="007D0B76"/>
    <w:rsid w:val="007D1900"/>
    <w:rsid w:val="007D36A0"/>
    <w:rsid w:val="007D3AAB"/>
    <w:rsid w:val="007D4B31"/>
    <w:rsid w:val="007D6664"/>
    <w:rsid w:val="007D68C9"/>
    <w:rsid w:val="007E22E3"/>
    <w:rsid w:val="007E28E8"/>
    <w:rsid w:val="007E41F3"/>
    <w:rsid w:val="007E6C33"/>
    <w:rsid w:val="007E7041"/>
    <w:rsid w:val="007F0505"/>
    <w:rsid w:val="007F178D"/>
    <w:rsid w:val="007F4014"/>
    <w:rsid w:val="007F4019"/>
    <w:rsid w:val="007F4101"/>
    <w:rsid w:val="007F45CA"/>
    <w:rsid w:val="007F48A5"/>
    <w:rsid w:val="007F60D9"/>
    <w:rsid w:val="007F6325"/>
    <w:rsid w:val="007F7B55"/>
    <w:rsid w:val="00806356"/>
    <w:rsid w:val="0080659C"/>
    <w:rsid w:val="00807270"/>
    <w:rsid w:val="00810B82"/>
    <w:rsid w:val="00811C68"/>
    <w:rsid w:val="00812B87"/>
    <w:rsid w:val="00812DAC"/>
    <w:rsid w:val="008154D3"/>
    <w:rsid w:val="0081621A"/>
    <w:rsid w:val="00816B8B"/>
    <w:rsid w:val="00820608"/>
    <w:rsid w:val="00822B6F"/>
    <w:rsid w:val="0083120D"/>
    <w:rsid w:val="008314D3"/>
    <w:rsid w:val="0083402E"/>
    <w:rsid w:val="00834952"/>
    <w:rsid w:val="00834D14"/>
    <w:rsid w:val="00834E97"/>
    <w:rsid w:val="00836497"/>
    <w:rsid w:val="00836724"/>
    <w:rsid w:val="008376F7"/>
    <w:rsid w:val="00837ABF"/>
    <w:rsid w:val="00843655"/>
    <w:rsid w:val="00843F4C"/>
    <w:rsid w:val="008511A8"/>
    <w:rsid w:val="008555E4"/>
    <w:rsid w:val="008617B5"/>
    <w:rsid w:val="008620D3"/>
    <w:rsid w:val="00864CE2"/>
    <w:rsid w:val="00865D10"/>
    <w:rsid w:val="00865E9C"/>
    <w:rsid w:val="00870045"/>
    <w:rsid w:val="008742EA"/>
    <w:rsid w:val="008751B3"/>
    <w:rsid w:val="008767B5"/>
    <w:rsid w:val="008771B2"/>
    <w:rsid w:val="0087753D"/>
    <w:rsid w:val="00880922"/>
    <w:rsid w:val="008826E3"/>
    <w:rsid w:val="00884A61"/>
    <w:rsid w:val="00885C39"/>
    <w:rsid w:val="00890835"/>
    <w:rsid w:val="00890954"/>
    <w:rsid w:val="008921E6"/>
    <w:rsid w:val="0089410A"/>
    <w:rsid w:val="008947E0"/>
    <w:rsid w:val="0089492C"/>
    <w:rsid w:val="008A2054"/>
    <w:rsid w:val="008A6F47"/>
    <w:rsid w:val="008A7480"/>
    <w:rsid w:val="008B0CAD"/>
    <w:rsid w:val="008B354E"/>
    <w:rsid w:val="008B5319"/>
    <w:rsid w:val="008B7AFB"/>
    <w:rsid w:val="008C17DB"/>
    <w:rsid w:val="008C1F82"/>
    <w:rsid w:val="008C2B4D"/>
    <w:rsid w:val="008C5C13"/>
    <w:rsid w:val="008C6DCF"/>
    <w:rsid w:val="008D15FC"/>
    <w:rsid w:val="008D2B88"/>
    <w:rsid w:val="008D6B5B"/>
    <w:rsid w:val="008E0082"/>
    <w:rsid w:val="008E0780"/>
    <w:rsid w:val="008E1986"/>
    <w:rsid w:val="008F18BF"/>
    <w:rsid w:val="008F20DC"/>
    <w:rsid w:val="008F5FD4"/>
    <w:rsid w:val="009007F8"/>
    <w:rsid w:val="00901C96"/>
    <w:rsid w:val="00901CCA"/>
    <w:rsid w:val="0090259E"/>
    <w:rsid w:val="0090290F"/>
    <w:rsid w:val="009042FA"/>
    <w:rsid w:val="00904BEF"/>
    <w:rsid w:val="00905B5B"/>
    <w:rsid w:val="0091030E"/>
    <w:rsid w:val="009109CB"/>
    <w:rsid w:val="00911EF9"/>
    <w:rsid w:val="009121AA"/>
    <w:rsid w:val="00913F28"/>
    <w:rsid w:val="00914B68"/>
    <w:rsid w:val="00921A08"/>
    <w:rsid w:val="009222C4"/>
    <w:rsid w:val="00932016"/>
    <w:rsid w:val="00940372"/>
    <w:rsid w:val="00942E6F"/>
    <w:rsid w:val="00942F54"/>
    <w:rsid w:val="0095211E"/>
    <w:rsid w:val="00953FEC"/>
    <w:rsid w:val="00961D0F"/>
    <w:rsid w:val="00964EC6"/>
    <w:rsid w:val="00965945"/>
    <w:rsid w:val="00966154"/>
    <w:rsid w:val="009672BA"/>
    <w:rsid w:val="00972894"/>
    <w:rsid w:val="00975617"/>
    <w:rsid w:val="00976BE4"/>
    <w:rsid w:val="00981642"/>
    <w:rsid w:val="00984630"/>
    <w:rsid w:val="009851F8"/>
    <w:rsid w:val="009909D3"/>
    <w:rsid w:val="00996C09"/>
    <w:rsid w:val="009A20A2"/>
    <w:rsid w:val="009A419D"/>
    <w:rsid w:val="009A491E"/>
    <w:rsid w:val="009A5CC2"/>
    <w:rsid w:val="009A5DB5"/>
    <w:rsid w:val="009B0328"/>
    <w:rsid w:val="009B4C61"/>
    <w:rsid w:val="009B6040"/>
    <w:rsid w:val="009B685A"/>
    <w:rsid w:val="009C09AF"/>
    <w:rsid w:val="009C2633"/>
    <w:rsid w:val="009C2A70"/>
    <w:rsid w:val="009C51BC"/>
    <w:rsid w:val="009C70DF"/>
    <w:rsid w:val="009C7B22"/>
    <w:rsid w:val="009D1CA6"/>
    <w:rsid w:val="009D5207"/>
    <w:rsid w:val="009D7505"/>
    <w:rsid w:val="009E0DDA"/>
    <w:rsid w:val="009E2DA5"/>
    <w:rsid w:val="009E6267"/>
    <w:rsid w:val="009E6D3F"/>
    <w:rsid w:val="009F536A"/>
    <w:rsid w:val="00A00209"/>
    <w:rsid w:val="00A00300"/>
    <w:rsid w:val="00A02DF7"/>
    <w:rsid w:val="00A03A1E"/>
    <w:rsid w:val="00A0583F"/>
    <w:rsid w:val="00A0595C"/>
    <w:rsid w:val="00A075A1"/>
    <w:rsid w:val="00A15819"/>
    <w:rsid w:val="00A1799E"/>
    <w:rsid w:val="00A20505"/>
    <w:rsid w:val="00A208E3"/>
    <w:rsid w:val="00A236BF"/>
    <w:rsid w:val="00A24ED6"/>
    <w:rsid w:val="00A24F50"/>
    <w:rsid w:val="00A320E0"/>
    <w:rsid w:val="00A33AA5"/>
    <w:rsid w:val="00A342D3"/>
    <w:rsid w:val="00A372D0"/>
    <w:rsid w:val="00A3731C"/>
    <w:rsid w:val="00A376C9"/>
    <w:rsid w:val="00A4143C"/>
    <w:rsid w:val="00A43108"/>
    <w:rsid w:val="00A435CE"/>
    <w:rsid w:val="00A44E0A"/>
    <w:rsid w:val="00A463FA"/>
    <w:rsid w:val="00A50E13"/>
    <w:rsid w:val="00A53294"/>
    <w:rsid w:val="00A546ED"/>
    <w:rsid w:val="00A553A8"/>
    <w:rsid w:val="00A57511"/>
    <w:rsid w:val="00A62EA9"/>
    <w:rsid w:val="00A63EFD"/>
    <w:rsid w:val="00A63F6B"/>
    <w:rsid w:val="00A64287"/>
    <w:rsid w:val="00A6772F"/>
    <w:rsid w:val="00A704C5"/>
    <w:rsid w:val="00A70A9D"/>
    <w:rsid w:val="00A70ECD"/>
    <w:rsid w:val="00A7162A"/>
    <w:rsid w:val="00A7181D"/>
    <w:rsid w:val="00A7301C"/>
    <w:rsid w:val="00A77676"/>
    <w:rsid w:val="00A8314E"/>
    <w:rsid w:val="00A84051"/>
    <w:rsid w:val="00A86454"/>
    <w:rsid w:val="00A90EAF"/>
    <w:rsid w:val="00A91643"/>
    <w:rsid w:val="00A95E9C"/>
    <w:rsid w:val="00AA1953"/>
    <w:rsid w:val="00AA4356"/>
    <w:rsid w:val="00AB1FC5"/>
    <w:rsid w:val="00AB3B8C"/>
    <w:rsid w:val="00AB468F"/>
    <w:rsid w:val="00AB52F6"/>
    <w:rsid w:val="00AB670D"/>
    <w:rsid w:val="00AB6712"/>
    <w:rsid w:val="00AC22EF"/>
    <w:rsid w:val="00AC3CB8"/>
    <w:rsid w:val="00AC44A6"/>
    <w:rsid w:val="00AD0238"/>
    <w:rsid w:val="00AD1F47"/>
    <w:rsid w:val="00AD2D66"/>
    <w:rsid w:val="00AD7401"/>
    <w:rsid w:val="00AE2716"/>
    <w:rsid w:val="00AE6BE0"/>
    <w:rsid w:val="00AF3381"/>
    <w:rsid w:val="00AF457A"/>
    <w:rsid w:val="00AF7E41"/>
    <w:rsid w:val="00B0047C"/>
    <w:rsid w:val="00B0220C"/>
    <w:rsid w:val="00B02BA2"/>
    <w:rsid w:val="00B040DB"/>
    <w:rsid w:val="00B053CF"/>
    <w:rsid w:val="00B05616"/>
    <w:rsid w:val="00B079D1"/>
    <w:rsid w:val="00B13212"/>
    <w:rsid w:val="00B141D6"/>
    <w:rsid w:val="00B15091"/>
    <w:rsid w:val="00B16D6D"/>
    <w:rsid w:val="00B17AAE"/>
    <w:rsid w:val="00B20174"/>
    <w:rsid w:val="00B219D4"/>
    <w:rsid w:val="00B2728C"/>
    <w:rsid w:val="00B27381"/>
    <w:rsid w:val="00B3752D"/>
    <w:rsid w:val="00B4233C"/>
    <w:rsid w:val="00B432FA"/>
    <w:rsid w:val="00B43D4B"/>
    <w:rsid w:val="00B45057"/>
    <w:rsid w:val="00B453BF"/>
    <w:rsid w:val="00B462BF"/>
    <w:rsid w:val="00B47329"/>
    <w:rsid w:val="00B521E2"/>
    <w:rsid w:val="00B52375"/>
    <w:rsid w:val="00B532C6"/>
    <w:rsid w:val="00B540B9"/>
    <w:rsid w:val="00B556EC"/>
    <w:rsid w:val="00B56BD5"/>
    <w:rsid w:val="00B60B7F"/>
    <w:rsid w:val="00B61C04"/>
    <w:rsid w:val="00B630EC"/>
    <w:rsid w:val="00B633A6"/>
    <w:rsid w:val="00B657DD"/>
    <w:rsid w:val="00B65DB7"/>
    <w:rsid w:val="00B70FDB"/>
    <w:rsid w:val="00B71147"/>
    <w:rsid w:val="00B71968"/>
    <w:rsid w:val="00B7422B"/>
    <w:rsid w:val="00B8044B"/>
    <w:rsid w:val="00B8086D"/>
    <w:rsid w:val="00B82A04"/>
    <w:rsid w:val="00B84867"/>
    <w:rsid w:val="00B85CF5"/>
    <w:rsid w:val="00B86566"/>
    <w:rsid w:val="00B86568"/>
    <w:rsid w:val="00B872F7"/>
    <w:rsid w:val="00B92D07"/>
    <w:rsid w:val="00B951E4"/>
    <w:rsid w:val="00B95553"/>
    <w:rsid w:val="00BA273D"/>
    <w:rsid w:val="00BB08CA"/>
    <w:rsid w:val="00BB1E69"/>
    <w:rsid w:val="00BB4DB7"/>
    <w:rsid w:val="00BB5142"/>
    <w:rsid w:val="00BB60CD"/>
    <w:rsid w:val="00BC0EB5"/>
    <w:rsid w:val="00BC1B2D"/>
    <w:rsid w:val="00BD05C7"/>
    <w:rsid w:val="00BD0A18"/>
    <w:rsid w:val="00BD0A43"/>
    <w:rsid w:val="00BD150F"/>
    <w:rsid w:val="00BD34EA"/>
    <w:rsid w:val="00BD4A84"/>
    <w:rsid w:val="00BD62C9"/>
    <w:rsid w:val="00BE07B5"/>
    <w:rsid w:val="00BE5D39"/>
    <w:rsid w:val="00BE5F35"/>
    <w:rsid w:val="00BE707D"/>
    <w:rsid w:val="00BF1ADC"/>
    <w:rsid w:val="00BF419F"/>
    <w:rsid w:val="00BF4ABD"/>
    <w:rsid w:val="00BF4F22"/>
    <w:rsid w:val="00BF5022"/>
    <w:rsid w:val="00BF738E"/>
    <w:rsid w:val="00C0028D"/>
    <w:rsid w:val="00C01BA0"/>
    <w:rsid w:val="00C03903"/>
    <w:rsid w:val="00C03FA1"/>
    <w:rsid w:val="00C04A3B"/>
    <w:rsid w:val="00C06874"/>
    <w:rsid w:val="00C06F7B"/>
    <w:rsid w:val="00C10282"/>
    <w:rsid w:val="00C13317"/>
    <w:rsid w:val="00C1612C"/>
    <w:rsid w:val="00C16327"/>
    <w:rsid w:val="00C16899"/>
    <w:rsid w:val="00C17358"/>
    <w:rsid w:val="00C17F21"/>
    <w:rsid w:val="00C17FBB"/>
    <w:rsid w:val="00C21463"/>
    <w:rsid w:val="00C22406"/>
    <w:rsid w:val="00C22938"/>
    <w:rsid w:val="00C25357"/>
    <w:rsid w:val="00C25B8B"/>
    <w:rsid w:val="00C3115C"/>
    <w:rsid w:val="00C33025"/>
    <w:rsid w:val="00C33829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0AA2"/>
    <w:rsid w:val="00C50B66"/>
    <w:rsid w:val="00C51B9E"/>
    <w:rsid w:val="00C51CD3"/>
    <w:rsid w:val="00C536FF"/>
    <w:rsid w:val="00C56643"/>
    <w:rsid w:val="00C5761C"/>
    <w:rsid w:val="00C6209E"/>
    <w:rsid w:val="00C63678"/>
    <w:rsid w:val="00C65E63"/>
    <w:rsid w:val="00C670C7"/>
    <w:rsid w:val="00C71D52"/>
    <w:rsid w:val="00C7397C"/>
    <w:rsid w:val="00C73AA6"/>
    <w:rsid w:val="00C74207"/>
    <w:rsid w:val="00C75A22"/>
    <w:rsid w:val="00C770C0"/>
    <w:rsid w:val="00C80AAF"/>
    <w:rsid w:val="00C84938"/>
    <w:rsid w:val="00C86AEE"/>
    <w:rsid w:val="00C87AE0"/>
    <w:rsid w:val="00C900C2"/>
    <w:rsid w:val="00C91709"/>
    <w:rsid w:val="00C92A0F"/>
    <w:rsid w:val="00C96C22"/>
    <w:rsid w:val="00C976B6"/>
    <w:rsid w:val="00CA0C1D"/>
    <w:rsid w:val="00CA3542"/>
    <w:rsid w:val="00CA66AD"/>
    <w:rsid w:val="00CA7543"/>
    <w:rsid w:val="00CB18D0"/>
    <w:rsid w:val="00CB500B"/>
    <w:rsid w:val="00CB55A1"/>
    <w:rsid w:val="00CB69C8"/>
    <w:rsid w:val="00CB6E87"/>
    <w:rsid w:val="00CC24FB"/>
    <w:rsid w:val="00CC516A"/>
    <w:rsid w:val="00CC7E61"/>
    <w:rsid w:val="00CD12D4"/>
    <w:rsid w:val="00CD3298"/>
    <w:rsid w:val="00CD6F4F"/>
    <w:rsid w:val="00CD7B45"/>
    <w:rsid w:val="00CE40E1"/>
    <w:rsid w:val="00CE4EAE"/>
    <w:rsid w:val="00CE564F"/>
    <w:rsid w:val="00CE7CD1"/>
    <w:rsid w:val="00CE7FAD"/>
    <w:rsid w:val="00CF174A"/>
    <w:rsid w:val="00CF2E88"/>
    <w:rsid w:val="00CF3659"/>
    <w:rsid w:val="00CF7EC3"/>
    <w:rsid w:val="00D019F3"/>
    <w:rsid w:val="00D02354"/>
    <w:rsid w:val="00D02FE9"/>
    <w:rsid w:val="00D03088"/>
    <w:rsid w:val="00D0337C"/>
    <w:rsid w:val="00D07432"/>
    <w:rsid w:val="00D10012"/>
    <w:rsid w:val="00D10206"/>
    <w:rsid w:val="00D10B1F"/>
    <w:rsid w:val="00D127B2"/>
    <w:rsid w:val="00D13D0C"/>
    <w:rsid w:val="00D16F4B"/>
    <w:rsid w:val="00D17AC6"/>
    <w:rsid w:val="00D17DC8"/>
    <w:rsid w:val="00D20D17"/>
    <w:rsid w:val="00D21D25"/>
    <w:rsid w:val="00D22C07"/>
    <w:rsid w:val="00D23375"/>
    <w:rsid w:val="00D23842"/>
    <w:rsid w:val="00D23E65"/>
    <w:rsid w:val="00D24FCD"/>
    <w:rsid w:val="00D26634"/>
    <w:rsid w:val="00D33976"/>
    <w:rsid w:val="00D341EB"/>
    <w:rsid w:val="00D3422C"/>
    <w:rsid w:val="00D355E3"/>
    <w:rsid w:val="00D36BEA"/>
    <w:rsid w:val="00D40646"/>
    <w:rsid w:val="00D45814"/>
    <w:rsid w:val="00D4650E"/>
    <w:rsid w:val="00D46DFE"/>
    <w:rsid w:val="00D5444A"/>
    <w:rsid w:val="00D5637C"/>
    <w:rsid w:val="00D60CA8"/>
    <w:rsid w:val="00D60CEB"/>
    <w:rsid w:val="00D610DA"/>
    <w:rsid w:val="00D6135E"/>
    <w:rsid w:val="00D635F1"/>
    <w:rsid w:val="00D63D31"/>
    <w:rsid w:val="00D65F5C"/>
    <w:rsid w:val="00D66706"/>
    <w:rsid w:val="00D6779E"/>
    <w:rsid w:val="00D700DD"/>
    <w:rsid w:val="00D70F08"/>
    <w:rsid w:val="00D72824"/>
    <w:rsid w:val="00D73875"/>
    <w:rsid w:val="00D74FC6"/>
    <w:rsid w:val="00D75DE4"/>
    <w:rsid w:val="00D8093C"/>
    <w:rsid w:val="00D8358F"/>
    <w:rsid w:val="00D849E2"/>
    <w:rsid w:val="00D85973"/>
    <w:rsid w:val="00D8741D"/>
    <w:rsid w:val="00D87A92"/>
    <w:rsid w:val="00D902DF"/>
    <w:rsid w:val="00D921A8"/>
    <w:rsid w:val="00D9268D"/>
    <w:rsid w:val="00D93C48"/>
    <w:rsid w:val="00D951B1"/>
    <w:rsid w:val="00D95340"/>
    <w:rsid w:val="00D9556F"/>
    <w:rsid w:val="00D97131"/>
    <w:rsid w:val="00DA1EF8"/>
    <w:rsid w:val="00DA6067"/>
    <w:rsid w:val="00DA7826"/>
    <w:rsid w:val="00DB1660"/>
    <w:rsid w:val="00DB1E11"/>
    <w:rsid w:val="00DB2D51"/>
    <w:rsid w:val="00DB7CF0"/>
    <w:rsid w:val="00DC1563"/>
    <w:rsid w:val="00DC3CC0"/>
    <w:rsid w:val="00DC518B"/>
    <w:rsid w:val="00DC5880"/>
    <w:rsid w:val="00DD0D81"/>
    <w:rsid w:val="00DD2050"/>
    <w:rsid w:val="00DD216B"/>
    <w:rsid w:val="00DD2659"/>
    <w:rsid w:val="00DD26D7"/>
    <w:rsid w:val="00DD2C0D"/>
    <w:rsid w:val="00DD4FC9"/>
    <w:rsid w:val="00DD71D1"/>
    <w:rsid w:val="00DE13D0"/>
    <w:rsid w:val="00DE2417"/>
    <w:rsid w:val="00DE3AAF"/>
    <w:rsid w:val="00DF13AD"/>
    <w:rsid w:val="00DF4879"/>
    <w:rsid w:val="00DF4E8E"/>
    <w:rsid w:val="00DF58CB"/>
    <w:rsid w:val="00DF5ECE"/>
    <w:rsid w:val="00DF727B"/>
    <w:rsid w:val="00DF7EC5"/>
    <w:rsid w:val="00E00E79"/>
    <w:rsid w:val="00E01345"/>
    <w:rsid w:val="00E01369"/>
    <w:rsid w:val="00E01548"/>
    <w:rsid w:val="00E04875"/>
    <w:rsid w:val="00E05EEC"/>
    <w:rsid w:val="00E07AEF"/>
    <w:rsid w:val="00E11063"/>
    <w:rsid w:val="00E150E6"/>
    <w:rsid w:val="00E20771"/>
    <w:rsid w:val="00E21CCE"/>
    <w:rsid w:val="00E21E0B"/>
    <w:rsid w:val="00E2342F"/>
    <w:rsid w:val="00E30E7A"/>
    <w:rsid w:val="00E31B6C"/>
    <w:rsid w:val="00E31F94"/>
    <w:rsid w:val="00E37159"/>
    <w:rsid w:val="00E371F6"/>
    <w:rsid w:val="00E42D24"/>
    <w:rsid w:val="00E43C73"/>
    <w:rsid w:val="00E43EEA"/>
    <w:rsid w:val="00E4428B"/>
    <w:rsid w:val="00E44E6A"/>
    <w:rsid w:val="00E453C2"/>
    <w:rsid w:val="00E45E3F"/>
    <w:rsid w:val="00E46523"/>
    <w:rsid w:val="00E51009"/>
    <w:rsid w:val="00E51674"/>
    <w:rsid w:val="00E52DD5"/>
    <w:rsid w:val="00E53439"/>
    <w:rsid w:val="00E55774"/>
    <w:rsid w:val="00E56502"/>
    <w:rsid w:val="00E611E6"/>
    <w:rsid w:val="00E62F7F"/>
    <w:rsid w:val="00E63568"/>
    <w:rsid w:val="00E6448A"/>
    <w:rsid w:val="00E64D25"/>
    <w:rsid w:val="00E66FCE"/>
    <w:rsid w:val="00E71EEC"/>
    <w:rsid w:val="00E72DC9"/>
    <w:rsid w:val="00E72F76"/>
    <w:rsid w:val="00E75294"/>
    <w:rsid w:val="00E7749E"/>
    <w:rsid w:val="00E80D4B"/>
    <w:rsid w:val="00E80F8A"/>
    <w:rsid w:val="00E81171"/>
    <w:rsid w:val="00E830E3"/>
    <w:rsid w:val="00E85A19"/>
    <w:rsid w:val="00E903D9"/>
    <w:rsid w:val="00E93895"/>
    <w:rsid w:val="00E9738A"/>
    <w:rsid w:val="00EA0863"/>
    <w:rsid w:val="00EA09FA"/>
    <w:rsid w:val="00EA2B0D"/>
    <w:rsid w:val="00EA4795"/>
    <w:rsid w:val="00EA643D"/>
    <w:rsid w:val="00EA6E0A"/>
    <w:rsid w:val="00EA7280"/>
    <w:rsid w:val="00EA7839"/>
    <w:rsid w:val="00EB48AA"/>
    <w:rsid w:val="00EC0B10"/>
    <w:rsid w:val="00EC3ABB"/>
    <w:rsid w:val="00EC42AC"/>
    <w:rsid w:val="00EC5012"/>
    <w:rsid w:val="00EC5B91"/>
    <w:rsid w:val="00EC5DCC"/>
    <w:rsid w:val="00EC7E03"/>
    <w:rsid w:val="00ED00FF"/>
    <w:rsid w:val="00ED0D6A"/>
    <w:rsid w:val="00ED0EBF"/>
    <w:rsid w:val="00ED1E5F"/>
    <w:rsid w:val="00ED306C"/>
    <w:rsid w:val="00ED38B2"/>
    <w:rsid w:val="00ED67E1"/>
    <w:rsid w:val="00EE1B7E"/>
    <w:rsid w:val="00EE2D96"/>
    <w:rsid w:val="00EE70F3"/>
    <w:rsid w:val="00EF0D58"/>
    <w:rsid w:val="00EF0D92"/>
    <w:rsid w:val="00EF1DF0"/>
    <w:rsid w:val="00EF22E4"/>
    <w:rsid w:val="00EF3757"/>
    <w:rsid w:val="00EF5EE2"/>
    <w:rsid w:val="00EF7BFD"/>
    <w:rsid w:val="00F0342A"/>
    <w:rsid w:val="00F0477D"/>
    <w:rsid w:val="00F06294"/>
    <w:rsid w:val="00F075D1"/>
    <w:rsid w:val="00F120B3"/>
    <w:rsid w:val="00F16750"/>
    <w:rsid w:val="00F20768"/>
    <w:rsid w:val="00F2094E"/>
    <w:rsid w:val="00F22410"/>
    <w:rsid w:val="00F245AF"/>
    <w:rsid w:val="00F24789"/>
    <w:rsid w:val="00F24B42"/>
    <w:rsid w:val="00F312A9"/>
    <w:rsid w:val="00F3165C"/>
    <w:rsid w:val="00F33722"/>
    <w:rsid w:val="00F34BBF"/>
    <w:rsid w:val="00F35B73"/>
    <w:rsid w:val="00F3622E"/>
    <w:rsid w:val="00F371FA"/>
    <w:rsid w:val="00F37EFA"/>
    <w:rsid w:val="00F41A8B"/>
    <w:rsid w:val="00F46432"/>
    <w:rsid w:val="00F50B8E"/>
    <w:rsid w:val="00F53CF9"/>
    <w:rsid w:val="00F55743"/>
    <w:rsid w:val="00F55C97"/>
    <w:rsid w:val="00F55DDE"/>
    <w:rsid w:val="00F5771C"/>
    <w:rsid w:val="00F57B43"/>
    <w:rsid w:val="00F57D13"/>
    <w:rsid w:val="00F62663"/>
    <w:rsid w:val="00F627A7"/>
    <w:rsid w:val="00F63646"/>
    <w:rsid w:val="00F63BD9"/>
    <w:rsid w:val="00F64BEA"/>
    <w:rsid w:val="00F65493"/>
    <w:rsid w:val="00F66F8E"/>
    <w:rsid w:val="00F66FE4"/>
    <w:rsid w:val="00F70BCC"/>
    <w:rsid w:val="00F71FF4"/>
    <w:rsid w:val="00F73B49"/>
    <w:rsid w:val="00F75C60"/>
    <w:rsid w:val="00F776ED"/>
    <w:rsid w:val="00F854CA"/>
    <w:rsid w:val="00F91350"/>
    <w:rsid w:val="00F9140F"/>
    <w:rsid w:val="00F91FD7"/>
    <w:rsid w:val="00F927EA"/>
    <w:rsid w:val="00FA1B52"/>
    <w:rsid w:val="00FA1F96"/>
    <w:rsid w:val="00FA4E11"/>
    <w:rsid w:val="00FA6024"/>
    <w:rsid w:val="00FA76A3"/>
    <w:rsid w:val="00FA7CC3"/>
    <w:rsid w:val="00FB126B"/>
    <w:rsid w:val="00FB4D56"/>
    <w:rsid w:val="00FB6741"/>
    <w:rsid w:val="00FB7C3E"/>
    <w:rsid w:val="00FB7D80"/>
    <w:rsid w:val="00FC150E"/>
    <w:rsid w:val="00FC18EC"/>
    <w:rsid w:val="00FD2F06"/>
    <w:rsid w:val="00FD4B73"/>
    <w:rsid w:val="00FD70E7"/>
    <w:rsid w:val="00FD77A3"/>
    <w:rsid w:val="00FE1340"/>
    <w:rsid w:val="00FE189B"/>
    <w:rsid w:val="00FE52BA"/>
    <w:rsid w:val="00FE70E1"/>
    <w:rsid w:val="00FF326D"/>
    <w:rsid w:val="00FF65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5511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8">
    <w:name w:val="Знак"/>
    <w:basedOn w:val="a"/>
    <w:rsid w:val="001F33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71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D4C344-0B0A-4E12-AF67-C4F35CEFA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9452</TotalTime>
  <Pages>7</Pages>
  <Words>2383</Words>
  <Characters>18282</Characters>
  <Application>Microsoft Office Word</Application>
  <DocSecurity>0</DocSecurity>
  <Lines>152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20624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Елена Владимировна Пашук</cp:lastModifiedBy>
  <cp:revision>199</cp:revision>
  <cp:lastPrinted>2019-09-13T08:02:00Z</cp:lastPrinted>
  <dcterms:created xsi:type="dcterms:W3CDTF">2018-02-19T12:12:00Z</dcterms:created>
  <dcterms:modified xsi:type="dcterms:W3CDTF">2019-09-13T08:08:00Z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