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486" w:rsidRPr="00A47B99" w:rsidRDefault="00A47B99" w:rsidP="00A47B99">
      <w:pPr>
        <w:pStyle w:val="21"/>
        <w:spacing w:before="0"/>
        <w:ind w:right="-143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29.06.2020                                                                                                               № 298а</w:t>
      </w:r>
    </w:p>
    <w:p w:rsidR="00043FC9" w:rsidRPr="00043FC9" w:rsidRDefault="00043FC9" w:rsidP="008708FA">
      <w:pPr>
        <w:pStyle w:val="21"/>
        <w:spacing w:before="0"/>
        <w:ind w:right="5670"/>
        <w:jc w:val="left"/>
        <w:rPr>
          <w:rFonts w:ascii="PT Astra Serif" w:hAnsi="PT Astra Serif"/>
          <w:szCs w:val="26"/>
          <w:lang w:val="en-US"/>
        </w:rPr>
      </w:pPr>
    </w:p>
    <w:p w:rsidR="00FB78AD" w:rsidRPr="00B52B77" w:rsidRDefault="00FB78AD" w:rsidP="008708FA">
      <w:pPr>
        <w:pStyle w:val="21"/>
        <w:spacing w:before="0"/>
        <w:ind w:right="5670"/>
        <w:jc w:val="left"/>
        <w:rPr>
          <w:rFonts w:ascii="PT Astra Serif" w:hAnsi="PT Astra Serif"/>
          <w:szCs w:val="26"/>
        </w:rPr>
      </w:pPr>
    </w:p>
    <w:p w:rsidR="00FB78AD" w:rsidRPr="00B52B77" w:rsidRDefault="00FB78AD" w:rsidP="00FB78A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B52B77">
        <w:rPr>
          <w:rFonts w:ascii="PT Astra Serif" w:hAnsi="PT Astra Serif"/>
          <w:b w:val="0"/>
          <w:sz w:val="26"/>
          <w:szCs w:val="26"/>
        </w:rPr>
        <w:t xml:space="preserve">О внесении изменений в сводную бюджетную роспись областного </w:t>
      </w:r>
      <w:r w:rsidRPr="00B52B77">
        <w:rPr>
          <w:rFonts w:ascii="PT Astra Serif" w:hAnsi="PT Astra Serif"/>
          <w:b w:val="0"/>
          <w:sz w:val="26"/>
          <w:szCs w:val="26"/>
        </w:rPr>
        <w:br/>
        <w:t>бюджета на 2020 год и на плановый период 2021 и 2022 годов</w:t>
      </w:r>
    </w:p>
    <w:p w:rsidR="00C45924" w:rsidRPr="00B52B77" w:rsidRDefault="00C45924" w:rsidP="00FB78AD">
      <w:pPr>
        <w:spacing w:line="276" w:lineRule="auto"/>
        <w:contextualSpacing/>
        <w:jc w:val="center"/>
        <w:rPr>
          <w:rFonts w:ascii="PT Astra Serif" w:eastAsia="Calibri" w:hAnsi="PT Astra Serif"/>
          <w:sz w:val="20"/>
          <w:lang w:eastAsia="en-US"/>
        </w:rPr>
      </w:pPr>
    </w:p>
    <w:p w:rsidR="00FB78AD" w:rsidRPr="00B52B77" w:rsidRDefault="00FB78AD" w:rsidP="00FB78AD">
      <w:pPr>
        <w:spacing w:line="276" w:lineRule="auto"/>
        <w:contextualSpacing/>
        <w:jc w:val="center"/>
        <w:rPr>
          <w:rFonts w:ascii="PT Astra Serif" w:eastAsia="Calibri" w:hAnsi="PT Astra Serif"/>
          <w:sz w:val="20"/>
          <w:lang w:eastAsia="en-US"/>
        </w:rPr>
      </w:pPr>
    </w:p>
    <w:p w:rsidR="00043FC9" w:rsidRDefault="00FB78AD" w:rsidP="00AF7A20">
      <w:pPr>
        <w:pStyle w:val="af2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B52B77">
        <w:rPr>
          <w:rFonts w:ascii="PT Astra Serif" w:hAnsi="PT Astra Serif"/>
          <w:szCs w:val="26"/>
        </w:rPr>
        <w:t>В соответствии с частью 4 статьи 2</w:t>
      </w:r>
      <w:r w:rsidRPr="00B52B77">
        <w:rPr>
          <w:rFonts w:ascii="PT Astra Serif" w:hAnsi="PT Astra Serif"/>
          <w:szCs w:val="26"/>
          <w:vertAlign w:val="superscript"/>
        </w:rPr>
        <w:t>1</w:t>
      </w:r>
      <w:r w:rsidRPr="00B52B77">
        <w:rPr>
          <w:rFonts w:ascii="PT Astra Serif" w:hAnsi="PT Astra Serif"/>
          <w:szCs w:val="26"/>
        </w:rPr>
        <w:t xml:space="preserve"> Федерал</w:t>
      </w:r>
      <w:r w:rsidR="00043FC9">
        <w:rPr>
          <w:rFonts w:ascii="PT Astra Serif" w:hAnsi="PT Astra Serif"/>
          <w:szCs w:val="26"/>
        </w:rPr>
        <w:t xml:space="preserve">ьного закона от 12 ноября </w:t>
      </w:r>
      <w:r w:rsidR="00043FC9">
        <w:rPr>
          <w:rFonts w:ascii="PT Astra Serif" w:hAnsi="PT Astra Serif"/>
          <w:szCs w:val="26"/>
        </w:rPr>
        <w:br/>
        <w:t>2019 </w:t>
      </w:r>
      <w:r w:rsidRPr="00B52B77">
        <w:rPr>
          <w:rFonts w:ascii="PT Astra Serif" w:hAnsi="PT Astra Serif"/>
          <w:szCs w:val="26"/>
        </w:rPr>
        <w:t>года №</w:t>
      </w:r>
      <w:r w:rsidR="00043FC9">
        <w:rPr>
          <w:rFonts w:ascii="PT Astra Serif" w:hAnsi="PT Astra Serif"/>
          <w:szCs w:val="26"/>
        </w:rPr>
        <w:t> </w:t>
      </w:r>
      <w:r w:rsidRPr="00B52B77">
        <w:rPr>
          <w:rFonts w:ascii="PT Astra Serif" w:hAnsi="PT Astra Serif"/>
          <w:szCs w:val="26"/>
        </w:rPr>
        <w:t xml:space="preserve">367-ФЗ «О приостановлении действия отдельных положений Бюджетного кодекса Российской Федерации и установлении </w:t>
      </w:r>
      <w:proofErr w:type="gramStart"/>
      <w:r w:rsidRPr="00B52B77"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B52B77">
        <w:rPr>
          <w:rFonts w:ascii="PT Astra Serif" w:hAnsi="PT Astra Serif"/>
          <w:szCs w:val="26"/>
        </w:rPr>
        <w:t xml:space="preserve"> в 2020 году»</w:t>
      </w:r>
    </w:p>
    <w:p w:rsidR="00FB78AD" w:rsidRPr="00B52B77" w:rsidRDefault="00FB78AD" w:rsidP="00AF7A20">
      <w:pPr>
        <w:pStyle w:val="af2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B52B77">
        <w:rPr>
          <w:rFonts w:ascii="PT Astra Serif" w:hAnsi="PT Astra Serif"/>
          <w:szCs w:val="26"/>
        </w:rPr>
        <w:t>ПОСТАНОВЛЯЮ:</w:t>
      </w:r>
    </w:p>
    <w:p w:rsidR="00FB78AD" w:rsidRPr="00B52B77" w:rsidRDefault="00D834CE" w:rsidP="00D834CE">
      <w:pPr>
        <w:widowControl w:val="0"/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B52B77">
        <w:rPr>
          <w:rFonts w:ascii="PT Astra Serif" w:hAnsi="PT Astra Serif"/>
          <w:szCs w:val="26"/>
        </w:rPr>
        <w:t>1.</w:t>
      </w:r>
      <w:r w:rsidRPr="00B52B77">
        <w:rPr>
          <w:rFonts w:ascii="PT Astra Serif" w:hAnsi="PT Astra Serif"/>
          <w:color w:val="000000"/>
          <w:szCs w:val="26"/>
        </w:rPr>
        <w:t> </w:t>
      </w:r>
      <w:r w:rsidR="00FB78AD" w:rsidRPr="00B52B77">
        <w:rPr>
          <w:rFonts w:ascii="PT Astra Serif" w:hAnsi="PT Astra Serif"/>
          <w:szCs w:val="26"/>
        </w:rPr>
        <w:t xml:space="preserve">Внести в сводную бюджетную роспись областного бюджета на 2020 год </w:t>
      </w:r>
      <w:r w:rsidRPr="00B52B77">
        <w:rPr>
          <w:rFonts w:ascii="PT Astra Serif" w:hAnsi="PT Astra Serif"/>
          <w:szCs w:val="26"/>
        </w:rPr>
        <w:br/>
      </w:r>
      <w:r w:rsidR="00FB78AD" w:rsidRPr="00B52B77">
        <w:rPr>
          <w:rFonts w:ascii="PT Astra Serif" w:hAnsi="PT Astra Serif"/>
          <w:szCs w:val="26"/>
        </w:rPr>
        <w:t>и на плановый период 2021 и 2022 годов (далее – сводная бюджетная роспись) следующие изменения:</w:t>
      </w:r>
    </w:p>
    <w:p w:rsidR="00FB78AD" w:rsidRPr="00B52B77" w:rsidRDefault="00D834CE" w:rsidP="00D834C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B52B77">
        <w:rPr>
          <w:rFonts w:ascii="PT Astra Serif" w:hAnsi="PT Astra Serif"/>
          <w:szCs w:val="26"/>
        </w:rPr>
        <w:t>1)</w:t>
      </w:r>
      <w:r w:rsidRPr="00B52B77">
        <w:rPr>
          <w:rFonts w:ascii="PT Astra Serif" w:hAnsi="PT Astra Serif"/>
          <w:color w:val="000000"/>
          <w:szCs w:val="26"/>
        </w:rPr>
        <w:t> </w:t>
      </w:r>
      <w:r w:rsidR="00FB78AD" w:rsidRPr="00B52B77">
        <w:rPr>
          <w:rFonts w:ascii="PT Astra Serif" w:hAnsi="PT Astra Serif"/>
          <w:szCs w:val="26"/>
        </w:rPr>
        <w:t>уменьшить объемы бюджетных ассигнований на 2020 год по отдельным направлениям расходов областного бюджета согласно приложению №</w:t>
      </w:r>
      <w:r w:rsidRPr="00B52B77">
        <w:rPr>
          <w:rFonts w:ascii="PT Astra Serif" w:hAnsi="PT Astra Serif"/>
          <w:color w:val="000000"/>
          <w:szCs w:val="26"/>
        </w:rPr>
        <w:t> </w:t>
      </w:r>
      <w:r w:rsidR="00FB78AD" w:rsidRPr="00B52B77">
        <w:rPr>
          <w:rFonts w:ascii="PT Astra Serif" w:hAnsi="PT Astra Serif"/>
          <w:szCs w:val="26"/>
        </w:rPr>
        <w:t xml:space="preserve">1 </w:t>
      </w:r>
      <w:r w:rsidRPr="00B52B77">
        <w:rPr>
          <w:rFonts w:ascii="PT Astra Serif" w:hAnsi="PT Astra Serif"/>
          <w:szCs w:val="26"/>
        </w:rPr>
        <w:br/>
      </w:r>
      <w:r w:rsidR="00FB78AD" w:rsidRPr="00B52B77">
        <w:rPr>
          <w:rFonts w:ascii="PT Astra Serif" w:hAnsi="PT Astra Serif"/>
          <w:szCs w:val="26"/>
        </w:rPr>
        <w:t>к настоящему постановлению;</w:t>
      </w:r>
    </w:p>
    <w:p w:rsidR="00FB78AD" w:rsidRPr="00B52B77" w:rsidRDefault="00D834CE" w:rsidP="00D834C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B52B77">
        <w:rPr>
          <w:rFonts w:ascii="PT Astra Serif" w:hAnsi="PT Astra Serif"/>
          <w:szCs w:val="26"/>
        </w:rPr>
        <w:t>2)</w:t>
      </w:r>
      <w:r w:rsidRPr="00B52B77">
        <w:rPr>
          <w:rFonts w:ascii="PT Astra Serif" w:hAnsi="PT Astra Serif"/>
          <w:color w:val="000000"/>
          <w:szCs w:val="26"/>
        </w:rPr>
        <w:t> </w:t>
      </w:r>
      <w:r w:rsidR="00FB78AD" w:rsidRPr="00B52B77">
        <w:rPr>
          <w:rFonts w:ascii="PT Astra Serif" w:hAnsi="PT Astra Serif"/>
          <w:szCs w:val="26"/>
        </w:rPr>
        <w:t>направить бюджетные ассигнования в сумме, предусмотренной приложением №</w:t>
      </w:r>
      <w:r w:rsidRPr="00B52B77">
        <w:rPr>
          <w:rFonts w:ascii="PT Astra Serif" w:hAnsi="PT Astra Serif"/>
          <w:color w:val="000000"/>
          <w:szCs w:val="26"/>
        </w:rPr>
        <w:t> </w:t>
      </w:r>
      <w:r w:rsidR="00FB78AD" w:rsidRPr="00B52B77">
        <w:rPr>
          <w:rFonts w:ascii="PT Astra Serif" w:hAnsi="PT Astra Serif"/>
          <w:szCs w:val="26"/>
        </w:rPr>
        <w:t>1 к настоящему постановлению, на финансовое обеспечение отдельных направлений расходов областного бюджета на 2020 год согласно приложению № 2 к настоящему постановлению.</w:t>
      </w:r>
    </w:p>
    <w:p w:rsidR="00FB78AD" w:rsidRPr="00B52B77" w:rsidRDefault="00FB78AD" w:rsidP="00FB78AD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B52B77">
        <w:rPr>
          <w:rFonts w:ascii="PT Astra Serif" w:hAnsi="PT Astra Serif"/>
          <w:szCs w:val="26"/>
        </w:rPr>
        <w:t>2.</w:t>
      </w:r>
      <w:r w:rsidR="00D834CE" w:rsidRPr="00B52B77">
        <w:rPr>
          <w:rFonts w:ascii="PT Astra Serif" w:hAnsi="PT Astra Serif"/>
          <w:color w:val="000000"/>
          <w:szCs w:val="26"/>
        </w:rPr>
        <w:t> </w:t>
      </w:r>
      <w:proofErr w:type="gramStart"/>
      <w:r w:rsidRPr="00B52B77">
        <w:rPr>
          <w:rFonts w:ascii="PT Astra Serif" w:hAnsi="PT Astra Serif"/>
          <w:szCs w:val="26"/>
        </w:rPr>
        <w:t>Контроль за</w:t>
      </w:r>
      <w:proofErr w:type="gramEnd"/>
      <w:r w:rsidRPr="00B52B77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D834CE" w:rsidRPr="00B52B77">
        <w:rPr>
          <w:rFonts w:ascii="PT Astra Serif" w:hAnsi="PT Astra Serif"/>
          <w:szCs w:val="26"/>
        </w:rPr>
        <w:br/>
      </w:r>
      <w:r w:rsidRPr="00B52B77">
        <w:rPr>
          <w:rFonts w:ascii="PT Astra Serif" w:hAnsi="PT Astra Serif"/>
          <w:szCs w:val="26"/>
        </w:rPr>
        <w:t>на заместит</w:t>
      </w:r>
      <w:r w:rsidR="007F4486" w:rsidRPr="00B52B77">
        <w:rPr>
          <w:rFonts w:ascii="PT Astra Serif" w:hAnsi="PT Astra Serif"/>
          <w:szCs w:val="26"/>
        </w:rPr>
        <w:t xml:space="preserve">еля Губернатора Томской области – </w:t>
      </w:r>
      <w:r w:rsidRPr="00B52B77">
        <w:rPr>
          <w:rFonts w:ascii="PT Astra Serif" w:hAnsi="PT Astra Serif"/>
          <w:szCs w:val="26"/>
        </w:rPr>
        <w:t>начальника Департамента финансов Томской области.</w:t>
      </w:r>
    </w:p>
    <w:p w:rsidR="008708FA" w:rsidRPr="00B52B77" w:rsidRDefault="008708FA" w:rsidP="00FB78AD">
      <w:pPr>
        <w:rPr>
          <w:rFonts w:ascii="PT Astra Serif" w:hAnsi="PT Astra Serif"/>
          <w:szCs w:val="26"/>
        </w:rPr>
      </w:pPr>
    </w:p>
    <w:p w:rsidR="008708FA" w:rsidRPr="00B52B77" w:rsidRDefault="008708FA" w:rsidP="00FB78AD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8708FA" w:rsidRPr="00B52B77" w:rsidRDefault="008708FA" w:rsidP="00FB78AD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FB78AD" w:rsidRPr="00B52B77" w:rsidRDefault="00FB78AD" w:rsidP="00FB78AD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5B2D28" w:rsidRPr="00B52B77" w:rsidRDefault="005B2D28" w:rsidP="007F4486">
      <w:pPr>
        <w:pStyle w:val="31"/>
        <w:spacing w:before="0"/>
        <w:jc w:val="both"/>
        <w:rPr>
          <w:rFonts w:ascii="PT Astra Serif" w:hAnsi="PT Astra Serif"/>
          <w:sz w:val="26"/>
          <w:szCs w:val="26"/>
        </w:rPr>
      </w:pPr>
      <w:r w:rsidRPr="00B52B77">
        <w:rPr>
          <w:rFonts w:ascii="PT Astra Serif" w:hAnsi="PT Astra Serif"/>
          <w:sz w:val="26"/>
          <w:szCs w:val="26"/>
        </w:rPr>
        <w:t>Губернатор Томской области</w:t>
      </w:r>
      <w:r w:rsidRPr="00B52B77">
        <w:rPr>
          <w:rFonts w:ascii="PT Astra Serif" w:hAnsi="PT Astra Serif"/>
          <w:sz w:val="26"/>
          <w:szCs w:val="26"/>
        </w:rPr>
        <w:tab/>
        <w:t xml:space="preserve">   </w:t>
      </w:r>
      <w:r w:rsidR="0073559A" w:rsidRPr="00B52B77">
        <w:rPr>
          <w:rFonts w:ascii="PT Astra Serif" w:hAnsi="PT Astra Serif"/>
          <w:sz w:val="26"/>
          <w:szCs w:val="26"/>
        </w:rPr>
        <w:t xml:space="preserve"> </w:t>
      </w:r>
      <w:r w:rsidRPr="00B52B77">
        <w:rPr>
          <w:rFonts w:ascii="PT Astra Serif" w:hAnsi="PT Astra Serif"/>
          <w:sz w:val="26"/>
          <w:szCs w:val="26"/>
        </w:rPr>
        <w:t xml:space="preserve">  </w:t>
      </w:r>
      <w:r w:rsidR="00E31A92" w:rsidRPr="00B52B7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31A92" w:rsidRPr="00B52B77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1464F7" w:rsidRPr="00B52B77" w:rsidRDefault="001464F7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8708FA" w:rsidRPr="00B52B77" w:rsidRDefault="008708FA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FB78AD" w:rsidRDefault="00FB78AD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043FC9" w:rsidRDefault="00043FC9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043FC9" w:rsidRDefault="00043FC9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043FC9" w:rsidRDefault="00043FC9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043FC9" w:rsidRDefault="00043FC9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043FC9" w:rsidRDefault="00043FC9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043FC9" w:rsidRPr="00B52B77" w:rsidRDefault="00043FC9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FB78AD" w:rsidRPr="00B52B77" w:rsidRDefault="00FB78AD" w:rsidP="006115A7">
      <w:pPr>
        <w:ind w:firstLine="0"/>
        <w:rPr>
          <w:rFonts w:ascii="PT Astra Serif" w:hAnsi="PT Astra Serif"/>
          <w:sz w:val="25"/>
          <w:szCs w:val="25"/>
        </w:rPr>
      </w:pPr>
    </w:p>
    <w:p w:rsidR="00BA3904" w:rsidRPr="00B52B77" w:rsidRDefault="00BA3904" w:rsidP="006115A7">
      <w:pPr>
        <w:ind w:firstLine="0"/>
        <w:rPr>
          <w:rFonts w:ascii="PT Astra Serif" w:hAnsi="PT Astra Serif"/>
          <w:sz w:val="20"/>
        </w:rPr>
      </w:pPr>
    </w:p>
    <w:p w:rsidR="00BA3904" w:rsidRPr="00B52B77" w:rsidRDefault="00BA3904" w:rsidP="006115A7">
      <w:pPr>
        <w:ind w:firstLine="0"/>
        <w:rPr>
          <w:rFonts w:ascii="PT Astra Serif" w:hAnsi="PT Astra Serif"/>
          <w:sz w:val="20"/>
        </w:rPr>
      </w:pPr>
    </w:p>
    <w:p w:rsidR="00BA3904" w:rsidRPr="00B52B77" w:rsidRDefault="00BA3904" w:rsidP="006115A7">
      <w:pPr>
        <w:ind w:firstLine="0"/>
        <w:rPr>
          <w:rFonts w:ascii="PT Astra Serif" w:hAnsi="PT Astra Serif"/>
          <w:sz w:val="20"/>
        </w:rPr>
      </w:pPr>
    </w:p>
    <w:p w:rsidR="00043FC9" w:rsidRPr="00043FC9" w:rsidRDefault="00075C5E" w:rsidP="006115A7">
      <w:pPr>
        <w:ind w:firstLine="0"/>
        <w:rPr>
          <w:rFonts w:ascii="PT Astra Serif" w:hAnsi="PT Astra Serif"/>
          <w:sz w:val="20"/>
        </w:rPr>
      </w:pPr>
      <w:proofErr w:type="spellStart"/>
      <w:r w:rsidRPr="00B52B77">
        <w:rPr>
          <w:rFonts w:ascii="PT Astra Serif" w:hAnsi="PT Astra Serif"/>
          <w:sz w:val="20"/>
        </w:rPr>
        <w:t>А.М.Феденё</w:t>
      </w:r>
      <w:r w:rsidR="00043FC9">
        <w:rPr>
          <w:rFonts w:ascii="PT Astra Serif" w:hAnsi="PT Astra Serif"/>
          <w:sz w:val="20"/>
        </w:rPr>
        <w:t>в</w:t>
      </w:r>
      <w:proofErr w:type="spellEnd"/>
    </w:p>
    <w:p w:rsidR="00764ABC" w:rsidRPr="00B52B77" w:rsidRDefault="00043FC9" w:rsidP="006115A7">
      <w:pPr>
        <w:ind w:firstLine="0"/>
        <w:rPr>
          <w:rFonts w:ascii="PT Astra Serif" w:hAnsi="PT Astra Serif"/>
          <w:sz w:val="20"/>
        </w:rPr>
      </w:pPr>
      <w:r w:rsidRPr="00043FC9">
        <w:rPr>
          <w:rFonts w:ascii="PT Astra Serif" w:hAnsi="PT Astra Serif"/>
          <w:sz w:val="20"/>
        </w:rPr>
        <w:t>0629ma10.pap2020</w:t>
      </w:r>
    </w:p>
    <w:p w:rsidR="00764ABC" w:rsidRPr="00B52B77" w:rsidRDefault="00764ABC">
      <w:pPr>
        <w:spacing w:before="120"/>
        <w:ind w:firstLine="0"/>
        <w:rPr>
          <w:rFonts w:ascii="PT Astra Serif" w:hAnsi="PT Astra Serif"/>
          <w:sz w:val="25"/>
          <w:szCs w:val="25"/>
        </w:rPr>
        <w:sectPr w:rsidR="00764ABC" w:rsidRPr="00B52B77" w:rsidSect="008708F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284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B52B77" w:rsidRDefault="008708FA" w:rsidP="00EF1CFB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B52B77">
        <w:rPr>
          <w:rFonts w:ascii="PT Astra Serif" w:hAnsi="PT Astra Serif"/>
          <w:sz w:val="24"/>
          <w:szCs w:val="24"/>
        </w:rPr>
        <w:lastRenderedPageBreak/>
        <w:t>Приложение</w:t>
      </w:r>
      <w:r w:rsidR="00FB78AD" w:rsidRPr="00B52B77">
        <w:rPr>
          <w:rFonts w:ascii="PT Astra Serif" w:hAnsi="PT Astra Serif"/>
          <w:sz w:val="24"/>
          <w:szCs w:val="24"/>
        </w:rPr>
        <w:t xml:space="preserve"> № 1</w:t>
      </w:r>
    </w:p>
    <w:p w:rsidR="0001535D" w:rsidRPr="00B52B77" w:rsidRDefault="008708FA" w:rsidP="00EF1CFB">
      <w:pPr>
        <w:ind w:left="6237" w:firstLine="0"/>
        <w:rPr>
          <w:rFonts w:ascii="PT Astra Serif" w:hAnsi="PT Astra Serif"/>
          <w:sz w:val="24"/>
          <w:szCs w:val="24"/>
        </w:rPr>
      </w:pPr>
      <w:r w:rsidRPr="00B52B77">
        <w:rPr>
          <w:rFonts w:ascii="PT Astra Serif" w:hAnsi="PT Astra Serif"/>
          <w:sz w:val="24"/>
          <w:szCs w:val="24"/>
        </w:rPr>
        <w:t xml:space="preserve">к </w:t>
      </w:r>
      <w:r w:rsidR="0001535D" w:rsidRPr="00B52B77">
        <w:rPr>
          <w:rFonts w:ascii="PT Astra Serif" w:hAnsi="PT Astra Serif"/>
          <w:sz w:val="24"/>
          <w:szCs w:val="24"/>
        </w:rPr>
        <w:t>постановлени</w:t>
      </w:r>
      <w:r w:rsidRPr="00B52B77">
        <w:rPr>
          <w:rFonts w:ascii="PT Astra Serif" w:hAnsi="PT Astra Serif"/>
          <w:sz w:val="24"/>
          <w:szCs w:val="24"/>
        </w:rPr>
        <w:t>ю</w:t>
      </w:r>
      <w:r w:rsidR="00A57C7C" w:rsidRPr="00B52B77">
        <w:rPr>
          <w:rFonts w:ascii="PT Astra Serif" w:hAnsi="PT Astra Serif"/>
          <w:sz w:val="24"/>
          <w:szCs w:val="24"/>
        </w:rPr>
        <w:t xml:space="preserve"> </w:t>
      </w:r>
      <w:r w:rsidR="0001535D" w:rsidRPr="00B52B77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E86DE2" w:rsidRDefault="00A47B99" w:rsidP="00EF1CFB">
      <w:pPr>
        <w:ind w:left="6237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01535D" w:rsidRPr="00B52B77">
        <w:rPr>
          <w:rFonts w:ascii="PT Astra Serif" w:hAnsi="PT Astra Serif"/>
          <w:sz w:val="24"/>
          <w:szCs w:val="24"/>
        </w:rPr>
        <w:t>от</w:t>
      </w:r>
      <w:r w:rsidR="00376548" w:rsidRPr="00B52B77">
        <w:rPr>
          <w:rFonts w:ascii="PT Astra Serif" w:hAnsi="PT Astra Serif"/>
          <w:sz w:val="24"/>
          <w:szCs w:val="24"/>
        </w:rPr>
        <w:t xml:space="preserve"> </w:t>
      </w:r>
      <w:r w:rsidR="00BA3904" w:rsidRPr="00B52B77"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>29.06.2020 № 298а</w:t>
      </w:r>
      <w:r w:rsidR="00BA3904" w:rsidRPr="00B52B77">
        <w:rPr>
          <w:rFonts w:ascii="PT Astra Serif" w:hAnsi="PT Astra Serif"/>
          <w:sz w:val="24"/>
          <w:szCs w:val="24"/>
        </w:rPr>
        <w:t xml:space="preserve">     </w:t>
      </w:r>
    </w:p>
    <w:p w:rsidR="0001535D" w:rsidRPr="00B52B77" w:rsidRDefault="00BA3904" w:rsidP="00EF1CFB">
      <w:pPr>
        <w:ind w:left="6237" w:firstLine="0"/>
        <w:rPr>
          <w:rFonts w:ascii="PT Astra Serif" w:hAnsi="PT Astra Serif"/>
          <w:sz w:val="24"/>
          <w:szCs w:val="24"/>
        </w:rPr>
      </w:pPr>
      <w:r w:rsidRPr="00B52B77">
        <w:rPr>
          <w:rFonts w:ascii="PT Astra Serif" w:hAnsi="PT Astra Serif"/>
          <w:sz w:val="24"/>
          <w:szCs w:val="24"/>
        </w:rPr>
        <w:t xml:space="preserve">      </w:t>
      </w:r>
    </w:p>
    <w:p w:rsidR="008708FA" w:rsidRPr="00B52B77" w:rsidRDefault="008708FA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FB78AD" w:rsidRPr="00B52B77" w:rsidRDefault="00FB78AD" w:rsidP="00043FC9">
      <w:pPr>
        <w:pStyle w:val="ConsPlusNormal"/>
        <w:ind w:firstLine="0"/>
        <w:jc w:val="center"/>
        <w:rPr>
          <w:rFonts w:ascii="PT Astra Serif" w:hAnsi="PT Astra Serif"/>
          <w:sz w:val="25"/>
          <w:szCs w:val="25"/>
        </w:rPr>
      </w:pPr>
      <w:r w:rsidRPr="00B52B77">
        <w:rPr>
          <w:rFonts w:ascii="PT Astra Serif" w:hAnsi="PT Astra Serif"/>
          <w:sz w:val="25"/>
          <w:szCs w:val="25"/>
        </w:rPr>
        <w:t xml:space="preserve">Перечень направлений расходов областного бюджета, подлежащих уменьшению </w:t>
      </w:r>
      <w:r w:rsidRPr="00B52B77">
        <w:rPr>
          <w:rFonts w:ascii="PT Astra Serif" w:hAnsi="PT Astra Serif"/>
          <w:sz w:val="25"/>
          <w:szCs w:val="25"/>
        </w:rPr>
        <w:br/>
        <w:t xml:space="preserve">в 2020 году по сводной бюджетной росписи областного бюджета </w:t>
      </w:r>
    </w:p>
    <w:p w:rsidR="007405CB" w:rsidRDefault="007405CB" w:rsidP="00043FC9">
      <w:pPr>
        <w:pStyle w:val="ConsPlusNormal"/>
        <w:ind w:firstLine="0"/>
        <w:jc w:val="center"/>
        <w:outlineLvl w:val="0"/>
        <w:rPr>
          <w:rFonts w:ascii="PT Astra Serif" w:hAnsi="PT Astra Serif"/>
          <w:sz w:val="25"/>
          <w:szCs w:val="25"/>
        </w:rPr>
      </w:pPr>
    </w:p>
    <w:tbl>
      <w:tblPr>
        <w:tblW w:w="10248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577"/>
        <w:gridCol w:w="2552"/>
        <w:gridCol w:w="851"/>
        <w:gridCol w:w="1363"/>
        <w:gridCol w:w="1474"/>
        <w:gridCol w:w="1018"/>
        <w:gridCol w:w="1247"/>
        <w:gridCol w:w="1166"/>
      </w:tblGrid>
      <w:tr w:rsidR="007164E0" w:rsidRPr="007164E0" w:rsidTr="00DE3C50">
        <w:trPr>
          <w:trHeight w:val="705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7164E0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7164E0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Default="007164E0" w:rsidP="002D53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Сумма</w:t>
            </w:r>
          </w:p>
          <w:p w:rsidR="007164E0" w:rsidRPr="007164E0" w:rsidRDefault="007164E0" w:rsidP="002D53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(тыс. рублей)</w:t>
            </w:r>
          </w:p>
        </w:tc>
      </w:tr>
      <w:tr w:rsidR="007164E0" w:rsidRPr="007164E0" w:rsidTr="00DE3C50">
        <w:trPr>
          <w:trHeight w:val="163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043FC9">
            <w:pPr>
              <w:ind w:left="-108" w:right="-107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 xml:space="preserve">Код </w:t>
            </w:r>
            <w:proofErr w:type="gramStart"/>
            <w:r w:rsidRPr="007164E0">
              <w:rPr>
                <w:rFonts w:ascii="PT Astra Serif" w:hAnsi="PT Astra Serif"/>
                <w:sz w:val="24"/>
                <w:szCs w:val="24"/>
              </w:rPr>
              <w:t>ведом</w:t>
            </w:r>
            <w:r w:rsidR="00043FC9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7164E0">
              <w:rPr>
                <w:rFonts w:ascii="PT Astra Serif" w:hAnsi="PT Astra Serif"/>
                <w:sz w:val="24"/>
                <w:szCs w:val="24"/>
              </w:rPr>
              <w:t>ства</w:t>
            </w:r>
            <w:proofErr w:type="spellEnd"/>
            <w:proofErr w:type="gramEnd"/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Код раздела, подраздела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Код целевой статьи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Вид расхода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DE3C5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Дополни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тельный </w:t>
            </w:r>
            <w:proofErr w:type="spellStart"/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экономи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ческий</w:t>
            </w:r>
            <w:proofErr w:type="spellEnd"/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164E0" w:rsidRPr="007164E0" w:rsidTr="00DE3C50">
        <w:trPr>
          <w:trHeight w:val="3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7164E0" w:rsidRPr="007164E0" w:rsidTr="0026384D">
        <w:trPr>
          <w:trHeight w:val="43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Всего: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69 206,2</w:t>
            </w:r>
          </w:p>
        </w:tc>
      </w:tr>
      <w:tr w:rsidR="007164E0" w:rsidRPr="007164E0" w:rsidTr="0026384D">
        <w:trPr>
          <w:trHeight w:val="964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1</w:t>
            </w:r>
            <w:r w:rsidR="00043FC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Итого расходов, курируемых заместителем Губернатора Томской области по агропромышленной политике и природопользованию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31</w:t>
            </w:r>
            <w:r w:rsidR="0026384D">
              <w:rPr>
                <w:rFonts w:ascii="PT Astra Serif" w:hAnsi="PT Astra Serif"/>
                <w:sz w:val="24"/>
                <w:szCs w:val="24"/>
              </w:rPr>
              <w:t> </w:t>
            </w:r>
            <w:r w:rsidRPr="007164E0">
              <w:rPr>
                <w:rFonts w:ascii="PT Astra Serif" w:hAnsi="PT Astra Serif"/>
                <w:sz w:val="24"/>
                <w:szCs w:val="24"/>
              </w:rPr>
              <w:t>016,9</w:t>
            </w:r>
          </w:p>
        </w:tc>
      </w:tr>
      <w:tr w:rsidR="007164E0" w:rsidRPr="007164E0" w:rsidTr="0026384D">
        <w:trPr>
          <w:trHeight w:val="88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1.1</w:t>
            </w:r>
            <w:r w:rsidR="00043FC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21</w:t>
            </w:r>
            <w:r w:rsidR="0026384D">
              <w:rPr>
                <w:rFonts w:ascii="PT Astra Serif" w:hAnsi="PT Astra Serif"/>
                <w:sz w:val="24"/>
                <w:szCs w:val="24"/>
              </w:rPr>
              <w:t> </w:t>
            </w:r>
            <w:r w:rsidRPr="007164E0">
              <w:rPr>
                <w:rFonts w:ascii="PT Astra Serif" w:hAnsi="PT Astra Serif"/>
                <w:sz w:val="24"/>
                <w:szCs w:val="24"/>
              </w:rPr>
              <w:t>629,0</w:t>
            </w:r>
          </w:p>
        </w:tc>
      </w:tr>
      <w:tr w:rsidR="007164E0" w:rsidRPr="007164E0" w:rsidTr="0026384D">
        <w:trPr>
          <w:trHeight w:val="1077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 xml:space="preserve">Разработка, корректировка проектной документации </w:t>
            </w:r>
            <w:r w:rsidR="00043FC9">
              <w:rPr>
                <w:rFonts w:ascii="PT Astra Serif" w:hAnsi="PT Astra Serif"/>
                <w:sz w:val="24"/>
                <w:szCs w:val="24"/>
              </w:rPr>
              <w:br/>
            </w:r>
            <w:r w:rsidRPr="007164E0">
              <w:rPr>
                <w:rFonts w:ascii="PT Astra Serif" w:hAnsi="PT Astra Serif"/>
                <w:sz w:val="24"/>
                <w:szCs w:val="24"/>
              </w:rPr>
              <w:t>на объекты муниципальной собственности по захоронению твердых коммунальных отходов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810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0503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261804П020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06000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26384D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21 </w:t>
            </w:r>
            <w:r w:rsidR="007164E0" w:rsidRPr="007164E0">
              <w:rPr>
                <w:rFonts w:ascii="PT Astra Serif" w:hAnsi="PT Astra Serif"/>
                <w:sz w:val="24"/>
                <w:szCs w:val="24"/>
              </w:rPr>
              <w:t>629,0</w:t>
            </w:r>
          </w:p>
        </w:tc>
      </w:tr>
      <w:tr w:rsidR="007164E0" w:rsidRPr="007164E0" w:rsidTr="0026384D">
        <w:trPr>
          <w:trHeight w:val="624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1.2</w:t>
            </w:r>
            <w:r w:rsidR="00043FC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Департамент архитектуры и строительства Томской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821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8</w:t>
            </w:r>
            <w:r w:rsidR="0026384D">
              <w:rPr>
                <w:rFonts w:ascii="PT Astra Serif" w:hAnsi="PT Astra Serif"/>
                <w:sz w:val="24"/>
                <w:szCs w:val="24"/>
              </w:rPr>
              <w:t> </w:t>
            </w:r>
            <w:r w:rsidRPr="007164E0">
              <w:rPr>
                <w:rFonts w:ascii="PT Astra Serif" w:hAnsi="PT Astra Serif"/>
                <w:sz w:val="24"/>
                <w:szCs w:val="24"/>
              </w:rPr>
              <w:t>268,0</w:t>
            </w:r>
          </w:p>
        </w:tc>
      </w:tr>
      <w:tr w:rsidR="007164E0" w:rsidRPr="007164E0" w:rsidTr="0026384D">
        <w:trPr>
          <w:trHeight w:val="54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Модернизация региональных и муниципальных детских школ искусств по видам искусств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821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0703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10192R3060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06000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6</w:t>
            </w:r>
            <w:r w:rsidR="0026384D">
              <w:rPr>
                <w:rFonts w:ascii="PT Astra Serif" w:hAnsi="PT Astra Serif"/>
                <w:sz w:val="24"/>
                <w:szCs w:val="24"/>
              </w:rPr>
              <w:t> </w:t>
            </w:r>
            <w:r w:rsidRPr="007164E0">
              <w:rPr>
                <w:rFonts w:ascii="PT Astra Serif" w:hAnsi="PT Astra Serif"/>
                <w:sz w:val="24"/>
                <w:szCs w:val="24"/>
              </w:rPr>
              <w:t>559,5</w:t>
            </w:r>
          </w:p>
        </w:tc>
      </w:tr>
      <w:tr w:rsidR="00DE3C50" w:rsidRPr="007164E0" w:rsidTr="0026384D">
        <w:trPr>
          <w:trHeight w:val="45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821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0703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10192R3060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520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06000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26384D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</w:t>
            </w:r>
            <w:r w:rsidR="007164E0" w:rsidRPr="007164E0">
              <w:rPr>
                <w:rFonts w:ascii="PT Astra Serif" w:hAnsi="PT Astra Serif"/>
                <w:sz w:val="24"/>
                <w:szCs w:val="24"/>
              </w:rPr>
              <w:t>708,5</w:t>
            </w:r>
          </w:p>
        </w:tc>
      </w:tr>
      <w:tr w:rsidR="00DE3C50" w:rsidRPr="007164E0" w:rsidTr="0026384D">
        <w:trPr>
          <w:trHeight w:val="672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lastRenderedPageBreak/>
              <w:t>1.3</w:t>
            </w:r>
            <w:r w:rsidR="00043FC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Департамент охотничьего и рыбного хозяйства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831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1</w:t>
            </w:r>
            <w:r w:rsidR="0026384D">
              <w:rPr>
                <w:rFonts w:ascii="PT Astra Serif" w:hAnsi="PT Astra Serif"/>
                <w:sz w:val="24"/>
                <w:szCs w:val="24"/>
              </w:rPr>
              <w:t> </w:t>
            </w:r>
            <w:r w:rsidRPr="007164E0">
              <w:rPr>
                <w:rFonts w:ascii="PT Astra Serif" w:hAnsi="PT Astra Serif"/>
                <w:sz w:val="24"/>
                <w:szCs w:val="24"/>
              </w:rPr>
              <w:t>119,9</w:t>
            </w:r>
          </w:p>
        </w:tc>
      </w:tr>
      <w:tr w:rsidR="002D582B" w:rsidRPr="007164E0" w:rsidTr="0026384D">
        <w:trPr>
          <w:trHeight w:val="172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 xml:space="preserve">Проведение региональных и межмуниципальных конкурсов и фестивалей по рыболовству, проведение конференции </w:t>
            </w:r>
            <w:r w:rsidR="00043FC9">
              <w:rPr>
                <w:rFonts w:ascii="PT Astra Serif" w:hAnsi="PT Astra Serif"/>
                <w:sz w:val="24"/>
                <w:szCs w:val="24"/>
              </w:rPr>
              <w:br/>
            </w:r>
            <w:r w:rsidRPr="007164E0">
              <w:rPr>
                <w:rFonts w:ascii="PT Astra Serif" w:hAnsi="PT Astra Serif"/>
                <w:sz w:val="24"/>
                <w:szCs w:val="24"/>
              </w:rPr>
              <w:t xml:space="preserve">по развитию </w:t>
            </w:r>
            <w:proofErr w:type="spellStart"/>
            <w:r w:rsidRPr="007164E0">
              <w:rPr>
                <w:rFonts w:ascii="PT Astra Serif" w:hAnsi="PT Astra Serif"/>
                <w:sz w:val="24"/>
                <w:szCs w:val="24"/>
              </w:rPr>
              <w:t>рыбохозяйственного</w:t>
            </w:r>
            <w:proofErr w:type="spellEnd"/>
            <w:r w:rsidRPr="007164E0">
              <w:rPr>
                <w:rFonts w:ascii="PT Astra Serif" w:hAnsi="PT Astra Serif"/>
                <w:sz w:val="24"/>
                <w:szCs w:val="24"/>
              </w:rPr>
              <w:t xml:space="preserve"> комплекса в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831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0405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0638401200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06000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1</w:t>
            </w:r>
            <w:r w:rsidR="0026384D">
              <w:rPr>
                <w:rFonts w:ascii="PT Astra Serif" w:hAnsi="PT Astra Serif"/>
                <w:sz w:val="24"/>
                <w:szCs w:val="24"/>
              </w:rPr>
              <w:t> </w:t>
            </w:r>
            <w:r w:rsidRPr="007164E0">
              <w:rPr>
                <w:rFonts w:ascii="PT Astra Serif" w:hAnsi="PT Astra Serif"/>
                <w:sz w:val="24"/>
                <w:szCs w:val="24"/>
              </w:rPr>
              <w:t>119,9</w:t>
            </w:r>
          </w:p>
        </w:tc>
      </w:tr>
      <w:tr w:rsidR="007164E0" w:rsidRPr="007164E0" w:rsidTr="0026384D">
        <w:trPr>
          <w:trHeight w:val="936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2</w:t>
            </w:r>
            <w:r w:rsidR="00043FC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Итого расходов, курируемых заместителем Губернатора Томской области по строительству и инфраструктуре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5 155,0</w:t>
            </w:r>
          </w:p>
        </w:tc>
      </w:tr>
      <w:tr w:rsidR="007164E0" w:rsidRPr="007164E0" w:rsidTr="0026384D">
        <w:trPr>
          <w:trHeight w:val="624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2.1</w:t>
            </w:r>
            <w:r w:rsidR="00043FC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Департамент архитектуры и строительства Томской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821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5 155,0</w:t>
            </w:r>
          </w:p>
        </w:tc>
      </w:tr>
      <w:tr w:rsidR="007164E0" w:rsidRPr="007164E0" w:rsidTr="0026384D">
        <w:trPr>
          <w:trHeight w:val="624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Газоснабжение МО «</w:t>
            </w:r>
            <w:proofErr w:type="spellStart"/>
            <w:r w:rsidRPr="007164E0">
              <w:rPr>
                <w:rFonts w:ascii="PT Astra Serif" w:hAnsi="PT Astra Serif"/>
                <w:sz w:val="24"/>
                <w:szCs w:val="24"/>
              </w:rPr>
              <w:t>Асиновское</w:t>
            </w:r>
            <w:proofErr w:type="spellEnd"/>
            <w:r w:rsidRPr="007164E0">
              <w:rPr>
                <w:rFonts w:ascii="PT Astra Serif" w:hAnsi="PT Astra Serif"/>
                <w:sz w:val="24"/>
                <w:szCs w:val="24"/>
              </w:rPr>
              <w:t xml:space="preserve"> городское поселение», г. Асино Томской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01ADC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ADC">
              <w:rPr>
                <w:rFonts w:ascii="PT Astra Serif" w:hAnsi="PT Astra Serif"/>
                <w:sz w:val="24"/>
                <w:szCs w:val="24"/>
              </w:rPr>
              <w:t>821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01ADC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ADC">
              <w:rPr>
                <w:rFonts w:ascii="PT Astra Serif" w:hAnsi="PT Astra Serif"/>
                <w:sz w:val="24"/>
                <w:szCs w:val="24"/>
              </w:rPr>
              <w:t>0502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01ADC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ADC">
              <w:rPr>
                <w:rFonts w:ascii="PT Astra Serif" w:hAnsi="PT Astra Serif"/>
                <w:sz w:val="24"/>
                <w:szCs w:val="24"/>
              </w:rPr>
              <w:t>194884И030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01ADC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ADC">
              <w:rPr>
                <w:rFonts w:ascii="PT Astra Serif" w:hAnsi="PT Astra Serif"/>
                <w:sz w:val="24"/>
                <w:szCs w:val="24"/>
              </w:rPr>
              <w:t>520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01ADC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ADC">
              <w:rPr>
                <w:rFonts w:ascii="PT Astra Serif" w:hAnsi="PT Astra Serif"/>
                <w:sz w:val="24"/>
                <w:szCs w:val="24"/>
              </w:rPr>
              <w:t>05000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01ADC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01ADC">
              <w:rPr>
                <w:rFonts w:ascii="PT Astra Serif" w:hAnsi="PT Astra Serif"/>
                <w:sz w:val="24"/>
                <w:szCs w:val="24"/>
              </w:rPr>
              <w:t>5 155,0</w:t>
            </w:r>
          </w:p>
        </w:tc>
      </w:tr>
      <w:tr w:rsidR="007164E0" w:rsidRPr="007164E0" w:rsidTr="0026384D">
        <w:trPr>
          <w:trHeight w:val="936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3</w:t>
            </w:r>
            <w:r w:rsidR="00043FC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Итого расходов, курируемых заместителем Губернатора Томской области по промышленной политике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26384D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</w:t>
            </w:r>
            <w:r w:rsidR="007164E0" w:rsidRPr="007164E0">
              <w:rPr>
                <w:rFonts w:ascii="PT Astra Serif" w:hAnsi="PT Astra Serif"/>
                <w:sz w:val="24"/>
                <w:szCs w:val="24"/>
              </w:rPr>
              <w:t>000,0</w:t>
            </w:r>
          </w:p>
        </w:tc>
      </w:tr>
      <w:tr w:rsidR="007164E0" w:rsidRPr="007164E0" w:rsidTr="0026384D">
        <w:trPr>
          <w:trHeight w:val="292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164E0" w:rsidRPr="007164E0" w:rsidRDefault="007164E0" w:rsidP="007164E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3.1</w:t>
            </w:r>
            <w:r w:rsidR="00043FC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26384D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</w:t>
            </w:r>
            <w:r w:rsidR="007164E0" w:rsidRPr="007164E0">
              <w:rPr>
                <w:rFonts w:ascii="PT Astra Serif" w:hAnsi="PT Astra Serif"/>
                <w:sz w:val="24"/>
                <w:szCs w:val="24"/>
              </w:rPr>
              <w:t>000,0</w:t>
            </w:r>
          </w:p>
        </w:tc>
      </w:tr>
      <w:tr w:rsidR="007164E0" w:rsidRPr="007164E0" w:rsidTr="0026384D">
        <w:trPr>
          <w:trHeight w:val="108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64E0" w:rsidRPr="007164E0" w:rsidRDefault="007164E0" w:rsidP="007164E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 xml:space="preserve">Возмещение части затрат перевозчикам, осуществляющим авиапассажирские перевозки на внутриобластных </w:t>
            </w:r>
            <w:r w:rsidR="00043FC9">
              <w:rPr>
                <w:rFonts w:ascii="PT Astra Serif" w:hAnsi="PT Astra Serif"/>
                <w:sz w:val="24"/>
                <w:szCs w:val="24"/>
              </w:rPr>
              <w:br/>
            </w:r>
            <w:r w:rsidRPr="007164E0">
              <w:rPr>
                <w:rFonts w:ascii="PT Astra Serif" w:hAnsi="PT Astra Serif"/>
                <w:sz w:val="24"/>
                <w:szCs w:val="24"/>
              </w:rPr>
              <w:t>и региональных маршрутах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0408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64E0">
              <w:rPr>
                <w:rFonts w:ascii="PT Astra Serif" w:hAnsi="PT Astra Serif"/>
                <w:sz w:val="24"/>
                <w:szCs w:val="24"/>
              </w:rPr>
              <w:t>1818000460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64E0" w:rsidRPr="007164E0" w:rsidRDefault="007164E0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164E0">
              <w:rPr>
                <w:rFonts w:ascii="PT Astra Serif" w:hAnsi="PT Astra Serif"/>
                <w:color w:val="000000"/>
                <w:sz w:val="24"/>
                <w:szCs w:val="24"/>
              </w:rPr>
              <w:t>04000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4E0" w:rsidRPr="007164E0" w:rsidRDefault="0026384D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5 </w:t>
            </w:r>
            <w:r w:rsidR="007164E0" w:rsidRPr="007164E0">
              <w:rPr>
                <w:rFonts w:ascii="PT Astra Serif" w:hAnsi="PT Astra Serif"/>
                <w:sz w:val="24"/>
                <w:szCs w:val="24"/>
              </w:rPr>
              <w:t>000,0</w:t>
            </w:r>
          </w:p>
        </w:tc>
      </w:tr>
      <w:tr w:rsidR="00FC05DB" w:rsidRPr="00043FC9" w:rsidTr="0026384D">
        <w:trPr>
          <w:trHeight w:val="108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DB" w:rsidRPr="002D5319" w:rsidRDefault="00FC05DB" w:rsidP="00C771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4</w:t>
            </w:r>
            <w:r w:rsidR="00043FC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5DB" w:rsidRPr="002D5319" w:rsidRDefault="00FC05DB" w:rsidP="00C7713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sz w:val="24"/>
                <w:szCs w:val="24"/>
              </w:rPr>
              <w:t>Средства, зарезервированные в составе областного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5DB" w:rsidRPr="00043FC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3FC9">
              <w:rPr>
                <w:rFonts w:ascii="PT Astra Serif" w:hAnsi="PT Astra Serif"/>
                <w:sz w:val="24"/>
                <w:szCs w:val="24"/>
              </w:rPr>
              <w:t>28 034,3</w:t>
            </w:r>
          </w:p>
        </w:tc>
      </w:tr>
      <w:tr w:rsidR="00FC05DB" w:rsidRPr="007164E0" w:rsidTr="0026384D">
        <w:trPr>
          <w:trHeight w:val="108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DB" w:rsidRPr="002D5319" w:rsidRDefault="00FC05DB" w:rsidP="00C771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.1</w:t>
            </w:r>
            <w:r w:rsidR="00043FC9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5DB" w:rsidRPr="002D5319" w:rsidRDefault="00FC05DB" w:rsidP="00C7713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sz w:val="24"/>
                <w:szCs w:val="24"/>
              </w:rPr>
              <w:t xml:space="preserve">Финансовое обеспечение мероприятий, связанных с предотвращением влияния ухудшения экономической ситуации на развитие отраслей экономики, </w:t>
            </w:r>
            <w:r w:rsidR="00043FC9">
              <w:rPr>
                <w:rFonts w:ascii="PT Astra Serif" w:hAnsi="PT Astra Serif"/>
                <w:sz w:val="24"/>
                <w:szCs w:val="24"/>
              </w:rPr>
              <w:br/>
            </w:r>
            <w:r w:rsidRPr="002D5319">
              <w:rPr>
                <w:rFonts w:ascii="PT Astra Serif" w:hAnsi="PT Astra Serif"/>
                <w:sz w:val="24"/>
                <w:szCs w:val="24"/>
              </w:rPr>
              <w:t xml:space="preserve">с профилактикой </w:t>
            </w:r>
            <w:r w:rsidR="00043FC9">
              <w:rPr>
                <w:rFonts w:ascii="PT Astra Serif" w:hAnsi="PT Astra Serif"/>
                <w:sz w:val="24"/>
                <w:szCs w:val="24"/>
              </w:rPr>
              <w:br/>
            </w:r>
            <w:r w:rsidRPr="002D5319">
              <w:rPr>
                <w:rFonts w:ascii="PT Astra Serif" w:hAnsi="PT Astra Serif"/>
                <w:sz w:val="24"/>
                <w:szCs w:val="24"/>
              </w:rPr>
              <w:t xml:space="preserve">и устранением последствий распространения </w:t>
            </w:r>
            <w:proofErr w:type="spellStart"/>
            <w:r w:rsidRPr="002D5319">
              <w:rPr>
                <w:rFonts w:ascii="PT Astra Serif" w:hAnsi="PT Astra Serif"/>
                <w:sz w:val="24"/>
                <w:szCs w:val="24"/>
              </w:rPr>
              <w:t>коронавирусной</w:t>
            </w:r>
            <w:proofErr w:type="spellEnd"/>
            <w:r w:rsidRPr="002D5319">
              <w:rPr>
                <w:rFonts w:ascii="PT Astra Serif" w:hAnsi="PT Astra Serif"/>
                <w:sz w:val="24"/>
                <w:szCs w:val="24"/>
              </w:rPr>
              <w:t xml:space="preserve"> инфекции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sz w:val="24"/>
                <w:szCs w:val="24"/>
              </w:rPr>
              <w:t>806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sz w:val="24"/>
                <w:szCs w:val="24"/>
              </w:rPr>
              <w:t>0113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sz w:val="24"/>
                <w:szCs w:val="24"/>
              </w:rPr>
              <w:t>9901300000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sz w:val="24"/>
                <w:szCs w:val="24"/>
              </w:rPr>
              <w:t>870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sz w:val="24"/>
                <w:szCs w:val="24"/>
              </w:rPr>
              <w:t>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5DB" w:rsidRPr="002D5319" w:rsidRDefault="00FC05DB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28 034,3</w:t>
            </w:r>
          </w:p>
        </w:tc>
      </w:tr>
    </w:tbl>
    <w:p w:rsidR="007164E0" w:rsidRDefault="007164E0" w:rsidP="008708FA">
      <w:pPr>
        <w:pStyle w:val="ConsPlusNormal"/>
        <w:jc w:val="center"/>
        <w:outlineLvl w:val="0"/>
        <w:rPr>
          <w:rFonts w:ascii="PT Astra Serif" w:hAnsi="PT Astra Serif"/>
          <w:sz w:val="25"/>
          <w:szCs w:val="25"/>
        </w:rPr>
      </w:pPr>
    </w:p>
    <w:p w:rsidR="007164E0" w:rsidRDefault="007164E0" w:rsidP="008708FA">
      <w:pPr>
        <w:pStyle w:val="ConsPlusNormal"/>
        <w:jc w:val="center"/>
        <w:outlineLvl w:val="0"/>
        <w:rPr>
          <w:rFonts w:ascii="PT Astra Serif" w:hAnsi="PT Astra Serif"/>
          <w:sz w:val="25"/>
          <w:szCs w:val="25"/>
        </w:rPr>
      </w:pPr>
    </w:p>
    <w:p w:rsidR="007164E0" w:rsidRDefault="007164E0" w:rsidP="008708FA">
      <w:pPr>
        <w:pStyle w:val="ConsPlusNormal"/>
        <w:jc w:val="center"/>
        <w:outlineLvl w:val="0"/>
        <w:rPr>
          <w:rFonts w:ascii="PT Astra Serif" w:hAnsi="PT Astra Serif"/>
          <w:sz w:val="25"/>
          <w:szCs w:val="25"/>
        </w:rPr>
      </w:pPr>
    </w:p>
    <w:p w:rsidR="007164E0" w:rsidRPr="00B52B77" w:rsidRDefault="007164E0" w:rsidP="008708FA">
      <w:pPr>
        <w:pStyle w:val="ConsPlusNormal"/>
        <w:jc w:val="center"/>
        <w:outlineLvl w:val="0"/>
        <w:rPr>
          <w:rFonts w:ascii="PT Astra Serif" w:hAnsi="PT Astra Serif"/>
          <w:sz w:val="25"/>
          <w:szCs w:val="25"/>
        </w:rPr>
      </w:pPr>
    </w:p>
    <w:p w:rsidR="00FB78AD" w:rsidRPr="00B52B77" w:rsidRDefault="00FB78AD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5"/>
          <w:szCs w:val="25"/>
        </w:rPr>
        <w:sectPr w:rsidR="00FB78AD" w:rsidRPr="00B52B77" w:rsidSect="00EF1CFB">
          <w:headerReference w:type="first" r:id="rId13"/>
          <w:pgSz w:w="11906" w:h="16838"/>
          <w:pgMar w:top="851" w:right="566" w:bottom="680" w:left="1304" w:header="340" w:footer="709" w:gutter="0"/>
          <w:pgNumType w:start="1"/>
          <w:cols w:space="720"/>
          <w:titlePg/>
          <w:docGrid w:linePitch="354"/>
        </w:sectPr>
      </w:pPr>
    </w:p>
    <w:p w:rsidR="00FB78AD" w:rsidRPr="00B52B77" w:rsidRDefault="00FB78AD" w:rsidP="00FB78AD">
      <w:pPr>
        <w:widowControl w:val="0"/>
        <w:autoSpaceDE w:val="0"/>
        <w:autoSpaceDN w:val="0"/>
        <w:adjustRightInd w:val="0"/>
        <w:ind w:left="6096" w:firstLine="0"/>
        <w:rPr>
          <w:rFonts w:ascii="PT Astra Serif" w:hAnsi="PT Astra Serif"/>
          <w:sz w:val="24"/>
          <w:szCs w:val="24"/>
        </w:rPr>
      </w:pPr>
      <w:r w:rsidRPr="00B52B77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EF1CFB" w:rsidRPr="00B52B77">
        <w:rPr>
          <w:rFonts w:ascii="PT Astra Serif" w:hAnsi="PT Astra Serif"/>
          <w:sz w:val="24"/>
          <w:szCs w:val="24"/>
        </w:rPr>
        <w:t>2</w:t>
      </w:r>
    </w:p>
    <w:p w:rsidR="00FB78AD" w:rsidRPr="00B52B77" w:rsidRDefault="00FB78AD" w:rsidP="00FB78AD">
      <w:pPr>
        <w:ind w:left="6096" w:firstLine="0"/>
        <w:rPr>
          <w:rFonts w:ascii="PT Astra Serif" w:hAnsi="PT Astra Serif"/>
          <w:sz w:val="24"/>
          <w:szCs w:val="24"/>
        </w:rPr>
      </w:pPr>
      <w:r w:rsidRPr="00B52B77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EF1CFB" w:rsidRPr="00B52B77" w:rsidRDefault="00A47B99" w:rsidP="00FB78AD">
      <w:pPr>
        <w:ind w:left="6096" w:firstLin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FB78AD" w:rsidRPr="00B52B77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29.06.2020 № 298а</w:t>
      </w:r>
      <w:r w:rsidR="00376548" w:rsidRPr="00B52B77">
        <w:rPr>
          <w:rFonts w:ascii="PT Astra Serif" w:hAnsi="PT Astra Serif"/>
          <w:sz w:val="24"/>
          <w:szCs w:val="24"/>
        </w:rPr>
        <w:t xml:space="preserve"> </w:t>
      </w:r>
      <w:r w:rsidR="00BA3904" w:rsidRPr="00B52B77">
        <w:rPr>
          <w:rFonts w:ascii="PT Astra Serif" w:hAnsi="PT Astra Serif"/>
          <w:sz w:val="24"/>
          <w:szCs w:val="24"/>
        </w:rPr>
        <w:t xml:space="preserve">               </w:t>
      </w:r>
    </w:p>
    <w:p w:rsidR="00EF1CFB" w:rsidRPr="00B52B77" w:rsidRDefault="00EF1CFB" w:rsidP="00FB78AD">
      <w:pPr>
        <w:ind w:left="6096" w:firstLine="0"/>
        <w:rPr>
          <w:rFonts w:ascii="PT Astra Serif" w:hAnsi="PT Astra Serif"/>
          <w:sz w:val="25"/>
          <w:szCs w:val="25"/>
        </w:rPr>
      </w:pPr>
    </w:p>
    <w:p w:rsidR="00FB78AD" w:rsidRDefault="00FB78AD" w:rsidP="00EF1CFB">
      <w:pPr>
        <w:pStyle w:val="ConsPlusNormal"/>
        <w:ind w:firstLine="0"/>
        <w:jc w:val="center"/>
        <w:rPr>
          <w:rFonts w:ascii="PT Astra Serif" w:hAnsi="PT Astra Serif"/>
          <w:sz w:val="25"/>
          <w:szCs w:val="25"/>
        </w:rPr>
      </w:pPr>
      <w:r w:rsidRPr="00B52B77">
        <w:rPr>
          <w:rFonts w:ascii="PT Astra Serif" w:hAnsi="PT Astra Serif"/>
          <w:sz w:val="25"/>
          <w:szCs w:val="25"/>
        </w:rPr>
        <w:t xml:space="preserve">Перечень направлений расходов областного бюджета, подлежащих увеличению </w:t>
      </w:r>
      <w:r w:rsidR="00EF1CFB" w:rsidRPr="00B52B77">
        <w:rPr>
          <w:rFonts w:ascii="PT Astra Serif" w:hAnsi="PT Astra Serif"/>
          <w:sz w:val="25"/>
          <w:szCs w:val="25"/>
        </w:rPr>
        <w:br/>
      </w:r>
      <w:r w:rsidRPr="00B52B77">
        <w:rPr>
          <w:rFonts w:ascii="PT Astra Serif" w:hAnsi="PT Astra Serif"/>
          <w:sz w:val="25"/>
          <w:szCs w:val="25"/>
        </w:rPr>
        <w:t xml:space="preserve">в 2020 году по сводной бюджетной росписи областного бюджета </w:t>
      </w:r>
    </w:p>
    <w:p w:rsidR="004B7500" w:rsidRPr="00B52B77" w:rsidRDefault="004B7500" w:rsidP="00EF1CFB">
      <w:pPr>
        <w:pStyle w:val="ConsPlusNormal"/>
        <w:ind w:firstLine="0"/>
        <w:jc w:val="center"/>
        <w:rPr>
          <w:rFonts w:ascii="PT Astra Serif" w:hAnsi="PT Astra Serif"/>
          <w:sz w:val="25"/>
          <w:szCs w:val="25"/>
        </w:rPr>
      </w:pPr>
    </w:p>
    <w:p w:rsidR="00344595" w:rsidRDefault="00344595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5"/>
          <w:szCs w:val="25"/>
        </w:rPr>
      </w:pPr>
    </w:p>
    <w:tbl>
      <w:tblPr>
        <w:tblW w:w="10222" w:type="dxa"/>
        <w:tblInd w:w="92" w:type="dxa"/>
        <w:tblLayout w:type="fixed"/>
        <w:tblLook w:val="04A0" w:firstRow="1" w:lastRow="0" w:firstColumn="1" w:lastColumn="0" w:noHBand="0" w:noVBand="1"/>
      </w:tblPr>
      <w:tblGrid>
        <w:gridCol w:w="540"/>
        <w:gridCol w:w="2240"/>
        <w:gridCol w:w="1262"/>
        <w:gridCol w:w="1219"/>
        <w:gridCol w:w="1550"/>
        <w:gridCol w:w="1018"/>
        <w:gridCol w:w="1259"/>
        <w:gridCol w:w="1134"/>
      </w:tblGrid>
      <w:tr w:rsidR="002D5319" w:rsidRPr="002D5319" w:rsidTr="002D582B">
        <w:trPr>
          <w:trHeight w:val="31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3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Сумма (тыс. рублей)</w:t>
            </w:r>
          </w:p>
        </w:tc>
      </w:tr>
      <w:tr w:rsidR="002D5319" w:rsidRPr="002D5319" w:rsidTr="002D582B">
        <w:trPr>
          <w:trHeight w:val="187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раздела, </w:t>
            </w:r>
            <w:proofErr w:type="spellStart"/>
            <w:proofErr w:type="gramStart"/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подраз</w:t>
            </w:r>
            <w:proofErr w:type="spellEnd"/>
            <w:r w:rsidR="0026384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дела</w:t>
            </w:r>
            <w:proofErr w:type="gramEnd"/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Дополни</w:t>
            </w:r>
            <w:r w:rsidR="002D582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тельный</w:t>
            </w:r>
            <w:proofErr w:type="gramEnd"/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экономи</w:t>
            </w:r>
            <w:r w:rsidR="002D582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ческий</w:t>
            </w:r>
            <w:proofErr w:type="spellEnd"/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2D5319" w:rsidRPr="002D5319" w:rsidTr="002D582B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2D5319" w:rsidRPr="002D5319" w:rsidTr="002D582B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319" w:rsidRPr="002D5319" w:rsidRDefault="00FC05DB" w:rsidP="002D5319">
            <w:pPr>
              <w:ind w:firstLine="0"/>
              <w:jc w:val="righ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69 206,2</w:t>
            </w:r>
          </w:p>
        </w:tc>
      </w:tr>
      <w:tr w:rsidR="002D5319" w:rsidRPr="002D5319" w:rsidTr="0026384D">
        <w:trPr>
          <w:trHeight w:val="124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2638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Итого расходов, курируемых заместителем Губернатора Томской области по научно-образовательному комплексу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6384D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49 </w:t>
            </w:r>
            <w:r w:rsidR="002D5319" w:rsidRPr="002D5319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</w:tr>
      <w:tr w:rsidR="002D5319" w:rsidRPr="002D5319" w:rsidTr="0026384D">
        <w:trPr>
          <w:trHeight w:val="624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D5319" w:rsidRPr="002D5319" w:rsidRDefault="002D5319" w:rsidP="0026384D">
            <w:pPr>
              <w:ind w:left="-92" w:right="-151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1.1</w:t>
            </w:r>
            <w:r w:rsidR="002638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профессионального образования Томской области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6384D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49 </w:t>
            </w:r>
            <w:r w:rsidR="002D5319" w:rsidRPr="002D5319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</w:tr>
      <w:tr w:rsidR="002D5319" w:rsidRPr="002D5319" w:rsidTr="0026384D">
        <w:trPr>
          <w:trHeight w:val="624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Приобретение помещений по адресу: г.</w:t>
            </w:r>
            <w:r w:rsidR="0026384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Томск, пер. Николая Островского, 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0704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sz w:val="24"/>
                <w:szCs w:val="24"/>
              </w:rPr>
              <w:t>093990И090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49</w:t>
            </w:r>
            <w:r w:rsidR="0026384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</w:tr>
      <w:tr w:rsidR="002D5319" w:rsidRPr="002D5319" w:rsidTr="0026384D">
        <w:trPr>
          <w:trHeight w:val="93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319" w:rsidRPr="002D5319" w:rsidRDefault="002D5319" w:rsidP="002D531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2638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Итого расходов, курируемых заместителем Губернатора Томской области по социальной политике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6384D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20 </w:t>
            </w:r>
            <w:r w:rsidR="002D5319" w:rsidRPr="002D5319">
              <w:rPr>
                <w:rFonts w:ascii="PT Astra Serif" w:hAnsi="PT Astra Serif"/>
                <w:color w:val="000000"/>
                <w:sz w:val="24"/>
                <w:szCs w:val="24"/>
              </w:rPr>
              <w:t>206,2</w:t>
            </w:r>
          </w:p>
        </w:tc>
      </w:tr>
      <w:tr w:rsidR="002D5319" w:rsidRPr="002D5319" w:rsidTr="0026384D">
        <w:trPr>
          <w:trHeight w:val="624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D5319" w:rsidRPr="002D5319" w:rsidRDefault="002D5319" w:rsidP="0026384D">
            <w:pPr>
              <w:ind w:left="-92" w:right="-151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2.1</w:t>
            </w:r>
            <w:r w:rsidR="002638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5319" w:rsidRPr="002D5319" w:rsidRDefault="002D5319" w:rsidP="00701AD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труда и занятости населения </w:t>
            </w:r>
            <w:r w:rsidR="00701ADC">
              <w:rPr>
                <w:rFonts w:ascii="PT Astra Serif" w:hAnsi="PT Astra Serif"/>
                <w:color w:val="000000"/>
                <w:sz w:val="24"/>
                <w:szCs w:val="24"/>
              </w:rPr>
              <w:t>Т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омской области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839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26384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206,2</w:t>
            </w:r>
          </w:p>
        </w:tc>
      </w:tr>
      <w:tr w:rsidR="002D5319" w:rsidRPr="002D5319" w:rsidTr="0026384D">
        <w:trPr>
          <w:trHeight w:val="624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319" w:rsidRPr="002D5319" w:rsidRDefault="002D5319" w:rsidP="002D531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5319" w:rsidRPr="002D5319" w:rsidRDefault="002D5319" w:rsidP="00FC05D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Мероприятия </w:t>
            </w:r>
            <w:r w:rsidR="0026384D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 открытию кадрового центра </w:t>
            </w:r>
            <w:r w:rsidR="00FC05DB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Работа России</w:t>
            </w:r>
            <w:r w:rsidR="00FC05DB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839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0401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D5319">
              <w:rPr>
                <w:rFonts w:ascii="PT Astra Serif" w:hAnsi="PT Astra Serif"/>
                <w:sz w:val="24"/>
                <w:szCs w:val="24"/>
              </w:rPr>
              <w:t>05WL352910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D5319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D5319">
              <w:rPr>
                <w:rFonts w:ascii="PT Astra Serif" w:hAnsi="PT Astra Serif"/>
                <w:color w:val="000000"/>
                <w:sz w:val="24"/>
                <w:szCs w:val="24"/>
              </w:rPr>
              <w:t>07000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5319" w:rsidRPr="002D5319" w:rsidRDefault="0026384D" w:rsidP="002638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20 </w:t>
            </w:r>
            <w:r w:rsidR="002D5319" w:rsidRPr="002D5319">
              <w:rPr>
                <w:rFonts w:ascii="PT Astra Serif" w:hAnsi="PT Astra Serif"/>
                <w:color w:val="000000"/>
                <w:sz w:val="24"/>
                <w:szCs w:val="24"/>
              </w:rPr>
              <w:t>206,2</w:t>
            </w:r>
          </w:p>
        </w:tc>
      </w:tr>
    </w:tbl>
    <w:p w:rsidR="002D5319" w:rsidRDefault="002D5319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2D5319" w:rsidRDefault="002D5319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5"/>
          <w:szCs w:val="25"/>
        </w:rPr>
      </w:pPr>
    </w:p>
    <w:sectPr w:rsidR="002D5319" w:rsidSect="008708FA">
      <w:pgSz w:w="11906" w:h="16838"/>
      <w:pgMar w:top="851" w:right="851" w:bottom="680" w:left="1304" w:header="340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E51" w:rsidRDefault="00531E51">
      <w:r>
        <w:separator/>
      </w:r>
    </w:p>
  </w:endnote>
  <w:endnote w:type="continuationSeparator" w:id="0">
    <w:p w:rsidR="00531E51" w:rsidRDefault="00531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E51" w:rsidRDefault="00531E51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E51" w:rsidRDefault="00531E51">
      <w:r>
        <w:separator/>
      </w:r>
    </w:p>
  </w:footnote>
  <w:footnote w:type="continuationSeparator" w:id="0">
    <w:p w:rsidR="00531E51" w:rsidRDefault="00531E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E51" w:rsidRDefault="008015A8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31E5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31E51" w:rsidRDefault="00531E5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E51" w:rsidRPr="00630A43" w:rsidRDefault="008015A8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="00531E51"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E86DE2">
      <w:rPr>
        <w:b w:val="0"/>
        <w:noProof/>
        <w:sz w:val="24"/>
        <w:szCs w:val="24"/>
      </w:rPr>
      <w:t>3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E51" w:rsidRPr="00B52B77" w:rsidRDefault="00531E51" w:rsidP="0040336A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B52B77"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1E51" w:rsidRPr="00B52B77" w:rsidRDefault="00531E51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B52B77">
      <w:rPr>
        <w:rFonts w:ascii="PT Astra Serif" w:hAnsi="PT Astra Serif"/>
        <w:sz w:val="30"/>
        <w:szCs w:val="30"/>
      </w:rPr>
      <w:t>администрация ТОМСКОЙ ОБЛАСТИ</w:t>
    </w:r>
  </w:p>
  <w:p w:rsidR="00531E51" w:rsidRPr="00B52B77" w:rsidRDefault="00531E51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B52B77">
      <w:rPr>
        <w:rFonts w:ascii="PT Astra Serif" w:hAnsi="PT Astra Serif"/>
        <w:spacing w:val="20"/>
        <w:szCs w:val="28"/>
      </w:rPr>
      <w:t>постановление</w:t>
    </w:r>
  </w:p>
  <w:p w:rsidR="00531E51" w:rsidRPr="00841E50" w:rsidRDefault="00531E51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E51" w:rsidRPr="00AE3D4D" w:rsidRDefault="00531E51" w:rsidP="00CF4956">
    <w:pPr>
      <w:pStyle w:val="a5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AE78D3"/>
    <w:multiLevelType w:val="hybridMultilevel"/>
    <w:tmpl w:val="D9BECC1E"/>
    <w:lvl w:ilvl="0" w:tplc="A87AC8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8F76935"/>
    <w:multiLevelType w:val="hybridMultilevel"/>
    <w:tmpl w:val="0A88713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40CA5A20"/>
    <w:multiLevelType w:val="hybridMultilevel"/>
    <w:tmpl w:val="57582D8E"/>
    <w:lvl w:ilvl="0" w:tplc="4AAE88D8">
      <w:start w:val="1"/>
      <w:numFmt w:val="decimal"/>
      <w:lvlText w:val="%1)"/>
      <w:lvlJc w:val="left"/>
      <w:pPr>
        <w:ind w:left="1129" w:hanging="360"/>
      </w:pPr>
    </w:lvl>
    <w:lvl w:ilvl="1" w:tplc="04190019">
      <w:start w:val="1"/>
      <w:numFmt w:val="lowerLetter"/>
      <w:lvlText w:val="%2."/>
      <w:lvlJc w:val="left"/>
      <w:pPr>
        <w:ind w:left="1849" w:hanging="360"/>
      </w:pPr>
    </w:lvl>
    <w:lvl w:ilvl="2" w:tplc="0419001B">
      <w:start w:val="1"/>
      <w:numFmt w:val="lowerRoman"/>
      <w:lvlText w:val="%3."/>
      <w:lvlJc w:val="right"/>
      <w:pPr>
        <w:ind w:left="2569" w:hanging="180"/>
      </w:pPr>
    </w:lvl>
    <w:lvl w:ilvl="3" w:tplc="0419000F">
      <w:start w:val="1"/>
      <w:numFmt w:val="decimal"/>
      <w:lvlText w:val="%4."/>
      <w:lvlJc w:val="left"/>
      <w:pPr>
        <w:ind w:left="3289" w:hanging="360"/>
      </w:pPr>
    </w:lvl>
    <w:lvl w:ilvl="4" w:tplc="04190019">
      <w:start w:val="1"/>
      <w:numFmt w:val="lowerLetter"/>
      <w:lvlText w:val="%5."/>
      <w:lvlJc w:val="left"/>
      <w:pPr>
        <w:ind w:left="4009" w:hanging="360"/>
      </w:pPr>
    </w:lvl>
    <w:lvl w:ilvl="5" w:tplc="0419001B">
      <w:start w:val="1"/>
      <w:numFmt w:val="lowerRoman"/>
      <w:lvlText w:val="%6."/>
      <w:lvlJc w:val="right"/>
      <w:pPr>
        <w:ind w:left="4729" w:hanging="180"/>
      </w:pPr>
    </w:lvl>
    <w:lvl w:ilvl="6" w:tplc="0419000F">
      <w:start w:val="1"/>
      <w:numFmt w:val="decimal"/>
      <w:lvlText w:val="%7."/>
      <w:lvlJc w:val="left"/>
      <w:pPr>
        <w:ind w:left="5449" w:hanging="360"/>
      </w:pPr>
    </w:lvl>
    <w:lvl w:ilvl="7" w:tplc="04190019">
      <w:start w:val="1"/>
      <w:numFmt w:val="lowerLetter"/>
      <w:lvlText w:val="%8."/>
      <w:lvlJc w:val="left"/>
      <w:pPr>
        <w:ind w:left="6169" w:hanging="360"/>
      </w:pPr>
    </w:lvl>
    <w:lvl w:ilvl="8" w:tplc="0419001B">
      <w:start w:val="1"/>
      <w:numFmt w:val="lowerRoman"/>
      <w:lvlText w:val="%9."/>
      <w:lvlJc w:val="right"/>
      <w:pPr>
        <w:ind w:left="6889" w:hanging="180"/>
      </w:pPr>
    </w:lvl>
  </w:abstractNum>
  <w:abstractNum w:abstractNumId="20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3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31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3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9"/>
  </w:num>
  <w:num w:numId="14">
    <w:abstractNumId w:val="31"/>
  </w:num>
  <w:num w:numId="15">
    <w:abstractNumId w:val="30"/>
  </w:num>
  <w:num w:numId="16">
    <w:abstractNumId w:val="24"/>
  </w:num>
  <w:num w:numId="17">
    <w:abstractNumId w:val="33"/>
  </w:num>
  <w:num w:numId="18">
    <w:abstractNumId w:val="18"/>
  </w:num>
  <w:num w:numId="19">
    <w:abstractNumId w:val="28"/>
  </w:num>
  <w:num w:numId="20">
    <w:abstractNumId w:val="3"/>
  </w:num>
  <w:num w:numId="21">
    <w:abstractNumId w:val="5"/>
  </w:num>
  <w:num w:numId="22">
    <w:abstractNumId w:val="16"/>
  </w:num>
  <w:num w:numId="23">
    <w:abstractNumId w:val="4"/>
  </w:num>
  <w:num w:numId="24">
    <w:abstractNumId w:val="23"/>
  </w:num>
  <w:num w:numId="25">
    <w:abstractNumId w:val="26"/>
  </w:num>
  <w:num w:numId="26">
    <w:abstractNumId w:val="8"/>
  </w:num>
  <w:num w:numId="27">
    <w:abstractNumId w:val="12"/>
  </w:num>
  <w:num w:numId="28">
    <w:abstractNumId w:val="38"/>
  </w:num>
  <w:num w:numId="29">
    <w:abstractNumId w:val="14"/>
  </w:num>
  <w:num w:numId="30">
    <w:abstractNumId w:val="0"/>
  </w:num>
  <w:num w:numId="31">
    <w:abstractNumId w:val="17"/>
  </w:num>
  <w:num w:numId="32">
    <w:abstractNumId w:val="29"/>
  </w:num>
  <w:num w:numId="33">
    <w:abstractNumId w:val="27"/>
  </w:num>
  <w:num w:numId="34">
    <w:abstractNumId w:val="1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1955"/>
    <w:rsid w:val="00003550"/>
    <w:rsid w:val="000069C2"/>
    <w:rsid w:val="0001035C"/>
    <w:rsid w:val="00013786"/>
    <w:rsid w:val="00014282"/>
    <w:rsid w:val="0001535D"/>
    <w:rsid w:val="0003077F"/>
    <w:rsid w:val="00037934"/>
    <w:rsid w:val="000406BA"/>
    <w:rsid w:val="00043FC9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64E5D"/>
    <w:rsid w:val="00073FD8"/>
    <w:rsid w:val="000747F3"/>
    <w:rsid w:val="00075C5E"/>
    <w:rsid w:val="00082647"/>
    <w:rsid w:val="00090D8F"/>
    <w:rsid w:val="00096C90"/>
    <w:rsid w:val="000B12C3"/>
    <w:rsid w:val="000C775C"/>
    <w:rsid w:val="000C78FD"/>
    <w:rsid w:val="000D00C8"/>
    <w:rsid w:val="000D5997"/>
    <w:rsid w:val="000E7EB2"/>
    <w:rsid w:val="000F1F32"/>
    <w:rsid w:val="000F5BB6"/>
    <w:rsid w:val="001018D4"/>
    <w:rsid w:val="00104FDA"/>
    <w:rsid w:val="001055ED"/>
    <w:rsid w:val="00115A64"/>
    <w:rsid w:val="00117DD8"/>
    <w:rsid w:val="00120AC7"/>
    <w:rsid w:val="00124AB1"/>
    <w:rsid w:val="00137D7A"/>
    <w:rsid w:val="001464F7"/>
    <w:rsid w:val="00150921"/>
    <w:rsid w:val="001522CC"/>
    <w:rsid w:val="00156EAE"/>
    <w:rsid w:val="00184364"/>
    <w:rsid w:val="0018470D"/>
    <w:rsid w:val="0018787F"/>
    <w:rsid w:val="00191D57"/>
    <w:rsid w:val="00195B0F"/>
    <w:rsid w:val="001A2087"/>
    <w:rsid w:val="001A4999"/>
    <w:rsid w:val="001B2C43"/>
    <w:rsid w:val="001B641D"/>
    <w:rsid w:val="001B7020"/>
    <w:rsid w:val="001B7465"/>
    <w:rsid w:val="001D67D2"/>
    <w:rsid w:val="00224674"/>
    <w:rsid w:val="002248D3"/>
    <w:rsid w:val="002276E3"/>
    <w:rsid w:val="00232F42"/>
    <w:rsid w:val="00235A09"/>
    <w:rsid w:val="0024574D"/>
    <w:rsid w:val="002521DC"/>
    <w:rsid w:val="0025306D"/>
    <w:rsid w:val="00254605"/>
    <w:rsid w:val="0026384D"/>
    <w:rsid w:val="002729E3"/>
    <w:rsid w:val="00280AE8"/>
    <w:rsid w:val="00283153"/>
    <w:rsid w:val="0028692B"/>
    <w:rsid w:val="00286B62"/>
    <w:rsid w:val="00292199"/>
    <w:rsid w:val="002937C2"/>
    <w:rsid w:val="002957BE"/>
    <w:rsid w:val="002A10EE"/>
    <w:rsid w:val="002A6444"/>
    <w:rsid w:val="002B1E4E"/>
    <w:rsid w:val="002B4C3B"/>
    <w:rsid w:val="002C0C37"/>
    <w:rsid w:val="002C285E"/>
    <w:rsid w:val="002C29DF"/>
    <w:rsid w:val="002D3565"/>
    <w:rsid w:val="002D5319"/>
    <w:rsid w:val="002D582B"/>
    <w:rsid w:val="002E6D0A"/>
    <w:rsid w:val="0031569D"/>
    <w:rsid w:val="00321A61"/>
    <w:rsid w:val="003414C2"/>
    <w:rsid w:val="00344595"/>
    <w:rsid w:val="00371AC3"/>
    <w:rsid w:val="00376548"/>
    <w:rsid w:val="00376C6F"/>
    <w:rsid w:val="003A0A19"/>
    <w:rsid w:val="003A3B8C"/>
    <w:rsid w:val="003A6816"/>
    <w:rsid w:val="003A796C"/>
    <w:rsid w:val="003B7A56"/>
    <w:rsid w:val="003C2A15"/>
    <w:rsid w:val="003D471C"/>
    <w:rsid w:val="003D4A49"/>
    <w:rsid w:val="003D4D72"/>
    <w:rsid w:val="003E1829"/>
    <w:rsid w:val="003E1D11"/>
    <w:rsid w:val="0040336A"/>
    <w:rsid w:val="004075C2"/>
    <w:rsid w:val="00410FEA"/>
    <w:rsid w:val="004112DC"/>
    <w:rsid w:val="00412311"/>
    <w:rsid w:val="00424646"/>
    <w:rsid w:val="00427F51"/>
    <w:rsid w:val="0043090F"/>
    <w:rsid w:val="004319E9"/>
    <w:rsid w:val="004345B1"/>
    <w:rsid w:val="00436D47"/>
    <w:rsid w:val="004403F7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0A0D"/>
    <w:rsid w:val="0048241B"/>
    <w:rsid w:val="004A2609"/>
    <w:rsid w:val="004B178D"/>
    <w:rsid w:val="004B2210"/>
    <w:rsid w:val="004B3DB0"/>
    <w:rsid w:val="004B5CD9"/>
    <w:rsid w:val="004B7500"/>
    <w:rsid w:val="004D5EFD"/>
    <w:rsid w:val="004D70C6"/>
    <w:rsid w:val="004E0049"/>
    <w:rsid w:val="004F00BB"/>
    <w:rsid w:val="004F2F4F"/>
    <w:rsid w:val="00515F53"/>
    <w:rsid w:val="005224AA"/>
    <w:rsid w:val="0052521F"/>
    <w:rsid w:val="00531E51"/>
    <w:rsid w:val="00534335"/>
    <w:rsid w:val="005563DE"/>
    <w:rsid w:val="00564041"/>
    <w:rsid w:val="005649F0"/>
    <w:rsid w:val="00570B12"/>
    <w:rsid w:val="00577D9C"/>
    <w:rsid w:val="005825FC"/>
    <w:rsid w:val="0058715C"/>
    <w:rsid w:val="00595150"/>
    <w:rsid w:val="0059640A"/>
    <w:rsid w:val="005A56C0"/>
    <w:rsid w:val="005A5EA7"/>
    <w:rsid w:val="005A7133"/>
    <w:rsid w:val="005A771E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5D7EBF"/>
    <w:rsid w:val="006115A7"/>
    <w:rsid w:val="006258B8"/>
    <w:rsid w:val="00625A25"/>
    <w:rsid w:val="00630A43"/>
    <w:rsid w:val="00635835"/>
    <w:rsid w:val="00643363"/>
    <w:rsid w:val="00643B3A"/>
    <w:rsid w:val="00651C4F"/>
    <w:rsid w:val="00653F9E"/>
    <w:rsid w:val="00656B76"/>
    <w:rsid w:val="006642A4"/>
    <w:rsid w:val="0066722E"/>
    <w:rsid w:val="00677293"/>
    <w:rsid w:val="00681066"/>
    <w:rsid w:val="0069620C"/>
    <w:rsid w:val="006B7F2D"/>
    <w:rsid w:val="006C4861"/>
    <w:rsid w:val="006D50D0"/>
    <w:rsid w:val="006D5240"/>
    <w:rsid w:val="006E1BFB"/>
    <w:rsid w:val="006F100E"/>
    <w:rsid w:val="00701ADC"/>
    <w:rsid w:val="00701B9A"/>
    <w:rsid w:val="007023C2"/>
    <w:rsid w:val="0070440D"/>
    <w:rsid w:val="00713C34"/>
    <w:rsid w:val="007164E0"/>
    <w:rsid w:val="00717C20"/>
    <w:rsid w:val="00726A65"/>
    <w:rsid w:val="00730D00"/>
    <w:rsid w:val="0073559A"/>
    <w:rsid w:val="00737F69"/>
    <w:rsid w:val="007405CB"/>
    <w:rsid w:val="00752807"/>
    <w:rsid w:val="00763819"/>
    <w:rsid w:val="00764ABC"/>
    <w:rsid w:val="007657DF"/>
    <w:rsid w:val="007664AB"/>
    <w:rsid w:val="00766D95"/>
    <w:rsid w:val="0079284D"/>
    <w:rsid w:val="00793A5B"/>
    <w:rsid w:val="00794F67"/>
    <w:rsid w:val="007A2B2A"/>
    <w:rsid w:val="007B0E32"/>
    <w:rsid w:val="007B39BC"/>
    <w:rsid w:val="007B407D"/>
    <w:rsid w:val="007C1830"/>
    <w:rsid w:val="007C25D9"/>
    <w:rsid w:val="007C3C0C"/>
    <w:rsid w:val="007D360F"/>
    <w:rsid w:val="007E4E5D"/>
    <w:rsid w:val="007F4486"/>
    <w:rsid w:val="008015A8"/>
    <w:rsid w:val="00821083"/>
    <w:rsid w:val="00827A91"/>
    <w:rsid w:val="00830DBF"/>
    <w:rsid w:val="00835C2C"/>
    <w:rsid w:val="00841E50"/>
    <w:rsid w:val="00847D26"/>
    <w:rsid w:val="00847D9F"/>
    <w:rsid w:val="008506E4"/>
    <w:rsid w:val="00862464"/>
    <w:rsid w:val="0086590A"/>
    <w:rsid w:val="008708FA"/>
    <w:rsid w:val="008716D7"/>
    <w:rsid w:val="00876A2E"/>
    <w:rsid w:val="00887FA8"/>
    <w:rsid w:val="008B02E9"/>
    <w:rsid w:val="008B754A"/>
    <w:rsid w:val="008C4CFE"/>
    <w:rsid w:val="008C555B"/>
    <w:rsid w:val="008E0045"/>
    <w:rsid w:val="008E0824"/>
    <w:rsid w:val="008E1892"/>
    <w:rsid w:val="008F1D6D"/>
    <w:rsid w:val="008F2BDC"/>
    <w:rsid w:val="008F69DF"/>
    <w:rsid w:val="00900249"/>
    <w:rsid w:val="00913E94"/>
    <w:rsid w:val="00923A23"/>
    <w:rsid w:val="0092625C"/>
    <w:rsid w:val="00927CD5"/>
    <w:rsid w:val="00936164"/>
    <w:rsid w:val="009371DA"/>
    <w:rsid w:val="009405ED"/>
    <w:rsid w:val="00947C65"/>
    <w:rsid w:val="00961A9A"/>
    <w:rsid w:val="00982591"/>
    <w:rsid w:val="00997CAA"/>
    <w:rsid w:val="009B1CF0"/>
    <w:rsid w:val="009B4414"/>
    <w:rsid w:val="009C1CED"/>
    <w:rsid w:val="009C1D6F"/>
    <w:rsid w:val="009C43F4"/>
    <w:rsid w:val="009C5FA2"/>
    <w:rsid w:val="009D586D"/>
    <w:rsid w:val="009E5DBB"/>
    <w:rsid w:val="009F558B"/>
    <w:rsid w:val="009F7A38"/>
    <w:rsid w:val="00A035F0"/>
    <w:rsid w:val="00A1638F"/>
    <w:rsid w:val="00A208EA"/>
    <w:rsid w:val="00A30001"/>
    <w:rsid w:val="00A3543C"/>
    <w:rsid w:val="00A43750"/>
    <w:rsid w:val="00A47B99"/>
    <w:rsid w:val="00A57C7C"/>
    <w:rsid w:val="00A61BA8"/>
    <w:rsid w:val="00A6779C"/>
    <w:rsid w:val="00A75A31"/>
    <w:rsid w:val="00A768D8"/>
    <w:rsid w:val="00A77F6A"/>
    <w:rsid w:val="00A92E3D"/>
    <w:rsid w:val="00A94292"/>
    <w:rsid w:val="00AB0552"/>
    <w:rsid w:val="00AB640A"/>
    <w:rsid w:val="00AC4280"/>
    <w:rsid w:val="00AC78F9"/>
    <w:rsid w:val="00AD2C51"/>
    <w:rsid w:val="00AE3D4D"/>
    <w:rsid w:val="00AE4A2D"/>
    <w:rsid w:val="00AF0C94"/>
    <w:rsid w:val="00AF0E85"/>
    <w:rsid w:val="00AF4817"/>
    <w:rsid w:val="00AF7A20"/>
    <w:rsid w:val="00B0018E"/>
    <w:rsid w:val="00B01B57"/>
    <w:rsid w:val="00B04E53"/>
    <w:rsid w:val="00B126DB"/>
    <w:rsid w:val="00B20FF4"/>
    <w:rsid w:val="00B25855"/>
    <w:rsid w:val="00B25D17"/>
    <w:rsid w:val="00B268E9"/>
    <w:rsid w:val="00B3520B"/>
    <w:rsid w:val="00B35612"/>
    <w:rsid w:val="00B44584"/>
    <w:rsid w:val="00B4465B"/>
    <w:rsid w:val="00B47B11"/>
    <w:rsid w:val="00B52B77"/>
    <w:rsid w:val="00B56AD0"/>
    <w:rsid w:val="00B57635"/>
    <w:rsid w:val="00B62D4E"/>
    <w:rsid w:val="00B656BC"/>
    <w:rsid w:val="00B66FFB"/>
    <w:rsid w:val="00B74E08"/>
    <w:rsid w:val="00B75B3A"/>
    <w:rsid w:val="00B75C8B"/>
    <w:rsid w:val="00B81C37"/>
    <w:rsid w:val="00B83F82"/>
    <w:rsid w:val="00B9563A"/>
    <w:rsid w:val="00BA0AF0"/>
    <w:rsid w:val="00BA3904"/>
    <w:rsid w:val="00BA4BC1"/>
    <w:rsid w:val="00BA7596"/>
    <w:rsid w:val="00BC1158"/>
    <w:rsid w:val="00BD1DAA"/>
    <w:rsid w:val="00BD2364"/>
    <w:rsid w:val="00BF2BA5"/>
    <w:rsid w:val="00BF310F"/>
    <w:rsid w:val="00BF6E92"/>
    <w:rsid w:val="00C03F91"/>
    <w:rsid w:val="00C03FD6"/>
    <w:rsid w:val="00C17D15"/>
    <w:rsid w:val="00C22DE9"/>
    <w:rsid w:val="00C351BF"/>
    <w:rsid w:val="00C37496"/>
    <w:rsid w:val="00C40A24"/>
    <w:rsid w:val="00C430B6"/>
    <w:rsid w:val="00C44608"/>
    <w:rsid w:val="00C45924"/>
    <w:rsid w:val="00C50EE9"/>
    <w:rsid w:val="00C54441"/>
    <w:rsid w:val="00C6136B"/>
    <w:rsid w:val="00C64BF2"/>
    <w:rsid w:val="00C71EB7"/>
    <w:rsid w:val="00C975A8"/>
    <w:rsid w:val="00CA1B3B"/>
    <w:rsid w:val="00CA381B"/>
    <w:rsid w:val="00CB5864"/>
    <w:rsid w:val="00CB7ED0"/>
    <w:rsid w:val="00CB7F57"/>
    <w:rsid w:val="00CD0A3C"/>
    <w:rsid w:val="00CD376A"/>
    <w:rsid w:val="00CD760D"/>
    <w:rsid w:val="00CE33B4"/>
    <w:rsid w:val="00CE7ACD"/>
    <w:rsid w:val="00CF0CEC"/>
    <w:rsid w:val="00CF4956"/>
    <w:rsid w:val="00D01F7F"/>
    <w:rsid w:val="00D028C8"/>
    <w:rsid w:val="00D02EB9"/>
    <w:rsid w:val="00D05AC6"/>
    <w:rsid w:val="00D200D6"/>
    <w:rsid w:val="00D27AA3"/>
    <w:rsid w:val="00D34692"/>
    <w:rsid w:val="00D34B1C"/>
    <w:rsid w:val="00D37653"/>
    <w:rsid w:val="00D40035"/>
    <w:rsid w:val="00D41451"/>
    <w:rsid w:val="00D473B8"/>
    <w:rsid w:val="00D514BE"/>
    <w:rsid w:val="00D52B7A"/>
    <w:rsid w:val="00D54E8B"/>
    <w:rsid w:val="00D55181"/>
    <w:rsid w:val="00D720E2"/>
    <w:rsid w:val="00D72FF6"/>
    <w:rsid w:val="00D73118"/>
    <w:rsid w:val="00D768CF"/>
    <w:rsid w:val="00D832AA"/>
    <w:rsid w:val="00D834CE"/>
    <w:rsid w:val="00D9008E"/>
    <w:rsid w:val="00D90D0D"/>
    <w:rsid w:val="00D91F04"/>
    <w:rsid w:val="00D959FE"/>
    <w:rsid w:val="00D97174"/>
    <w:rsid w:val="00DA4BB6"/>
    <w:rsid w:val="00DB34A0"/>
    <w:rsid w:val="00DB5774"/>
    <w:rsid w:val="00DB60C6"/>
    <w:rsid w:val="00DD0932"/>
    <w:rsid w:val="00DE3C50"/>
    <w:rsid w:val="00DE3FB0"/>
    <w:rsid w:val="00DE6CBA"/>
    <w:rsid w:val="00DF17E3"/>
    <w:rsid w:val="00DF3474"/>
    <w:rsid w:val="00E03446"/>
    <w:rsid w:val="00E06F43"/>
    <w:rsid w:val="00E07965"/>
    <w:rsid w:val="00E145D2"/>
    <w:rsid w:val="00E17265"/>
    <w:rsid w:val="00E176D9"/>
    <w:rsid w:val="00E22765"/>
    <w:rsid w:val="00E229EF"/>
    <w:rsid w:val="00E31A92"/>
    <w:rsid w:val="00E353CF"/>
    <w:rsid w:val="00E35E45"/>
    <w:rsid w:val="00E36D5E"/>
    <w:rsid w:val="00E45187"/>
    <w:rsid w:val="00E461EE"/>
    <w:rsid w:val="00E546FB"/>
    <w:rsid w:val="00E55E88"/>
    <w:rsid w:val="00E6751D"/>
    <w:rsid w:val="00E749CC"/>
    <w:rsid w:val="00E86890"/>
    <w:rsid w:val="00E86DE2"/>
    <w:rsid w:val="00EA3447"/>
    <w:rsid w:val="00EA3B68"/>
    <w:rsid w:val="00ED105D"/>
    <w:rsid w:val="00EE0C9E"/>
    <w:rsid w:val="00EF062C"/>
    <w:rsid w:val="00EF1CFB"/>
    <w:rsid w:val="00EF450A"/>
    <w:rsid w:val="00F00F48"/>
    <w:rsid w:val="00F01F48"/>
    <w:rsid w:val="00F171CA"/>
    <w:rsid w:val="00F23F4C"/>
    <w:rsid w:val="00F33A6A"/>
    <w:rsid w:val="00F427D6"/>
    <w:rsid w:val="00F50A47"/>
    <w:rsid w:val="00F70D63"/>
    <w:rsid w:val="00F837BA"/>
    <w:rsid w:val="00F839B4"/>
    <w:rsid w:val="00F911CF"/>
    <w:rsid w:val="00F92B8C"/>
    <w:rsid w:val="00F938D6"/>
    <w:rsid w:val="00F941EF"/>
    <w:rsid w:val="00FA50D9"/>
    <w:rsid w:val="00FA5822"/>
    <w:rsid w:val="00FB48AB"/>
    <w:rsid w:val="00FB78AD"/>
    <w:rsid w:val="00FC05DB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xl67">
    <w:name w:val="xl67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69">
    <w:name w:val="xl69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"/>
    <w:rsid w:val="00344595"/>
    <w:pPr>
      <w:spacing w:before="100" w:beforeAutospacing="1" w:after="100" w:afterAutospacing="1"/>
      <w:ind w:firstLine="0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74">
    <w:name w:val="xl74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"/>
    <w:rsid w:val="0034459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0">
    <w:name w:val="xl80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"/>
    <w:rsid w:val="0034459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"/>
    <w:rsid w:val="003445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24"/>
      <w:szCs w:val="24"/>
    </w:rPr>
  </w:style>
  <w:style w:type="paragraph" w:customStyle="1" w:styleId="xl86">
    <w:name w:val="xl86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89">
    <w:name w:val="xl89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i/>
      <w:iCs/>
      <w:sz w:val="24"/>
      <w:szCs w:val="24"/>
    </w:rPr>
  </w:style>
  <w:style w:type="paragraph" w:customStyle="1" w:styleId="xl92">
    <w:name w:val="xl9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4">
    <w:name w:val="xl94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i/>
      <w:iCs/>
      <w:sz w:val="24"/>
      <w:szCs w:val="24"/>
    </w:rPr>
  </w:style>
  <w:style w:type="paragraph" w:customStyle="1" w:styleId="xl96">
    <w:name w:val="xl96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7">
    <w:name w:val="xl9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8">
    <w:name w:val="xl98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99">
    <w:name w:val="xl99"/>
    <w:basedOn w:val="a"/>
    <w:rsid w:val="003445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0">
    <w:name w:val="xl100"/>
    <w:basedOn w:val="a"/>
    <w:rsid w:val="00344595"/>
    <w:pP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1">
    <w:name w:val="xl101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color w:val="FF0000"/>
      <w:sz w:val="24"/>
      <w:szCs w:val="24"/>
    </w:rPr>
  </w:style>
  <w:style w:type="paragraph" w:customStyle="1" w:styleId="xl108">
    <w:name w:val="xl108"/>
    <w:basedOn w:val="a"/>
    <w:rsid w:val="0034459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"/>
    <w:rsid w:val="00344595"/>
    <w:pPr>
      <w:spacing w:before="100" w:beforeAutospacing="1" w:after="100" w:afterAutospacing="1"/>
      <w:ind w:firstLine="0"/>
      <w:jc w:val="right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"/>
    <w:rsid w:val="0034459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"/>
    <w:rsid w:val="003445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xl67">
    <w:name w:val="xl67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69">
    <w:name w:val="xl69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"/>
    <w:rsid w:val="00344595"/>
    <w:pPr>
      <w:spacing w:before="100" w:beforeAutospacing="1" w:after="100" w:afterAutospacing="1"/>
      <w:ind w:firstLine="0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74">
    <w:name w:val="xl74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"/>
    <w:rsid w:val="0034459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0">
    <w:name w:val="xl80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"/>
    <w:rsid w:val="0034459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"/>
    <w:rsid w:val="003445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24"/>
      <w:szCs w:val="24"/>
    </w:rPr>
  </w:style>
  <w:style w:type="paragraph" w:customStyle="1" w:styleId="xl86">
    <w:name w:val="xl86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89">
    <w:name w:val="xl89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i/>
      <w:iCs/>
      <w:sz w:val="24"/>
      <w:szCs w:val="24"/>
    </w:rPr>
  </w:style>
  <w:style w:type="paragraph" w:customStyle="1" w:styleId="xl92">
    <w:name w:val="xl9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4">
    <w:name w:val="xl94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i/>
      <w:iCs/>
      <w:sz w:val="24"/>
      <w:szCs w:val="24"/>
    </w:rPr>
  </w:style>
  <w:style w:type="paragraph" w:customStyle="1" w:styleId="xl96">
    <w:name w:val="xl96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7">
    <w:name w:val="xl9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8">
    <w:name w:val="xl98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99">
    <w:name w:val="xl99"/>
    <w:basedOn w:val="a"/>
    <w:rsid w:val="003445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0">
    <w:name w:val="xl100"/>
    <w:basedOn w:val="a"/>
    <w:rsid w:val="00344595"/>
    <w:pP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1">
    <w:name w:val="xl101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color w:val="FF0000"/>
      <w:sz w:val="24"/>
      <w:szCs w:val="24"/>
    </w:rPr>
  </w:style>
  <w:style w:type="paragraph" w:customStyle="1" w:styleId="xl108">
    <w:name w:val="xl108"/>
    <w:basedOn w:val="a"/>
    <w:rsid w:val="0034459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"/>
    <w:rsid w:val="00344595"/>
    <w:pPr>
      <w:spacing w:before="100" w:beforeAutospacing="1" w:after="100" w:afterAutospacing="1"/>
      <w:ind w:firstLine="0"/>
      <w:jc w:val="right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"/>
    <w:rsid w:val="0034459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"/>
    <w:rsid w:val="003445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37D36-8CE0-4CB1-AE35-D79F9B8FA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5</TotalTime>
  <Pages>5</Pages>
  <Words>613</Words>
  <Characters>4337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6</cp:revision>
  <cp:lastPrinted>2020-07-08T10:53:00Z</cp:lastPrinted>
  <dcterms:created xsi:type="dcterms:W3CDTF">2020-07-08T10:49:00Z</dcterms:created>
  <dcterms:modified xsi:type="dcterms:W3CDTF">2020-07-08T10:54:00Z</dcterms:modified>
</cp:coreProperties>
</file>