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32"/>
        <w:gridCol w:w="5746"/>
      </w:tblGrid>
      <w:tr w:rsidR="00CB515E" w:rsidRPr="00B14D6F" w:rsidTr="0097171A">
        <w:trPr>
          <w:trHeight w:val="300"/>
        </w:trPr>
        <w:tc>
          <w:tcPr>
            <w:tcW w:w="2062" w:type="pct"/>
          </w:tcPr>
          <w:p w:rsidR="00CB515E" w:rsidRPr="00B14D6F" w:rsidRDefault="006725BE" w:rsidP="00BB6E4E">
            <w:pPr>
              <w:pStyle w:val="a9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rFonts w:ascii="PT Astra Serif" w:hAnsi="PT Astra Serif"/>
                <w:szCs w:val="26"/>
              </w:rPr>
            </w:pPr>
            <w:r w:rsidRPr="00B14D6F">
              <w:rPr>
                <w:rFonts w:ascii="PT Astra Serif" w:hAnsi="PT Astra Serif"/>
                <w:szCs w:val="26"/>
              </w:rPr>
              <w:t>25.11.2022</w:t>
            </w:r>
          </w:p>
        </w:tc>
        <w:tc>
          <w:tcPr>
            <w:tcW w:w="2938" w:type="pct"/>
          </w:tcPr>
          <w:p w:rsidR="00CB515E" w:rsidRPr="00B14D6F" w:rsidRDefault="00CB515E" w:rsidP="0097171A">
            <w:pPr>
              <w:pStyle w:val="a9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rFonts w:ascii="PT Astra Serif" w:hAnsi="PT Astra Serif"/>
                <w:szCs w:val="26"/>
              </w:rPr>
            </w:pPr>
            <w:r w:rsidRPr="00B14D6F">
              <w:rPr>
                <w:rFonts w:ascii="PT Astra Serif" w:hAnsi="PT Astra Serif"/>
                <w:szCs w:val="26"/>
              </w:rPr>
              <w:t>№</w:t>
            </w:r>
            <w:r w:rsidRPr="00B14D6F">
              <w:rPr>
                <w:rFonts w:ascii="PT Astra Serif" w:hAnsi="PT Astra Serif"/>
                <w:szCs w:val="26"/>
                <w:lang w:val="en-US"/>
              </w:rPr>
              <w:t xml:space="preserve"> </w:t>
            </w:r>
            <w:r w:rsidR="00CB72AB" w:rsidRPr="00CB72AB">
              <w:rPr>
                <w:rFonts w:ascii="PT Astra Serif" w:hAnsi="PT Astra Serif"/>
                <w:szCs w:val="26"/>
              </w:rPr>
              <w:t>5-111/9(568)</w:t>
            </w:r>
          </w:p>
        </w:tc>
      </w:tr>
    </w:tbl>
    <w:p w:rsidR="00CB515E" w:rsidRPr="00B14D6F" w:rsidRDefault="00CB515E" w:rsidP="00120CE8">
      <w:pPr>
        <w:pStyle w:val="a9"/>
        <w:tabs>
          <w:tab w:val="left" w:pos="8647"/>
        </w:tabs>
        <w:spacing w:before="0" w:after="0"/>
        <w:jc w:val="left"/>
        <w:rPr>
          <w:rFonts w:ascii="PT Astra Serif" w:hAnsi="PT Astra Serif"/>
          <w:szCs w:val="26"/>
          <w:u w:val="single"/>
        </w:rPr>
      </w:pPr>
    </w:p>
    <w:p w:rsidR="00CB515E" w:rsidRPr="00B14D6F" w:rsidRDefault="00CB515E" w:rsidP="00120CE8">
      <w:pPr>
        <w:pStyle w:val="a9"/>
        <w:tabs>
          <w:tab w:val="left" w:pos="2835"/>
        </w:tabs>
        <w:spacing w:before="0" w:after="0"/>
        <w:rPr>
          <w:rFonts w:ascii="PT Astra Serif" w:hAnsi="PT Astra Serif"/>
          <w:szCs w:val="26"/>
        </w:rPr>
      </w:pPr>
      <w:r w:rsidRPr="00B14D6F">
        <w:rPr>
          <w:rFonts w:ascii="PT Astra Serif" w:hAnsi="PT Astra Serif"/>
          <w:szCs w:val="26"/>
        </w:rPr>
        <w:t>город Томск</w:t>
      </w:r>
    </w:p>
    <w:p w:rsidR="00BE0E08" w:rsidRPr="00B14D6F" w:rsidRDefault="00BE0E08" w:rsidP="00120CE8">
      <w:pPr>
        <w:rPr>
          <w:rFonts w:ascii="PT Astra Serif" w:hAnsi="PT Astra Serif"/>
        </w:rPr>
      </w:pPr>
    </w:p>
    <w:p w:rsidR="00C713E0" w:rsidRPr="00B14D6F" w:rsidRDefault="00C713E0" w:rsidP="00C713E0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rPr>
          <w:rFonts w:ascii="PT Astra Serif" w:hAnsi="PT Astra Serif"/>
          <w:szCs w:val="26"/>
        </w:rPr>
      </w:pPr>
      <w:r w:rsidRPr="00B14D6F">
        <w:rPr>
          <w:rFonts w:ascii="PT Astra Serif" w:hAnsi="PT Astra Serif"/>
          <w:szCs w:val="26"/>
        </w:rPr>
        <w:t xml:space="preserve">О корректировке тарифов организации </w:t>
      </w:r>
      <w:r w:rsidR="006725BE" w:rsidRPr="00B14D6F">
        <w:rPr>
          <w:rFonts w:ascii="PT Astra Serif" w:hAnsi="PT Astra Serif"/>
          <w:szCs w:val="26"/>
        </w:rPr>
        <w:t xml:space="preserve">Общество с ограниченной </w:t>
      </w:r>
      <w:r w:rsidR="00B14D6F" w:rsidRPr="00B14D6F">
        <w:rPr>
          <w:rFonts w:ascii="PT Astra Serif" w:hAnsi="PT Astra Serif"/>
          <w:szCs w:val="26"/>
        </w:rPr>
        <w:t>ответственностью</w:t>
      </w:r>
      <w:r w:rsidR="006725BE" w:rsidRPr="00B14D6F">
        <w:rPr>
          <w:rFonts w:ascii="PT Astra Serif" w:hAnsi="PT Astra Serif"/>
          <w:szCs w:val="26"/>
        </w:rPr>
        <w:t xml:space="preserve"> «Городские очистные сооружения»</w:t>
      </w:r>
      <w:r w:rsidRPr="00B14D6F">
        <w:rPr>
          <w:rFonts w:ascii="PT Astra Serif" w:hAnsi="PT Astra Serif"/>
          <w:szCs w:val="26"/>
        </w:rPr>
        <w:t xml:space="preserve"> (ИНН </w:t>
      </w:r>
      <w:r w:rsidR="006725BE" w:rsidRPr="00B14D6F">
        <w:rPr>
          <w:rFonts w:ascii="PT Astra Serif" w:hAnsi="PT Astra Serif"/>
          <w:szCs w:val="26"/>
        </w:rPr>
        <w:t>7017374014</w:t>
      </w:r>
      <w:r w:rsidRPr="00B14D6F">
        <w:rPr>
          <w:rFonts w:ascii="PT Astra Serif" w:hAnsi="PT Astra Serif"/>
          <w:szCs w:val="26"/>
        </w:rPr>
        <w:t xml:space="preserve">) на </w:t>
      </w:r>
      <w:r w:rsidR="006725BE" w:rsidRPr="00B14D6F">
        <w:rPr>
          <w:rFonts w:ascii="PT Astra Serif" w:hAnsi="PT Astra Serif"/>
          <w:szCs w:val="26"/>
        </w:rPr>
        <w:t>2023</w:t>
      </w:r>
      <w:r w:rsidR="00D61690" w:rsidRPr="00B14D6F">
        <w:rPr>
          <w:rFonts w:ascii="PT Astra Serif" w:hAnsi="PT Astra Serif"/>
          <w:szCs w:val="26"/>
          <w:lang w:val="en-US"/>
        </w:rPr>
        <w:t> </w:t>
      </w:r>
      <w:r w:rsidRPr="00B14D6F">
        <w:rPr>
          <w:rFonts w:ascii="PT Astra Serif" w:hAnsi="PT Astra Serif"/>
          <w:szCs w:val="26"/>
        </w:rPr>
        <w:t xml:space="preserve">год и внесении изменений в приказ от </w:t>
      </w:r>
      <w:r w:rsidR="006725BE" w:rsidRPr="00B14D6F">
        <w:rPr>
          <w:rFonts w:ascii="PT Astra Serif" w:hAnsi="PT Astra Serif"/>
          <w:szCs w:val="26"/>
        </w:rPr>
        <w:t>12.12.2018</w:t>
      </w:r>
      <w:r w:rsidRPr="00B14D6F">
        <w:rPr>
          <w:rFonts w:ascii="PT Astra Serif" w:hAnsi="PT Astra Serif"/>
          <w:szCs w:val="26"/>
        </w:rPr>
        <w:t xml:space="preserve"> №</w:t>
      </w:r>
      <w:r w:rsidRPr="00B14D6F">
        <w:rPr>
          <w:rFonts w:ascii="PT Astra Serif" w:hAnsi="PT Astra Serif"/>
          <w:szCs w:val="26"/>
          <w:lang w:val="en-US"/>
        </w:rPr>
        <w:t> </w:t>
      </w:r>
      <w:r w:rsidR="006725BE" w:rsidRPr="00B14D6F">
        <w:rPr>
          <w:rFonts w:ascii="PT Astra Serif" w:hAnsi="PT Astra Serif"/>
          <w:szCs w:val="26"/>
        </w:rPr>
        <w:t>5-141/9(506)</w:t>
      </w:r>
    </w:p>
    <w:p w:rsidR="00BE0E08" w:rsidRPr="00B14D6F" w:rsidRDefault="00BE0E08" w:rsidP="00120CE8">
      <w:pPr>
        <w:rPr>
          <w:rFonts w:ascii="PT Astra Serif" w:hAnsi="PT Astra Serif"/>
          <w:szCs w:val="26"/>
        </w:rPr>
      </w:pPr>
    </w:p>
    <w:p w:rsidR="002B12AA" w:rsidRPr="0097171A" w:rsidRDefault="002B12AA" w:rsidP="00120CE8">
      <w:pPr>
        <w:pStyle w:val="a9"/>
        <w:tabs>
          <w:tab w:val="left" w:pos="1134"/>
          <w:tab w:val="left" w:pos="4644"/>
          <w:tab w:val="left" w:pos="8522"/>
        </w:tabs>
        <w:spacing w:before="0" w:after="0"/>
        <w:ind w:firstLine="709"/>
        <w:jc w:val="both"/>
        <w:rPr>
          <w:rFonts w:ascii="PT Astra Serif" w:hAnsi="PT Astra Serif"/>
          <w:szCs w:val="26"/>
        </w:rPr>
      </w:pPr>
      <w:r w:rsidRPr="00B14D6F">
        <w:rPr>
          <w:rFonts w:ascii="PT Astra Serif" w:hAnsi="PT Astra Serif"/>
          <w:szCs w:val="26"/>
        </w:rPr>
        <w:t>В целях корректировки производственной программы, необходимой валовой выручки и тарифов, установленных с применением метода индексации, в соответствии с Федеральным законом от 7 декабря 2011 года № 416-ФЗ «О водоснабжении и водоотведении», постановлени</w:t>
      </w:r>
      <w:r w:rsidR="00D61690" w:rsidRPr="00B14D6F">
        <w:rPr>
          <w:rFonts w:ascii="PT Astra Serif" w:hAnsi="PT Astra Serif"/>
          <w:szCs w:val="26"/>
        </w:rPr>
        <w:t>я</w:t>
      </w:r>
      <w:r w:rsidRPr="00B14D6F">
        <w:rPr>
          <w:rFonts w:ascii="PT Astra Serif" w:hAnsi="PT Astra Serif"/>
          <w:szCs w:val="26"/>
        </w:rPr>
        <w:t>м</w:t>
      </w:r>
      <w:r w:rsidR="00D61690" w:rsidRPr="00B14D6F">
        <w:rPr>
          <w:rFonts w:ascii="PT Astra Serif" w:hAnsi="PT Astra Serif"/>
          <w:szCs w:val="26"/>
        </w:rPr>
        <w:t>и</w:t>
      </w:r>
      <w:r w:rsidRPr="00B14D6F">
        <w:rPr>
          <w:rFonts w:ascii="PT Astra Serif" w:hAnsi="PT Astra Serif"/>
          <w:szCs w:val="26"/>
        </w:rPr>
        <w:t xml:space="preserve"> Правительства Росс</w:t>
      </w:r>
      <w:r w:rsidRPr="0097171A">
        <w:rPr>
          <w:rFonts w:ascii="PT Astra Serif" w:hAnsi="PT Astra Serif"/>
          <w:szCs w:val="26"/>
        </w:rPr>
        <w:t xml:space="preserve">ийской Федерации от 13.05.2013 № 406 «О государственном регулировании тарифов в сфере водоснабжения и водоотведения», </w:t>
      </w:r>
      <w:r w:rsidR="002579F0" w:rsidRPr="002579F0">
        <w:rPr>
          <w:rFonts w:ascii="PT Astra Serif" w:hAnsi="PT Astra Serif"/>
          <w:szCs w:val="26"/>
        </w:rPr>
        <w:t>от 14.11.2022 № 2053 «Об особенностях индексации регулируемых цен (тарифов) с 1 декабря 2022 г. по 31 декабря 2023 г. и о внесении изменений в некоторые акты Правительства Российской Федерации»</w:t>
      </w:r>
      <w:r w:rsidR="002579F0">
        <w:rPr>
          <w:rFonts w:ascii="PT Astra Serif" w:hAnsi="PT Astra Serif"/>
          <w:szCs w:val="26"/>
        </w:rPr>
        <w:t xml:space="preserve">, </w:t>
      </w:r>
      <w:r w:rsidRPr="0097171A">
        <w:rPr>
          <w:rFonts w:ascii="PT Astra Serif" w:hAnsi="PT Astra Serif"/>
          <w:szCs w:val="26"/>
        </w:rPr>
        <w:t xml:space="preserve">Положением о Департаменте тарифного регулирования Томской области, утвержденным постановлением Губернатора Томской области от 31.10.2012 № 145, и решением </w:t>
      </w:r>
      <w:r w:rsidRPr="00B14D6F">
        <w:rPr>
          <w:rFonts w:ascii="PT Astra Serif" w:hAnsi="PT Astra Serif"/>
          <w:szCs w:val="26"/>
        </w:rPr>
        <w:t xml:space="preserve">Правления Департамента тарифного регулирования Томской области от </w:t>
      </w:r>
      <w:r w:rsidR="006725BE" w:rsidRPr="00B14D6F">
        <w:rPr>
          <w:rFonts w:ascii="PT Astra Serif" w:hAnsi="PT Astra Serif"/>
          <w:szCs w:val="26"/>
        </w:rPr>
        <w:t>25.11.2022</w:t>
      </w:r>
      <w:r w:rsidR="00147D2C" w:rsidRPr="00B14D6F">
        <w:rPr>
          <w:rFonts w:ascii="PT Astra Serif" w:hAnsi="PT Astra Serif"/>
          <w:szCs w:val="26"/>
        </w:rPr>
        <w:t xml:space="preserve"> </w:t>
      </w:r>
      <w:r w:rsidRPr="00B14D6F">
        <w:rPr>
          <w:rFonts w:ascii="PT Astra Serif" w:hAnsi="PT Astra Serif"/>
          <w:szCs w:val="26"/>
        </w:rPr>
        <w:t>№ </w:t>
      </w:r>
      <w:r w:rsidR="00CB72AB">
        <w:rPr>
          <w:rFonts w:ascii="PT Astra Serif" w:hAnsi="PT Astra Serif"/>
          <w:szCs w:val="26"/>
        </w:rPr>
        <w:t>38/1</w:t>
      </w:r>
    </w:p>
    <w:p w:rsidR="00CB515E" w:rsidRPr="0097171A" w:rsidRDefault="00CB515E" w:rsidP="00120CE8">
      <w:pPr>
        <w:tabs>
          <w:tab w:val="left" w:pos="1134"/>
        </w:tabs>
        <w:jc w:val="both"/>
        <w:rPr>
          <w:rFonts w:ascii="PT Astra Serif" w:hAnsi="PT Astra Serif"/>
          <w:szCs w:val="26"/>
        </w:rPr>
      </w:pPr>
    </w:p>
    <w:p w:rsidR="00CB515E" w:rsidRPr="0097171A" w:rsidRDefault="00CB515E" w:rsidP="00120CE8">
      <w:pPr>
        <w:tabs>
          <w:tab w:val="left" w:pos="851"/>
          <w:tab w:val="left" w:pos="1134"/>
        </w:tabs>
        <w:jc w:val="both"/>
        <w:rPr>
          <w:rFonts w:ascii="PT Astra Serif" w:hAnsi="PT Astra Serif"/>
          <w:szCs w:val="26"/>
        </w:rPr>
      </w:pPr>
      <w:r w:rsidRPr="0097171A">
        <w:rPr>
          <w:rFonts w:ascii="PT Astra Serif" w:hAnsi="PT Astra Serif"/>
          <w:szCs w:val="26"/>
        </w:rPr>
        <w:t>ПРИКАЗЫВАЮ:</w:t>
      </w:r>
    </w:p>
    <w:p w:rsidR="006474CF" w:rsidRPr="0097171A" w:rsidRDefault="00CB515E" w:rsidP="00120CE8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97171A">
        <w:rPr>
          <w:rFonts w:ascii="PT Astra Serif" w:hAnsi="PT Astra Serif"/>
          <w:szCs w:val="26"/>
        </w:rPr>
        <w:t xml:space="preserve">Внести в приказ Департамента тарифного регулирования </w:t>
      </w:r>
      <w:r w:rsidR="0061118B" w:rsidRPr="0097171A">
        <w:rPr>
          <w:rFonts w:ascii="PT Astra Serif" w:hAnsi="PT Astra Serif"/>
          <w:szCs w:val="26"/>
        </w:rPr>
        <w:t xml:space="preserve">Томской области </w:t>
      </w:r>
      <w:r w:rsidR="006474CF" w:rsidRPr="0097171A">
        <w:rPr>
          <w:rFonts w:ascii="PT Astra Serif" w:hAnsi="PT Astra Serif"/>
          <w:szCs w:val="26"/>
        </w:rPr>
        <w:t xml:space="preserve">от </w:t>
      </w:r>
      <w:r w:rsidR="006725BE">
        <w:rPr>
          <w:rFonts w:ascii="PT Astra Serif" w:hAnsi="PT Astra Serif"/>
          <w:szCs w:val="26"/>
        </w:rPr>
        <w:t>12.12.2018</w:t>
      </w:r>
      <w:r w:rsidR="00147D2C" w:rsidRPr="0097171A">
        <w:rPr>
          <w:rFonts w:ascii="PT Astra Serif" w:hAnsi="PT Astra Serif"/>
          <w:szCs w:val="26"/>
        </w:rPr>
        <w:t xml:space="preserve"> №</w:t>
      </w:r>
      <w:r w:rsidR="00CC55EC">
        <w:rPr>
          <w:rFonts w:ascii="PT Astra Serif" w:hAnsi="PT Astra Serif"/>
          <w:szCs w:val="26"/>
          <w:lang w:val="en-US"/>
        </w:rPr>
        <w:t> </w:t>
      </w:r>
      <w:r w:rsidR="006725BE">
        <w:rPr>
          <w:rFonts w:ascii="PT Astra Serif" w:hAnsi="PT Astra Serif"/>
          <w:szCs w:val="26"/>
        </w:rPr>
        <w:t>5-141/9(506)</w:t>
      </w:r>
      <w:r w:rsidR="00147D2C" w:rsidRPr="0097171A">
        <w:rPr>
          <w:rFonts w:ascii="PT Astra Serif" w:hAnsi="PT Astra Serif"/>
          <w:szCs w:val="26"/>
        </w:rPr>
        <w:t xml:space="preserve"> </w:t>
      </w:r>
      <w:r w:rsidR="00852F9B" w:rsidRPr="0097171A">
        <w:rPr>
          <w:rFonts w:ascii="PT Astra Serif" w:hAnsi="PT Astra Serif"/>
          <w:szCs w:val="26"/>
        </w:rPr>
        <w:t xml:space="preserve">«Об утверждении производственной программы, установлении долгосрочных параметров регулирования и тарифов организации </w:t>
      </w:r>
      <w:r w:rsidR="006725BE">
        <w:rPr>
          <w:rFonts w:ascii="PT Astra Serif" w:hAnsi="PT Astra Serif"/>
          <w:szCs w:val="26"/>
        </w:rPr>
        <w:t xml:space="preserve">Общество с ограниченной </w:t>
      </w:r>
      <w:r w:rsidR="00B14D6F">
        <w:rPr>
          <w:rFonts w:ascii="PT Astra Serif" w:hAnsi="PT Astra Serif"/>
          <w:szCs w:val="26"/>
        </w:rPr>
        <w:t>ответственностью</w:t>
      </w:r>
      <w:r w:rsidR="006725BE">
        <w:rPr>
          <w:rFonts w:ascii="PT Astra Serif" w:hAnsi="PT Astra Serif"/>
          <w:szCs w:val="26"/>
        </w:rPr>
        <w:t xml:space="preserve"> «Городские очистные сооружения»</w:t>
      </w:r>
      <w:r w:rsidR="00147D2C" w:rsidRPr="0097171A">
        <w:rPr>
          <w:rFonts w:ascii="PT Astra Serif" w:hAnsi="PT Astra Serif"/>
          <w:szCs w:val="26"/>
        </w:rPr>
        <w:t xml:space="preserve"> (</w:t>
      </w:r>
      <w:r w:rsidR="00174DE0" w:rsidRPr="006C2C3A">
        <w:rPr>
          <w:rFonts w:ascii="PT Astra Serif" w:hAnsi="PT Astra Serif"/>
          <w:szCs w:val="26"/>
        </w:rPr>
        <w:t>ИНН</w:t>
      </w:r>
      <w:r w:rsidR="00B96417">
        <w:rPr>
          <w:rFonts w:ascii="PT Astra Serif" w:hAnsi="PT Astra Serif"/>
          <w:szCs w:val="26"/>
        </w:rPr>
        <w:t xml:space="preserve"> </w:t>
      </w:r>
      <w:r w:rsidR="006725BE">
        <w:rPr>
          <w:rFonts w:ascii="PT Astra Serif" w:hAnsi="PT Astra Serif"/>
          <w:szCs w:val="26"/>
        </w:rPr>
        <w:t>7017374014</w:t>
      </w:r>
      <w:r w:rsidR="00147D2C" w:rsidRPr="0097171A">
        <w:rPr>
          <w:rFonts w:ascii="PT Astra Serif" w:hAnsi="PT Astra Serif"/>
          <w:szCs w:val="26"/>
        </w:rPr>
        <w:t xml:space="preserve">) </w:t>
      </w:r>
      <w:r w:rsidR="00852F9B" w:rsidRPr="0097171A">
        <w:rPr>
          <w:rFonts w:ascii="PT Astra Serif" w:hAnsi="PT Astra Serif"/>
          <w:szCs w:val="26"/>
        </w:rPr>
        <w:t xml:space="preserve">в сфере водоотведения на период с </w:t>
      </w:r>
      <w:r w:rsidR="006725BE">
        <w:rPr>
          <w:rFonts w:ascii="PT Astra Serif" w:hAnsi="PT Astra Serif"/>
          <w:szCs w:val="26"/>
        </w:rPr>
        <w:t>1 января 2019</w:t>
      </w:r>
      <w:r w:rsidR="00147D2C" w:rsidRPr="0097171A">
        <w:rPr>
          <w:rFonts w:ascii="PT Astra Serif" w:hAnsi="PT Astra Serif"/>
          <w:szCs w:val="26"/>
        </w:rPr>
        <w:t xml:space="preserve"> года по 31 декабря </w:t>
      </w:r>
      <w:r w:rsidR="006725BE">
        <w:rPr>
          <w:rFonts w:ascii="PT Astra Serif" w:hAnsi="PT Astra Serif"/>
          <w:szCs w:val="26"/>
        </w:rPr>
        <w:t>2023</w:t>
      </w:r>
      <w:r w:rsidR="00D61690">
        <w:rPr>
          <w:rFonts w:ascii="PT Astra Serif" w:hAnsi="PT Astra Serif"/>
          <w:szCs w:val="26"/>
        </w:rPr>
        <w:t> </w:t>
      </w:r>
      <w:r w:rsidR="00852F9B" w:rsidRPr="0097171A">
        <w:rPr>
          <w:rFonts w:ascii="PT Astra Serif" w:hAnsi="PT Astra Serif"/>
          <w:szCs w:val="26"/>
        </w:rPr>
        <w:t xml:space="preserve">года» </w:t>
      </w:r>
      <w:r w:rsidR="00B5173D">
        <w:rPr>
          <w:rFonts w:ascii="PT Astra Serif" w:hAnsi="PT Astra Serif"/>
          <w:szCs w:val="26"/>
        </w:rPr>
        <w:t>(</w:t>
      </w:r>
      <w:r w:rsidR="00B14D6F" w:rsidRPr="00B14D6F">
        <w:rPr>
          <w:rFonts w:ascii="PT Astra Serif" w:hAnsi="PT Astra Serif"/>
          <w:szCs w:val="26"/>
        </w:rPr>
        <w:t xml:space="preserve">Официальный интернет-портал </w:t>
      </w:r>
      <w:r w:rsidR="00B14D6F">
        <w:rPr>
          <w:rFonts w:ascii="PT Astra Serif" w:hAnsi="PT Astra Serif"/>
          <w:szCs w:val="26"/>
        </w:rPr>
        <w:t>«</w:t>
      </w:r>
      <w:r w:rsidR="00B14D6F" w:rsidRPr="00B14D6F">
        <w:rPr>
          <w:rFonts w:ascii="PT Astra Serif" w:hAnsi="PT Astra Serif"/>
          <w:szCs w:val="26"/>
        </w:rPr>
        <w:t>Электронная Админи</w:t>
      </w:r>
      <w:r w:rsidR="00B14D6F">
        <w:rPr>
          <w:rFonts w:ascii="PT Astra Serif" w:hAnsi="PT Astra Serif"/>
          <w:szCs w:val="26"/>
        </w:rPr>
        <w:t>страция Томской области» (</w:t>
      </w:r>
      <w:r w:rsidR="00B14D6F" w:rsidRPr="00B14D6F">
        <w:rPr>
          <w:rFonts w:ascii="PT Astra Serif" w:hAnsi="PT Astra Serif"/>
          <w:szCs w:val="26"/>
        </w:rPr>
        <w:t>www.tomsk.gov.ru</w:t>
      </w:r>
      <w:r w:rsidR="00B14D6F">
        <w:rPr>
          <w:rFonts w:ascii="PT Astra Serif" w:hAnsi="PT Astra Serif"/>
          <w:szCs w:val="26"/>
        </w:rPr>
        <w:t>)</w:t>
      </w:r>
      <w:r w:rsidR="006474CF" w:rsidRPr="0097171A">
        <w:rPr>
          <w:rStyle w:val="af1"/>
          <w:rFonts w:ascii="PT Astra Serif" w:hAnsi="PT Astra Serif"/>
          <w:color w:val="auto"/>
          <w:szCs w:val="26"/>
          <w:u w:val="none"/>
        </w:rPr>
        <w:t>,</w:t>
      </w:r>
      <w:r w:rsidR="006474CF" w:rsidRPr="0097171A">
        <w:rPr>
          <w:rFonts w:ascii="PT Astra Serif" w:hAnsi="PT Astra Serif"/>
          <w:szCs w:val="26"/>
        </w:rPr>
        <w:t xml:space="preserve"> </w:t>
      </w:r>
      <w:r w:rsidR="006725BE">
        <w:rPr>
          <w:rFonts w:ascii="PT Astra Serif" w:hAnsi="PT Astra Serif"/>
          <w:szCs w:val="26"/>
        </w:rPr>
        <w:t>21.12.2018</w:t>
      </w:r>
      <w:r w:rsidR="006474CF" w:rsidRPr="0097171A">
        <w:rPr>
          <w:rFonts w:ascii="PT Astra Serif" w:hAnsi="PT Astra Serif"/>
          <w:szCs w:val="26"/>
        </w:rPr>
        <w:t>) следующие изменения:</w:t>
      </w:r>
    </w:p>
    <w:p w:rsidR="006474CF" w:rsidRPr="0097171A" w:rsidRDefault="006474CF" w:rsidP="00120CE8">
      <w:pPr>
        <w:pStyle w:val="af2"/>
        <w:numPr>
          <w:ilvl w:val="0"/>
          <w:numId w:val="14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97171A">
        <w:rPr>
          <w:rFonts w:ascii="PT Astra Serif" w:hAnsi="PT Astra Serif"/>
          <w:szCs w:val="26"/>
        </w:rPr>
        <w:t>приложение 1 к приказу изложить в редакции согласно приложению 1 к настоящему приказу;</w:t>
      </w:r>
    </w:p>
    <w:p w:rsidR="006474CF" w:rsidRPr="0097171A" w:rsidRDefault="006474CF" w:rsidP="00120CE8">
      <w:pPr>
        <w:pStyle w:val="af2"/>
        <w:numPr>
          <w:ilvl w:val="0"/>
          <w:numId w:val="14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97171A">
        <w:rPr>
          <w:rFonts w:ascii="PT Astra Serif" w:hAnsi="PT Astra Serif"/>
          <w:szCs w:val="26"/>
        </w:rPr>
        <w:t>приложение 3 к приказу изложить в редакции согласно приложению 2 к настоящему приказу.</w:t>
      </w:r>
    </w:p>
    <w:p w:rsidR="00FF6521" w:rsidRPr="0097171A" w:rsidRDefault="00FF6521" w:rsidP="00120CE8">
      <w:pPr>
        <w:pStyle w:val="a9"/>
        <w:tabs>
          <w:tab w:val="left" w:pos="4644"/>
          <w:tab w:val="left" w:pos="8522"/>
        </w:tabs>
        <w:spacing w:before="0" w:after="0"/>
        <w:jc w:val="both"/>
        <w:rPr>
          <w:rFonts w:ascii="PT Astra Serif" w:hAnsi="PT Astra Serif"/>
          <w:szCs w:val="26"/>
        </w:rPr>
      </w:pPr>
    </w:p>
    <w:p w:rsidR="00C61E1A" w:rsidRPr="0097171A" w:rsidRDefault="00C61E1A" w:rsidP="00120CE8">
      <w:pPr>
        <w:tabs>
          <w:tab w:val="left" w:pos="851"/>
        </w:tabs>
        <w:jc w:val="both"/>
        <w:rPr>
          <w:rFonts w:ascii="PT Astra Serif" w:hAnsi="PT Astra Serif"/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44"/>
        <w:gridCol w:w="5734"/>
      </w:tblGrid>
      <w:tr w:rsidR="00CB515E" w:rsidRPr="0097171A" w:rsidTr="0097171A">
        <w:tc>
          <w:tcPr>
            <w:tcW w:w="2068" w:type="pct"/>
          </w:tcPr>
          <w:p w:rsidR="00CB515E" w:rsidRPr="0097171A" w:rsidRDefault="00CB515E" w:rsidP="00120CE8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r w:rsidRPr="0097171A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2932" w:type="pct"/>
          </w:tcPr>
          <w:p w:rsidR="00CB515E" w:rsidRPr="0097171A" w:rsidRDefault="00CB515E" w:rsidP="00120CE8">
            <w:pPr>
              <w:jc w:val="right"/>
              <w:rPr>
                <w:rFonts w:ascii="PT Astra Serif" w:hAnsi="PT Astra Serif"/>
                <w:szCs w:val="26"/>
              </w:rPr>
            </w:pPr>
            <w:r w:rsidRPr="0097171A">
              <w:rPr>
                <w:rFonts w:ascii="PT Astra Serif" w:hAnsi="PT Astra Serif"/>
                <w:szCs w:val="26"/>
              </w:rPr>
              <w:t>М.Д.Вагина</w:t>
            </w:r>
          </w:p>
        </w:tc>
      </w:tr>
    </w:tbl>
    <w:p w:rsidR="00A87CC2" w:rsidRPr="0097171A" w:rsidRDefault="00A87CC2" w:rsidP="00A87CC2">
      <w:pPr>
        <w:shd w:val="clear" w:color="auto" w:fill="FFFFFF"/>
        <w:tabs>
          <w:tab w:val="left" w:pos="2835"/>
        </w:tabs>
        <w:ind w:firstLine="0"/>
        <w:jc w:val="center"/>
        <w:rPr>
          <w:rFonts w:ascii="PT Astra Serif" w:hAnsi="PT Astra Serif"/>
          <w:color w:val="000000"/>
          <w:szCs w:val="26"/>
        </w:rPr>
        <w:sectPr w:rsidR="00A87CC2" w:rsidRPr="0097171A" w:rsidSect="0097171A">
          <w:headerReference w:type="even" r:id="rId8"/>
          <w:headerReference w:type="default" r:id="rId9"/>
          <w:footerReference w:type="default" r:id="rId10"/>
          <w:headerReference w:type="first" r:id="rId11"/>
          <w:type w:val="continuous"/>
          <w:pgSz w:w="11907" w:h="16840" w:code="9"/>
          <w:pgMar w:top="851" w:right="851" w:bottom="851" w:left="1418" w:header="720" w:footer="567" w:gutter="0"/>
          <w:cols w:space="720"/>
          <w:titlePg/>
          <w:docGrid w:linePitch="354"/>
        </w:sectPr>
      </w:pPr>
    </w:p>
    <w:p w:rsidR="00DC054B" w:rsidRPr="0097171A" w:rsidRDefault="002B12AA" w:rsidP="00A87CC2">
      <w:pPr>
        <w:shd w:val="clear" w:color="auto" w:fill="FFFFFF"/>
        <w:tabs>
          <w:tab w:val="left" w:pos="3402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lastRenderedPageBreak/>
        <w:t xml:space="preserve">Приложение 1 к приказу </w:t>
      </w:r>
    </w:p>
    <w:p w:rsidR="00DC054B" w:rsidRPr="0097171A" w:rsidRDefault="002B12AA" w:rsidP="005C5B1B">
      <w:pPr>
        <w:shd w:val="clear" w:color="auto" w:fill="FFFFFF"/>
        <w:tabs>
          <w:tab w:val="left" w:pos="3402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DC054B" w:rsidRPr="00B14D6F" w:rsidRDefault="002B12AA" w:rsidP="005C5B1B">
      <w:pPr>
        <w:shd w:val="clear" w:color="auto" w:fill="FFFFFF"/>
        <w:tabs>
          <w:tab w:val="left" w:pos="3402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 xml:space="preserve">Томской </w:t>
      </w:r>
      <w:r w:rsidRPr="00B14D6F">
        <w:rPr>
          <w:rFonts w:ascii="PT Astra Serif" w:hAnsi="PT Astra Serif"/>
          <w:color w:val="000000"/>
          <w:szCs w:val="26"/>
        </w:rPr>
        <w:t xml:space="preserve">области </w:t>
      </w:r>
    </w:p>
    <w:p w:rsidR="00DC054B" w:rsidRPr="00B14D6F" w:rsidRDefault="002B12AA" w:rsidP="00CB72AB">
      <w:pPr>
        <w:shd w:val="clear" w:color="auto" w:fill="FFFFFF"/>
        <w:tabs>
          <w:tab w:val="left" w:pos="3402"/>
          <w:tab w:val="left" w:pos="3828"/>
        </w:tabs>
        <w:spacing w:after="120"/>
        <w:ind w:left="4820" w:firstLine="0"/>
        <w:rPr>
          <w:rFonts w:ascii="PT Astra Serif" w:hAnsi="PT Astra Serif"/>
          <w:color w:val="000000"/>
          <w:szCs w:val="26"/>
        </w:rPr>
      </w:pPr>
      <w:r w:rsidRPr="00B14D6F">
        <w:rPr>
          <w:rFonts w:ascii="PT Astra Serif" w:hAnsi="PT Astra Serif"/>
          <w:color w:val="000000"/>
          <w:szCs w:val="26"/>
        </w:rPr>
        <w:t xml:space="preserve">от </w:t>
      </w:r>
      <w:r w:rsidR="006725BE" w:rsidRPr="00B14D6F">
        <w:rPr>
          <w:rFonts w:ascii="PT Astra Serif" w:hAnsi="PT Astra Serif"/>
          <w:color w:val="000000"/>
          <w:szCs w:val="26"/>
        </w:rPr>
        <w:t>25.11.2022</w:t>
      </w:r>
      <w:r w:rsidR="00147D2C" w:rsidRPr="00B14D6F">
        <w:rPr>
          <w:rFonts w:ascii="PT Astra Serif" w:hAnsi="PT Astra Serif"/>
          <w:color w:val="000000"/>
          <w:szCs w:val="26"/>
        </w:rPr>
        <w:t xml:space="preserve"> №</w:t>
      </w:r>
      <w:r w:rsidR="0097171A" w:rsidRPr="00B14D6F">
        <w:rPr>
          <w:rFonts w:ascii="PT Astra Serif" w:hAnsi="PT Astra Serif"/>
          <w:color w:val="000000"/>
          <w:szCs w:val="26"/>
        </w:rPr>
        <w:t> </w:t>
      </w:r>
      <w:r w:rsidR="00CB72AB" w:rsidRPr="00CB72AB">
        <w:rPr>
          <w:rFonts w:ascii="PT Astra Serif" w:hAnsi="PT Astra Serif"/>
          <w:color w:val="000000"/>
          <w:szCs w:val="26"/>
        </w:rPr>
        <w:t>5-111/9(568)</w:t>
      </w:r>
    </w:p>
    <w:p w:rsidR="00DC054B" w:rsidRPr="00B14D6F" w:rsidRDefault="0061118B" w:rsidP="005C5B1B">
      <w:pPr>
        <w:shd w:val="clear" w:color="auto" w:fill="FFFFFF"/>
        <w:tabs>
          <w:tab w:val="left" w:pos="2835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B14D6F">
        <w:rPr>
          <w:rFonts w:ascii="PT Astra Serif" w:hAnsi="PT Astra Serif"/>
          <w:color w:val="000000"/>
          <w:szCs w:val="26"/>
        </w:rPr>
        <w:t>«</w:t>
      </w:r>
      <w:r w:rsidR="002B12AA" w:rsidRPr="00B14D6F">
        <w:rPr>
          <w:rFonts w:ascii="PT Astra Serif" w:hAnsi="PT Astra Serif"/>
          <w:color w:val="000000"/>
          <w:szCs w:val="26"/>
        </w:rPr>
        <w:t xml:space="preserve">Приложение 1 к приказу </w:t>
      </w:r>
    </w:p>
    <w:p w:rsidR="00DC054B" w:rsidRPr="00B14D6F" w:rsidRDefault="002B12AA" w:rsidP="005C5B1B">
      <w:pPr>
        <w:shd w:val="clear" w:color="auto" w:fill="FFFFFF"/>
        <w:tabs>
          <w:tab w:val="left" w:pos="2835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B14D6F">
        <w:rPr>
          <w:rFonts w:ascii="PT Astra Serif" w:hAnsi="PT Astra Serif"/>
          <w:color w:val="000000"/>
          <w:szCs w:val="26"/>
        </w:rPr>
        <w:t xml:space="preserve">Департамента тарифного регулирования </w:t>
      </w:r>
    </w:p>
    <w:p w:rsidR="00DC054B" w:rsidRPr="0097171A" w:rsidRDefault="002B12AA" w:rsidP="005C5B1B">
      <w:pPr>
        <w:shd w:val="clear" w:color="auto" w:fill="FFFFFF"/>
        <w:tabs>
          <w:tab w:val="left" w:pos="2835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B14D6F">
        <w:rPr>
          <w:rFonts w:ascii="PT Astra Serif" w:hAnsi="PT Astra Serif"/>
          <w:color w:val="000000"/>
          <w:szCs w:val="26"/>
        </w:rPr>
        <w:t>Томской области</w:t>
      </w:r>
      <w:r w:rsidRPr="0097171A">
        <w:rPr>
          <w:rFonts w:ascii="PT Astra Serif" w:hAnsi="PT Astra Serif"/>
          <w:color w:val="000000"/>
          <w:szCs w:val="26"/>
        </w:rPr>
        <w:t xml:space="preserve"> </w:t>
      </w:r>
    </w:p>
    <w:p w:rsidR="002B12AA" w:rsidRPr="0097171A" w:rsidRDefault="00F27623" w:rsidP="005C5B1B">
      <w:pPr>
        <w:shd w:val="clear" w:color="auto" w:fill="FFFFFF"/>
        <w:tabs>
          <w:tab w:val="left" w:pos="2835"/>
          <w:tab w:val="left" w:pos="3828"/>
        </w:tabs>
        <w:ind w:left="4820" w:firstLine="0"/>
        <w:rPr>
          <w:rFonts w:ascii="PT Astra Serif" w:hAnsi="PT Astra Serif"/>
          <w:szCs w:val="26"/>
        </w:rPr>
      </w:pPr>
      <w:r>
        <w:rPr>
          <w:rFonts w:ascii="PT Astra Serif" w:hAnsi="PT Astra Serif"/>
          <w:color w:val="000000"/>
          <w:szCs w:val="26"/>
        </w:rPr>
        <w:t>о</w:t>
      </w:r>
      <w:r w:rsidR="002B12AA" w:rsidRPr="0097171A">
        <w:rPr>
          <w:rFonts w:ascii="PT Astra Serif" w:hAnsi="PT Astra Serif"/>
          <w:color w:val="000000"/>
          <w:szCs w:val="26"/>
        </w:rPr>
        <w:t>т</w:t>
      </w:r>
      <w:r w:rsidR="00A81A9A" w:rsidRPr="0097171A">
        <w:rPr>
          <w:rFonts w:ascii="PT Astra Serif" w:hAnsi="PT Astra Serif"/>
          <w:color w:val="000000"/>
          <w:szCs w:val="26"/>
        </w:rPr>
        <w:t xml:space="preserve"> </w:t>
      </w:r>
      <w:r w:rsidR="006725BE">
        <w:rPr>
          <w:rFonts w:ascii="PT Astra Serif" w:hAnsi="PT Astra Serif"/>
          <w:color w:val="000000"/>
          <w:szCs w:val="26"/>
        </w:rPr>
        <w:t>12.12.2018</w:t>
      </w:r>
      <w:r w:rsidR="00147D2C" w:rsidRPr="0097171A">
        <w:rPr>
          <w:rFonts w:ascii="PT Astra Serif" w:hAnsi="PT Astra Serif"/>
          <w:color w:val="000000"/>
          <w:szCs w:val="26"/>
        </w:rPr>
        <w:t xml:space="preserve"> №</w:t>
      </w:r>
      <w:r w:rsidR="0097171A">
        <w:rPr>
          <w:rFonts w:ascii="PT Astra Serif" w:hAnsi="PT Astra Serif"/>
          <w:color w:val="000000"/>
          <w:szCs w:val="26"/>
        </w:rPr>
        <w:t> </w:t>
      </w:r>
      <w:r w:rsidR="006725BE">
        <w:rPr>
          <w:rFonts w:ascii="PT Astra Serif" w:hAnsi="PT Astra Serif"/>
          <w:color w:val="000000"/>
          <w:szCs w:val="26"/>
        </w:rPr>
        <w:t>5-141/9(506)</w:t>
      </w:r>
    </w:p>
    <w:p w:rsidR="0090290D" w:rsidRPr="00CD10CF" w:rsidRDefault="0090290D" w:rsidP="005C5B1B">
      <w:pPr>
        <w:shd w:val="clear" w:color="auto" w:fill="FFFFFF"/>
        <w:tabs>
          <w:tab w:val="left" w:pos="2835"/>
          <w:tab w:val="left" w:pos="3828"/>
        </w:tabs>
        <w:ind w:left="4820" w:firstLine="0"/>
        <w:rPr>
          <w:rFonts w:ascii="PT Astra Serif" w:hAnsi="PT Astra Serif"/>
          <w:color w:val="000000"/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629"/>
        <w:gridCol w:w="5225"/>
      </w:tblGrid>
      <w:tr w:rsidR="0097171A" w:rsidRPr="00CC55EC" w:rsidTr="0097171A">
        <w:trPr>
          <w:trHeight w:val="330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171A" w:rsidRPr="00CC55EC" w:rsidRDefault="0097171A" w:rsidP="00264FAE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>I. Паспорт производственной программы</w:t>
            </w:r>
          </w:p>
        </w:tc>
      </w:tr>
      <w:tr w:rsidR="00147D2C" w:rsidRPr="00CC55EC" w:rsidTr="0097171A">
        <w:trPr>
          <w:trHeight w:val="610"/>
        </w:trPr>
        <w:tc>
          <w:tcPr>
            <w:tcW w:w="234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47D2C" w:rsidRPr="00CC55EC" w:rsidRDefault="00147D2C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>Полное наименование организации</w:t>
            </w:r>
          </w:p>
        </w:tc>
        <w:tc>
          <w:tcPr>
            <w:tcW w:w="26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47D2C" w:rsidRPr="00B14D6F" w:rsidRDefault="006725BE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B14D6F">
              <w:rPr>
                <w:rFonts w:ascii="PT Astra Serif" w:hAnsi="PT Astra Serif"/>
                <w:color w:val="000000"/>
                <w:sz w:val="22"/>
                <w:szCs w:val="24"/>
              </w:rPr>
              <w:t xml:space="preserve">Общество с ограниченной </w:t>
            </w:r>
            <w:r w:rsidR="00B14D6F" w:rsidRPr="00B14D6F">
              <w:rPr>
                <w:rFonts w:ascii="PT Astra Serif" w:hAnsi="PT Astra Serif"/>
                <w:color w:val="000000"/>
                <w:sz w:val="22"/>
                <w:szCs w:val="24"/>
              </w:rPr>
              <w:t>ответственностью</w:t>
            </w:r>
            <w:r w:rsidRPr="00B14D6F">
              <w:rPr>
                <w:rFonts w:ascii="PT Astra Serif" w:hAnsi="PT Astra Serif"/>
                <w:color w:val="000000"/>
                <w:sz w:val="22"/>
                <w:szCs w:val="24"/>
              </w:rPr>
              <w:t xml:space="preserve"> «Городские очистные сооружения»</w:t>
            </w:r>
          </w:p>
        </w:tc>
      </w:tr>
      <w:tr w:rsidR="00147D2C" w:rsidRPr="00CC55EC" w:rsidTr="0084768D">
        <w:trPr>
          <w:trHeight w:val="575"/>
        </w:trPr>
        <w:tc>
          <w:tcPr>
            <w:tcW w:w="234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47D2C" w:rsidRPr="00CC55EC" w:rsidRDefault="00147D2C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>Юридический адрес, телефон, факс</w:t>
            </w:r>
          </w:p>
        </w:tc>
        <w:tc>
          <w:tcPr>
            <w:tcW w:w="26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14D6F" w:rsidRDefault="006725BE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B14D6F">
              <w:rPr>
                <w:rFonts w:ascii="PT Astra Serif" w:hAnsi="PT Astra Serif"/>
                <w:sz w:val="22"/>
                <w:szCs w:val="24"/>
              </w:rPr>
              <w:t xml:space="preserve">634067, г. Томск, Кузолевский тракт, 2/5 </w:t>
            </w:r>
          </w:p>
          <w:p w:rsidR="00147D2C" w:rsidRPr="00B14D6F" w:rsidRDefault="006725BE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B14D6F">
              <w:rPr>
                <w:rFonts w:ascii="PT Astra Serif" w:hAnsi="PT Astra Serif"/>
                <w:sz w:val="22"/>
                <w:szCs w:val="24"/>
              </w:rPr>
              <w:t>Тел: (83822)703075</w:t>
            </w:r>
          </w:p>
        </w:tc>
      </w:tr>
      <w:tr w:rsidR="00147D2C" w:rsidRPr="00CC55EC" w:rsidTr="0097171A">
        <w:trPr>
          <w:trHeight w:val="345"/>
        </w:trPr>
        <w:tc>
          <w:tcPr>
            <w:tcW w:w="234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47D2C" w:rsidRPr="00CC55EC" w:rsidRDefault="00147D2C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>ИНН</w:t>
            </w:r>
          </w:p>
        </w:tc>
        <w:tc>
          <w:tcPr>
            <w:tcW w:w="26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47D2C" w:rsidRPr="00CC55EC" w:rsidRDefault="006725BE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7017374014</w:t>
            </w:r>
          </w:p>
        </w:tc>
      </w:tr>
      <w:tr w:rsidR="00147D2C" w:rsidRPr="00CC55EC" w:rsidTr="0097171A">
        <w:trPr>
          <w:trHeight w:val="345"/>
        </w:trPr>
        <w:tc>
          <w:tcPr>
            <w:tcW w:w="234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47D2C" w:rsidRPr="00CC55EC" w:rsidRDefault="00147D2C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>Сфера деятельности</w:t>
            </w:r>
          </w:p>
        </w:tc>
        <w:tc>
          <w:tcPr>
            <w:tcW w:w="26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47D2C" w:rsidRPr="00CC55EC" w:rsidRDefault="00147D2C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водоотведение</w:t>
            </w:r>
          </w:p>
        </w:tc>
      </w:tr>
      <w:tr w:rsidR="00852F9B" w:rsidRPr="00CC55EC" w:rsidTr="0097171A">
        <w:trPr>
          <w:trHeight w:val="645"/>
        </w:trPr>
        <w:tc>
          <w:tcPr>
            <w:tcW w:w="234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852F9B" w:rsidRPr="00CC55EC" w:rsidRDefault="00852F9B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>Наименование уполномоченного органа</w:t>
            </w:r>
          </w:p>
        </w:tc>
        <w:tc>
          <w:tcPr>
            <w:tcW w:w="26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52F9B" w:rsidRPr="00CC55EC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Департамент т</w:t>
            </w:r>
            <w:r w:rsidR="005B413E"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арифного регулирования Томской</w:t>
            </w: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 xml:space="preserve"> области</w:t>
            </w:r>
          </w:p>
        </w:tc>
      </w:tr>
      <w:tr w:rsidR="00852F9B" w:rsidRPr="00CC55EC" w:rsidTr="0097171A">
        <w:trPr>
          <w:trHeight w:val="825"/>
        </w:trPr>
        <w:tc>
          <w:tcPr>
            <w:tcW w:w="2349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52F9B" w:rsidRPr="00CC55EC" w:rsidRDefault="00852F9B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>Юридический адрес, телефон, факс</w:t>
            </w:r>
          </w:p>
        </w:tc>
        <w:tc>
          <w:tcPr>
            <w:tcW w:w="26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52F9B" w:rsidRPr="00CC55EC" w:rsidRDefault="00852F9B" w:rsidP="0097171A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 xml:space="preserve">634041, г. Томск, пр. Кирова 41, </w:t>
            </w:r>
            <w:r w:rsidR="0097171A" w:rsidRPr="00CC55EC">
              <w:rPr>
                <w:rFonts w:ascii="PT Astra Serif" w:hAnsi="PT Astra Serif"/>
                <w:color w:val="000000"/>
                <w:sz w:val="22"/>
                <w:szCs w:val="24"/>
              </w:rPr>
              <w:br/>
            </w: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тел./факс: (3822) 560-373</w:t>
            </w:r>
          </w:p>
        </w:tc>
      </w:tr>
      <w:tr w:rsidR="0097171A" w:rsidRPr="00CC55EC" w:rsidTr="0097171A">
        <w:trPr>
          <w:trHeight w:val="855"/>
        </w:trPr>
        <w:tc>
          <w:tcPr>
            <w:tcW w:w="234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7171A" w:rsidRPr="00CC55EC" w:rsidRDefault="0097171A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26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7171A" w:rsidRPr="00CC55EC" w:rsidRDefault="0097171A" w:rsidP="0092556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 xml:space="preserve">с </w:t>
            </w:r>
            <w:r w:rsidR="006725BE">
              <w:rPr>
                <w:rFonts w:ascii="PT Astra Serif" w:hAnsi="PT Astra Serif"/>
                <w:color w:val="000000"/>
                <w:sz w:val="22"/>
                <w:szCs w:val="24"/>
              </w:rPr>
              <w:t>01.01.2019</w:t>
            </w: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 xml:space="preserve"> по 31.12.</w:t>
            </w:r>
            <w:r w:rsidR="006725BE">
              <w:rPr>
                <w:rFonts w:ascii="PT Astra Serif" w:hAnsi="PT Astra Serif"/>
                <w:color w:val="000000"/>
                <w:sz w:val="22"/>
                <w:szCs w:val="24"/>
              </w:rPr>
              <w:t>2023</w:t>
            </w:r>
          </w:p>
        </w:tc>
      </w:tr>
    </w:tbl>
    <w:p w:rsidR="00264FAE" w:rsidRPr="00CD10CF" w:rsidRDefault="00264FAE" w:rsidP="00264FAE">
      <w:pPr>
        <w:rPr>
          <w:rFonts w:ascii="PT Astra Serif" w:hAnsi="PT Astra Serif"/>
          <w:sz w:val="24"/>
          <w:szCs w:val="24"/>
        </w:rPr>
      </w:pPr>
    </w:p>
    <w:tbl>
      <w:tblPr>
        <w:tblW w:w="5179" w:type="pct"/>
        <w:tblInd w:w="-34" w:type="dxa"/>
        <w:tblLayout w:type="fixed"/>
        <w:tblLook w:val="04A0" w:firstRow="1" w:lastRow="0" w:firstColumn="1" w:lastColumn="0" w:noHBand="0" w:noVBand="1"/>
      </w:tblPr>
      <w:tblGrid>
        <w:gridCol w:w="709"/>
        <w:gridCol w:w="3217"/>
        <w:gridCol w:w="1262"/>
        <w:gridCol w:w="1266"/>
        <w:gridCol w:w="1262"/>
        <w:gridCol w:w="1217"/>
        <w:gridCol w:w="1274"/>
      </w:tblGrid>
      <w:tr w:rsidR="0097171A" w:rsidRPr="00CC55EC" w:rsidTr="00B14D6F">
        <w:trPr>
          <w:trHeight w:val="330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171A" w:rsidRPr="00CC55EC" w:rsidRDefault="0097171A" w:rsidP="00264FAE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>II. Перечень плановых мероприятий</w:t>
            </w:r>
          </w:p>
        </w:tc>
      </w:tr>
      <w:tr w:rsidR="00264FAE" w:rsidRPr="00CC55EC" w:rsidTr="00B14D6F">
        <w:trPr>
          <w:trHeight w:val="600"/>
        </w:trPr>
        <w:tc>
          <w:tcPr>
            <w:tcW w:w="348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4FAE" w:rsidRPr="00CC55EC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№ п/п</w:t>
            </w:r>
          </w:p>
        </w:tc>
        <w:tc>
          <w:tcPr>
            <w:tcW w:w="1576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64FAE" w:rsidRPr="00CC55EC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Вид плановых мероприятий</w:t>
            </w:r>
          </w:p>
        </w:tc>
        <w:tc>
          <w:tcPr>
            <w:tcW w:w="3076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64FAE" w:rsidRPr="00CC55EC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Стоимость по периодам, тыс. руб.</w:t>
            </w:r>
          </w:p>
        </w:tc>
      </w:tr>
      <w:tr w:rsidR="00147D2C" w:rsidRPr="00CC55EC" w:rsidTr="00B14D6F">
        <w:trPr>
          <w:trHeight w:val="540"/>
        </w:trPr>
        <w:tc>
          <w:tcPr>
            <w:tcW w:w="34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D2C" w:rsidRPr="00CC55EC" w:rsidRDefault="00147D2C" w:rsidP="00264FAE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1576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147D2C" w:rsidRPr="00CC55EC" w:rsidRDefault="00147D2C" w:rsidP="00264FAE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618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47D2C" w:rsidRPr="00CC55EC" w:rsidRDefault="006725BE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2019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47D2C" w:rsidRPr="00CC55EC" w:rsidRDefault="006725BE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47D2C" w:rsidRPr="00CC55EC" w:rsidRDefault="006725BE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2021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47D2C" w:rsidRPr="00CC55EC" w:rsidRDefault="006725BE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2022</w:t>
            </w:r>
          </w:p>
        </w:tc>
        <w:tc>
          <w:tcPr>
            <w:tcW w:w="6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47D2C" w:rsidRPr="00CC55EC" w:rsidRDefault="006725BE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2023</w:t>
            </w:r>
          </w:p>
        </w:tc>
      </w:tr>
      <w:tr w:rsidR="00147D2C" w:rsidRPr="00B14D6F" w:rsidTr="00B14D6F">
        <w:trPr>
          <w:trHeight w:val="1410"/>
        </w:trPr>
        <w:tc>
          <w:tcPr>
            <w:tcW w:w="34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D2C" w:rsidRPr="00B14D6F" w:rsidRDefault="00147D2C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B14D6F">
              <w:rPr>
                <w:rFonts w:ascii="PT Astra Serif" w:hAnsi="PT Astra Serif"/>
                <w:color w:val="000000"/>
                <w:sz w:val="22"/>
                <w:szCs w:val="24"/>
              </w:rPr>
              <w:t>1</w:t>
            </w:r>
          </w:p>
        </w:tc>
        <w:tc>
          <w:tcPr>
            <w:tcW w:w="1576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47D2C" w:rsidRPr="00B14D6F" w:rsidRDefault="002B1124" w:rsidP="00B8699A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B14D6F">
              <w:rPr>
                <w:rFonts w:ascii="PT Astra Serif" w:hAnsi="PT Astra Serif"/>
                <w:sz w:val="22"/>
                <w:szCs w:val="24"/>
              </w:rPr>
              <w:t>Плановые мероприятия</w:t>
            </w:r>
            <w:r w:rsidR="00147D2C" w:rsidRPr="00B14D6F">
              <w:rPr>
                <w:rFonts w:ascii="PT Astra Serif" w:hAnsi="PT Astra Serif"/>
                <w:sz w:val="22"/>
                <w:szCs w:val="24"/>
              </w:rPr>
              <w:t xml:space="preserve"> по ремонту объектов водоотведения и канализационных сетей, направленные на улучшен</w:t>
            </w:r>
            <w:r w:rsidR="009B2369" w:rsidRPr="00B14D6F">
              <w:rPr>
                <w:rFonts w:ascii="PT Astra Serif" w:hAnsi="PT Astra Serif"/>
                <w:sz w:val="22"/>
                <w:szCs w:val="24"/>
              </w:rPr>
              <w:t>ие качества очистки сточных вод и обслуживание</w:t>
            </w:r>
            <w:r w:rsidR="00147D2C" w:rsidRPr="00B14D6F">
              <w:rPr>
                <w:rFonts w:ascii="PT Astra Serif" w:hAnsi="PT Astra Serif"/>
                <w:sz w:val="22"/>
                <w:szCs w:val="24"/>
              </w:rPr>
              <w:t xml:space="preserve"> абонентов</w:t>
            </w:r>
          </w:p>
        </w:tc>
        <w:tc>
          <w:tcPr>
            <w:tcW w:w="61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47D2C" w:rsidRPr="00B14D6F" w:rsidRDefault="00B14D6F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B14D6F">
              <w:rPr>
                <w:rFonts w:ascii="PT Astra Serif" w:hAnsi="PT Astra Serif"/>
                <w:sz w:val="22"/>
                <w:szCs w:val="24"/>
              </w:rPr>
              <w:t>115 939,90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47D2C" w:rsidRPr="00B14D6F" w:rsidRDefault="00B14D6F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B14D6F">
              <w:rPr>
                <w:rFonts w:ascii="PT Astra Serif" w:hAnsi="PT Astra Serif"/>
                <w:sz w:val="22"/>
                <w:szCs w:val="24"/>
              </w:rPr>
              <w:t>118 223,92</w:t>
            </w:r>
          </w:p>
        </w:tc>
        <w:tc>
          <w:tcPr>
            <w:tcW w:w="618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47D2C" w:rsidRPr="00B14D6F" w:rsidRDefault="006725BE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 w:rsidRPr="00B14D6F">
              <w:rPr>
                <w:rFonts w:ascii="PT Astra Serif" w:hAnsi="PT Astra Serif"/>
                <w:sz w:val="22"/>
                <w:szCs w:val="24"/>
                <w:lang w:val="en-US"/>
              </w:rPr>
              <w:t>121 255,18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147D2C" w:rsidRPr="00B14D6F" w:rsidRDefault="006725BE" w:rsidP="006A14CF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 w:rsidRPr="00B14D6F">
              <w:rPr>
                <w:rFonts w:ascii="PT Astra Serif" w:hAnsi="PT Astra Serif"/>
                <w:sz w:val="22"/>
                <w:szCs w:val="24"/>
                <w:lang w:val="en-US"/>
              </w:rPr>
              <w:t xml:space="preserve">125 </w:t>
            </w:r>
            <w:r w:rsidR="006A14CF">
              <w:rPr>
                <w:rFonts w:ascii="PT Astra Serif" w:hAnsi="PT Astra Serif"/>
                <w:sz w:val="22"/>
                <w:szCs w:val="24"/>
              </w:rPr>
              <w:t>813</w:t>
            </w:r>
            <w:r w:rsidRPr="00B14D6F">
              <w:rPr>
                <w:rFonts w:ascii="PT Astra Serif" w:hAnsi="PT Astra Serif"/>
                <w:sz w:val="22"/>
                <w:szCs w:val="24"/>
                <w:lang w:val="en-US"/>
              </w:rPr>
              <w:t>,</w:t>
            </w:r>
            <w:r w:rsidR="006A14CF">
              <w:rPr>
                <w:rFonts w:ascii="PT Astra Serif" w:hAnsi="PT Astra Serif"/>
                <w:sz w:val="22"/>
                <w:szCs w:val="24"/>
              </w:rPr>
              <w:t>0</w:t>
            </w:r>
            <w:r w:rsidRPr="00B14D6F">
              <w:rPr>
                <w:rFonts w:ascii="PT Astra Serif" w:hAnsi="PT Astra Serif"/>
                <w:sz w:val="22"/>
                <w:szCs w:val="24"/>
                <w:lang w:val="en-US"/>
              </w:rPr>
              <w:t>6</w:t>
            </w:r>
          </w:p>
        </w:tc>
        <w:tc>
          <w:tcPr>
            <w:tcW w:w="625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147D2C" w:rsidRPr="00B14D6F" w:rsidRDefault="006725BE" w:rsidP="00147D2C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 w:rsidRPr="00B14D6F">
              <w:rPr>
                <w:rFonts w:ascii="PT Astra Serif" w:hAnsi="PT Astra Serif"/>
                <w:sz w:val="22"/>
                <w:szCs w:val="24"/>
                <w:lang w:val="en-US"/>
              </w:rPr>
              <w:t>131 389,56</w:t>
            </w:r>
          </w:p>
        </w:tc>
      </w:tr>
      <w:tr w:rsidR="00147D2C" w:rsidRPr="00B14D6F" w:rsidTr="00B14D6F">
        <w:trPr>
          <w:trHeight w:val="1275"/>
        </w:trPr>
        <w:tc>
          <w:tcPr>
            <w:tcW w:w="34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D2C" w:rsidRPr="00B14D6F" w:rsidRDefault="00147D2C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B14D6F">
              <w:rPr>
                <w:rFonts w:ascii="PT Astra Serif" w:hAnsi="PT Astra Serif"/>
                <w:color w:val="000000"/>
                <w:sz w:val="22"/>
                <w:szCs w:val="24"/>
              </w:rPr>
              <w:t>2</w:t>
            </w:r>
          </w:p>
        </w:tc>
        <w:tc>
          <w:tcPr>
            <w:tcW w:w="1576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47D2C" w:rsidRPr="00B14D6F" w:rsidRDefault="004C640B" w:rsidP="00264FAE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B14D6F">
              <w:rPr>
                <w:rFonts w:ascii="PT Astra Serif" w:hAnsi="PT Astra Serif"/>
                <w:sz w:val="22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удельного расхода электроэнергии в технологическом процессе очистки (транспортировки) сточных вод</w:t>
            </w:r>
          </w:p>
        </w:tc>
        <w:tc>
          <w:tcPr>
            <w:tcW w:w="61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47D2C" w:rsidRPr="00B14D6F" w:rsidRDefault="00147D2C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B14D6F">
              <w:rPr>
                <w:rFonts w:ascii="PT Astra Serif" w:hAnsi="PT Astra Serif"/>
                <w:sz w:val="22"/>
                <w:szCs w:val="24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47D2C" w:rsidRPr="00B14D6F" w:rsidRDefault="00147D2C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B14D6F">
              <w:rPr>
                <w:rFonts w:ascii="PT Astra Serif" w:hAnsi="PT Astra Serif"/>
                <w:sz w:val="22"/>
                <w:szCs w:val="24"/>
              </w:rPr>
              <w:t>0,00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47D2C" w:rsidRPr="00B14D6F" w:rsidRDefault="00147D2C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B14D6F">
              <w:rPr>
                <w:rFonts w:ascii="PT Astra Serif" w:hAnsi="PT Astra Serif"/>
                <w:sz w:val="22"/>
                <w:szCs w:val="24"/>
              </w:rPr>
              <w:t>0,00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147D2C" w:rsidRPr="00B14D6F" w:rsidRDefault="00147D2C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B14D6F">
              <w:rPr>
                <w:rFonts w:ascii="PT Astra Serif" w:hAnsi="PT Astra Serif"/>
                <w:sz w:val="22"/>
                <w:szCs w:val="24"/>
              </w:rPr>
              <w:t>0,00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147D2C" w:rsidRPr="00B14D6F" w:rsidRDefault="00147D2C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B14D6F">
              <w:rPr>
                <w:rFonts w:ascii="PT Astra Serif" w:hAnsi="PT Astra Serif"/>
                <w:sz w:val="22"/>
                <w:szCs w:val="24"/>
              </w:rPr>
              <w:t>0,00</w:t>
            </w:r>
          </w:p>
        </w:tc>
      </w:tr>
      <w:tr w:rsidR="00147D2C" w:rsidRPr="00B14D6F" w:rsidTr="00B14D6F">
        <w:trPr>
          <w:trHeight w:val="345"/>
        </w:trPr>
        <w:tc>
          <w:tcPr>
            <w:tcW w:w="34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47D2C" w:rsidRPr="00B14D6F" w:rsidRDefault="00147D2C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B14D6F">
              <w:rPr>
                <w:rFonts w:ascii="PT Astra Serif" w:hAnsi="PT Astra Serif"/>
                <w:color w:val="000000"/>
                <w:sz w:val="22"/>
                <w:szCs w:val="24"/>
              </w:rPr>
              <w:t>3</w:t>
            </w:r>
          </w:p>
        </w:tc>
        <w:tc>
          <w:tcPr>
            <w:tcW w:w="1576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47D2C" w:rsidRPr="00B14D6F" w:rsidRDefault="00147D2C" w:rsidP="00264FAE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B14D6F">
              <w:rPr>
                <w:rFonts w:ascii="PT Astra Serif" w:hAnsi="PT Astra Serif"/>
                <w:sz w:val="22"/>
                <w:szCs w:val="24"/>
              </w:rPr>
              <w:t>Другие мероприятия</w:t>
            </w:r>
          </w:p>
        </w:tc>
        <w:tc>
          <w:tcPr>
            <w:tcW w:w="61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47D2C" w:rsidRPr="00B14D6F" w:rsidRDefault="00147D2C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B14D6F">
              <w:rPr>
                <w:rFonts w:ascii="PT Astra Serif" w:hAnsi="PT Astra Serif"/>
                <w:sz w:val="22"/>
                <w:szCs w:val="24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47D2C" w:rsidRPr="00B14D6F" w:rsidRDefault="00147D2C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B14D6F">
              <w:rPr>
                <w:rFonts w:ascii="PT Astra Serif" w:hAnsi="PT Astra Serif"/>
                <w:sz w:val="22"/>
                <w:szCs w:val="24"/>
              </w:rPr>
              <w:t>0,00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47D2C" w:rsidRPr="00B14D6F" w:rsidRDefault="00147D2C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B14D6F">
              <w:rPr>
                <w:rFonts w:ascii="PT Astra Serif" w:hAnsi="PT Astra Serif"/>
                <w:sz w:val="22"/>
                <w:szCs w:val="24"/>
              </w:rPr>
              <w:t>0,00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147D2C" w:rsidRPr="00B14D6F" w:rsidRDefault="00147D2C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B14D6F">
              <w:rPr>
                <w:rFonts w:ascii="PT Astra Serif" w:hAnsi="PT Astra Serif"/>
                <w:sz w:val="22"/>
                <w:szCs w:val="24"/>
              </w:rPr>
              <w:t>0,00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147D2C" w:rsidRPr="00B14D6F" w:rsidRDefault="00147D2C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B14D6F">
              <w:rPr>
                <w:rFonts w:ascii="PT Astra Serif" w:hAnsi="PT Astra Serif"/>
                <w:sz w:val="22"/>
                <w:szCs w:val="24"/>
              </w:rPr>
              <w:t>0,00</w:t>
            </w:r>
          </w:p>
        </w:tc>
      </w:tr>
      <w:tr w:rsidR="00147D2C" w:rsidRPr="00CC55EC" w:rsidTr="00B14D6F">
        <w:trPr>
          <w:trHeight w:val="345"/>
        </w:trPr>
        <w:tc>
          <w:tcPr>
            <w:tcW w:w="34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D2C" w:rsidRPr="00B14D6F" w:rsidRDefault="00147D2C" w:rsidP="00264FAE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</w:pPr>
            <w:r w:rsidRPr="00B14D6F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> </w:t>
            </w:r>
          </w:p>
        </w:tc>
        <w:tc>
          <w:tcPr>
            <w:tcW w:w="1576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47D2C" w:rsidRPr="00B14D6F" w:rsidRDefault="00147D2C" w:rsidP="00264FAE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2"/>
                <w:szCs w:val="24"/>
              </w:rPr>
            </w:pPr>
            <w:r w:rsidRPr="00B14D6F">
              <w:rPr>
                <w:rFonts w:ascii="PT Astra Serif" w:hAnsi="PT Astra Serif"/>
                <w:bCs/>
                <w:color w:val="000000"/>
                <w:sz w:val="22"/>
                <w:szCs w:val="24"/>
              </w:rPr>
              <w:t>Итого</w:t>
            </w:r>
          </w:p>
        </w:tc>
        <w:tc>
          <w:tcPr>
            <w:tcW w:w="61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47D2C" w:rsidRPr="00B14D6F" w:rsidRDefault="00B14D6F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B14D6F">
              <w:rPr>
                <w:rFonts w:ascii="PT Astra Serif" w:hAnsi="PT Astra Serif"/>
                <w:sz w:val="22"/>
                <w:szCs w:val="24"/>
              </w:rPr>
              <w:t>115 939,90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47D2C" w:rsidRPr="00B14D6F" w:rsidRDefault="00B14D6F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B14D6F">
              <w:rPr>
                <w:rFonts w:ascii="PT Astra Serif" w:hAnsi="PT Astra Serif"/>
                <w:sz w:val="22"/>
                <w:szCs w:val="24"/>
              </w:rPr>
              <w:t>118 223,92</w:t>
            </w:r>
          </w:p>
        </w:tc>
        <w:tc>
          <w:tcPr>
            <w:tcW w:w="618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47D2C" w:rsidRPr="00B14D6F" w:rsidRDefault="006725BE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 w:rsidRPr="00B14D6F">
              <w:rPr>
                <w:rFonts w:ascii="PT Astra Serif" w:hAnsi="PT Astra Serif"/>
                <w:sz w:val="22"/>
                <w:szCs w:val="24"/>
                <w:lang w:val="en-US"/>
              </w:rPr>
              <w:t>121 255,18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147D2C" w:rsidRPr="00B14D6F" w:rsidRDefault="006725BE" w:rsidP="006A14CF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 w:rsidRPr="00B14D6F">
              <w:rPr>
                <w:rFonts w:ascii="PT Astra Serif" w:hAnsi="PT Astra Serif"/>
                <w:sz w:val="22"/>
                <w:szCs w:val="24"/>
                <w:lang w:val="en-US"/>
              </w:rPr>
              <w:t>125</w:t>
            </w:r>
            <w:r w:rsidR="006A14CF">
              <w:rPr>
                <w:rFonts w:ascii="PT Astra Serif" w:hAnsi="PT Astra Serif"/>
                <w:sz w:val="22"/>
                <w:szCs w:val="24"/>
                <w:lang w:val="en-US"/>
              </w:rPr>
              <w:t> </w:t>
            </w:r>
            <w:r w:rsidR="006A14CF">
              <w:rPr>
                <w:rFonts w:ascii="PT Astra Serif" w:hAnsi="PT Astra Serif"/>
                <w:sz w:val="22"/>
                <w:szCs w:val="24"/>
              </w:rPr>
              <w:t>813,0</w:t>
            </w:r>
            <w:r w:rsidRPr="00B14D6F">
              <w:rPr>
                <w:rFonts w:ascii="PT Astra Serif" w:hAnsi="PT Astra Serif"/>
                <w:sz w:val="22"/>
                <w:szCs w:val="24"/>
                <w:lang w:val="en-US"/>
              </w:rPr>
              <w:t>6</w:t>
            </w:r>
          </w:p>
        </w:tc>
        <w:tc>
          <w:tcPr>
            <w:tcW w:w="625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147D2C" w:rsidRPr="00B14D6F" w:rsidRDefault="006725BE" w:rsidP="00147D2C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 w:rsidRPr="00B14D6F">
              <w:rPr>
                <w:rFonts w:ascii="PT Astra Serif" w:hAnsi="PT Astra Serif"/>
                <w:sz w:val="22"/>
                <w:szCs w:val="24"/>
                <w:lang w:val="en-US"/>
              </w:rPr>
              <w:t>131 389,56</w:t>
            </w:r>
          </w:p>
        </w:tc>
      </w:tr>
    </w:tbl>
    <w:p w:rsidR="007B43C7" w:rsidRPr="00CD10CF" w:rsidRDefault="007B43C7" w:rsidP="00264FAE">
      <w:pPr>
        <w:rPr>
          <w:rFonts w:ascii="PT Astra Serif" w:hAnsi="PT Astra Serif"/>
          <w:sz w:val="24"/>
          <w:szCs w:val="24"/>
        </w:rPr>
      </w:pPr>
    </w:p>
    <w:p w:rsidR="0097171A" w:rsidRPr="00CD10CF" w:rsidRDefault="0097171A">
      <w:pPr>
        <w:ind w:firstLine="0"/>
        <w:rPr>
          <w:rFonts w:ascii="PT Astra Serif" w:hAnsi="PT Astra Serif"/>
          <w:sz w:val="24"/>
          <w:szCs w:val="24"/>
        </w:rPr>
      </w:pPr>
      <w:r w:rsidRPr="00CD10CF">
        <w:rPr>
          <w:rFonts w:ascii="PT Astra Serif" w:hAnsi="PT Astra Serif"/>
          <w:sz w:val="24"/>
          <w:szCs w:val="24"/>
        </w:rPr>
        <w:br w:type="page"/>
      </w:r>
    </w:p>
    <w:tbl>
      <w:tblPr>
        <w:tblW w:w="5129" w:type="pct"/>
        <w:tblInd w:w="-34" w:type="dxa"/>
        <w:tblLook w:val="04A0" w:firstRow="1" w:lastRow="0" w:firstColumn="1" w:lastColumn="0" w:noHBand="0" w:noVBand="1"/>
      </w:tblPr>
      <w:tblGrid>
        <w:gridCol w:w="722"/>
        <w:gridCol w:w="3617"/>
        <w:gridCol w:w="1114"/>
        <w:gridCol w:w="1122"/>
        <w:gridCol w:w="1124"/>
        <w:gridCol w:w="1120"/>
        <w:gridCol w:w="1245"/>
        <w:gridCol w:w="44"/>
      </w:tblGrid>
      <w:tr w:rsidR="0097171A" w:rsidRPr="00CC55EC" w:rsidTr="00B14D6F">
        <w:trPr>
          <w:trHeight w:val="330"/>
        </w:trPr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171A" w:rsidRPr="00CC55EC" w:rsidRDefault="0097171A" w:rsidP="004C640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lastRenderedPageBreak/>
              <w:t xml:space="preserve">III. Планируемый объем </w:t>
            </w:r>
            <w:r w:rsidR="004C640B" w:rsidRPr="00CC55EC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 xml:space="preserve">сточных </w:t>
            </w:r>
            <w:r w:rsidRPr="00CC55EC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>вод</w:t>
            </w:r>
          </w:p>
        </w:tc>
      </w:tr>
      <w:tr w:rsidR="00264FAE" w:rsidRPr="00CC55EC" w:rsidTr="00B14D6F">
        <w:trPr>
          <w:gridAfter w:val="1"/>
          <w:wAfter w:w="22" w:type="pct"/>
          <w:trHeight w:val="345"/>
        </w:trPr>
        <w:tc>
          <w:tcPr>
            <w:tcW w:w="35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4FAE" w:rsidRPr="00CC55EC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№ п/п</w:t>
            </w:r>
          </w:p>
        </w:tc>
        <w:tc>
          <w:tcPr>
            <w:tcW w:w="1789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CC55EC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Наименование показателя</w:t>
            </w:r>
          </w:p>
        </w:tc>
        <w:tc>
          <w:tcPr>
            <w:tcW w:w="283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CC55EC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Объем по периодам, тыс.куб.м.</w:t>
            </w:r>
          </w:p>
        </w:tc>
      </w:tr>
      <w:tr w:rsidR="00B14D6F" w:rsidRPr="00CC55EC" w:rsidTr="00B14D6F">
        <w:trPr>
          <w:gridAfter w:val="1"/>
          <w:wAfter w:w="22" w:type="pct"/>
          <w:trHeight w:val="617"/>
        </w:trPr>
        <w:tc>
          <w:tcPr>
            <w:tcW w:w="35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2191B" w:rsidRPr="00CC55EC" w:rsidRDefault="00B2191B" w:rsidP="00264FAE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1789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B2191B" w:rsidRPr="00CC55EC" w:rsidRDefault="00B2191B" w:rsidP="00264FAE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551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2191B" w:rsidRPr="00CC55EC" w:rsidRDefault="006725BE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2019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6725BE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2020</w:t>
            </w:r>
          </w:p>
        </w:tc>
        <w:tc>
          <w:tcPr>
            <w:tcW w:w="5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6725BE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2021</w:t>
            </w:r>
          </w:p>
        </w:tc>
        <w:tc>
          <w:tcPr>
            <w:tcW w:w="5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2191B" w:rsidRPr="00CC55EC" w:rsidRDefault="006725BE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2022</w:t>
            </w:r>
          </w:p>
        </w:tc>
        <w:tc>
          <w:tcPr>
            <w:tcW w:w="6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2191B" w:rsidRPr="00CC55EC" w:rsidRDefault="006725BE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2023</w:t>
            </w:r>
          </w:p>
        </w:tc>
      </w:tr>
      <w:tr w:rsidR="00B14D6F" w:rsidRPr="00CC55EC" w:rsidTr="00B14D6F">
        <w:trPr>
          <w:gridAfter w:val="1"/>
          <w:wAfter w:w="22" w:type="pct"/>
          <w:trHeight w:val="345"/>
        </w:trPr>
        <w:tc>
          <w:tcPr>
            <w:tcW w:w="35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191B" w:rsidRPr="00CC55EC" w:rsidRDefault="00B2191B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1</w:t>
            </w:r>
          </w:p>
        </w:tc>
        <w:tc>
          <w:tcPr>
            <w:tcW w:w="1789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2191B" w:rsidRPr="00CC55EC" w:rsidRDefault="00B2191B" w:rsidP="004C640B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 xml:space="preserve">Объем реализации </w:t>
            </w:r>
            <w:r w:rsidR="004C640B" w:rsidRPr="00CC55EC">
              <w:rPr>
                <w:rFonts w:ascii="PT Astra Serif" w:hAnsi="PT Astra Serif"/>
                <w:sz w:val="22"/>
                <w:szCs w:val="24"/>
              </w:rPr>
              <w:t xml:space="preserve">сточных </w:t>
            </w:r>
            <w:r w:rsidRPr="00CC55EC">
              <w:rPr>
                <w:rFonts w:ascii="PT Astra Serif" w:hAnsi="PT Astra Serif"/>
                <w:sz w:val="22"/>
                <w:szCs w:val="24"/>
              </w:rPr>
              <w:t>вод</w:t>
            </w:r>
          </w:p>
        </w:tc>
        <w:tc>
          <w:tcPr>
            <w:tcW w:w="5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2191B" w:rsidRPr="00CC55EC" w:rsidRDefault="006725BE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49 294,80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2191B" w:rsidRPr="00CC55EC" w:rsidRDefault="006725BE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44 661,70</w:t>
            </w:r>
          </w:p>
        </w:tc>
        <w:tc>
          <w:tcPr>
            <w:tcW w:w="556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2191B" w:rsidRPr="00CC55EC" w:rsidRDefault="006725BE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44 586,79</w:t>
            </w:r>
          </w:p>
        </w:tc>
        <w:tc>
          <w:tcPr>
            <w:tcW w:w="554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B2191B" w:rsidRPr="00CC55EC" w:rsidRDefault="006725BE" w:rsidP="00071F04">
            <w:pPr>
              <w:ind w:firstLine="0"/>
              <w:jc w:val="center"/>
              <w:rPr>
                <w:rFonts w:ascii="PT Astra Serif" w:hAnsi="PT Astra Serif"/>
                <w:noProof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44 445,61</w:t>
            </w:r>
          </w:p>
        </w:tc>
        <w:tc>
          <w:tcPr>
            <w:tcW w:w="614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B2191B" w:rsidRPr="00CC55EC" w:rsidRDefault="006A14CF" w:rsidP="00071F04">
            <w:pPr>
              <w:ind w:firstLine="0"/>
              <w:jc w:val="center"/>
              <w:rPr>
                <w:rFonts w:ascii="PT Astra Serif" w:hAnsi="PT Astra Serif"/>
                <w:noProof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46 456,72</w:t>
            </w:r>
          </w:p>
        </w:tc>
      </w:tr>
    </w:tbl>
    <w:p w:rsidR="00264FAE" w:rsidRPr="00CD10CF" w:rsidRDefault="00264FAE" w:rsidP="00264FAE">
      <w:pPr>
        <w:rPr>
          <w:rFonts w:ascii="PT Astra Serif" w:hAnsi="PT Astra Serif"/>
          <w:sz w:val="24"/>
          <w:szCs w:val="24"/>
        </w:rPr>
      </w:pPr>
    </w:p>
    <w:tbl>
      <w:tblPr>
        <w:tblW w:w="5185" w:type="pct"/>
        <w:tblLook w:val="04A0" w:firstRow="1" w:lastRow="0" w:firstColumn="1" w:lastColumn="0" w:noHBand="0" w:noVBand="1"/>
      </w:tblPr>
      <w:tblGrid>
        <w:gridCol w:w="567"/>
        <w:gridCol w:w="3368"/>
        <w:gridCol w:w="1259"/>
        <w:gridCol w:w="1259"/>
        <w:gridCol w:w="1216"/>
        <w:gridCol w:w="1275"/>
        <w:gridCol w:w="1275"/>
      </w:tblGrid>
      <w:tr w:rsidR="00DF6577" w:rsidRPr="00CC55EC" w:rsidTr="00B14D6F">
        <w:trPr>
          <w:trHeight w:val="555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F6577" w:rsidRPr="00CC55EC" w:rsidRDefault="00DF6577" w:rsidP="00264FAE">
            <w:pPr>
              <w:ind w:firstLine="0"/>
              <w:jc w:val="both"/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264FAE" w:rsidRPr="00CC55EC" w:rsidTr="00B14D6F">
        <w:trPr>
          <w:trHeight w:val="397"/>
        </w:trPr>
        <w:tc>
          <w:tcPr>
            <w:tcW w:w="27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4FAE" w:rsidRPr="00CC55EC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№ п/п</w:t>
            </w:r>
          </w:p>
        </w:tc>
        <w:tc>
          <w:tcPr>
            <w:tcW w:w="1648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CC55EC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Наименование показателя</w:t>
            </w:r>
          </w:p>
        </w:tc>
        <w:tc>
          <w:tcPr>
            <w:tcW w:w="307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CC55EC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Стоимость по периодам, тыс. руб.</w:t>
            </w:r>
          </w:p>
        </w:tc>
      </w:tr>
      <w:tr w:rsidR="00B14D6F" w:rsidRPr="00CC55EC" w:rsidTr="00B14D6F">
        <w:trPr>
          <w:trHeight w:val="309"/>
        </w:trPr>
        <w:tc>
          <w:tcPr>
            <w:tcW w:w="27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2191B" w:rsidRPr="00CC55EC" w:rsidRDefault="00B2191B" w:rsidP="00264FAE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164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B2191B" w:rsidRPr="00CC55EC" w:rsidRDefault="00B2191B" w:rsidP="00264FAE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616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2191B" w:rsidRPr="00CC55EC" w:rsidRDefault="006725BE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2019</w:t>
            </w:r>
          </w:p>
        </w:tc>
        <w:tc>
          <w:tcPr>
            <w:tcW w:w="6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6725BE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6725BE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2021</w:t>
            </w:r>
          </w:p>
        </w:tc>
        <w:tc>
          <w:tcPr>
            <w:tcW w:w="6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2191B" w:rsidRPr="00CC55EC" w:rsidRDefault="006725BE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2022</w:t>
            </w:r>
          </w:p>
        </w:tc>
        <w:tc>
          <w:tcPr>
            <w:tcW w:w="6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2191B" w:rsidRPr="00CC55EC" w:rsidRDefault="006725BE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2023</w:t>
            </w:r>
          </w:p>
        </w:tc>
      </w:tr>
      <w:tr w:rsidR="00B14D6F" w:rsidRPr="00CC55EC" w:rsidTr="00B14D6F">
        <w:trPr>
          <w:trHeight w:val="617"/>
        </w:trPr>
        <w:tc>
          <w:tcPr>
            <w:tcW w:w="27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191B" w:rsidRPr="00CC55EC" w:rsidRDefault="00B2191B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1</w:t>
            </w:r>
          </w:p>
        </w:tc>
        <w:tc>
          <w:tcPr>
            <w:tcW w:w="1648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2191B" w:rsidRPr="00CC55EC" w:rsidRDefault="00B2191B" w:rsidP="00264FAE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bCs/>
                <w:sz w:val="22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6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2191B" w:rsidRPr="00CC55EC" w:rsidRDefault="006725BE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282 212,73</w:t>
            </w:r>
          </w:p>
        </w:tc>
        <w:tc>
          <w:tcPr>
            <w:tcW w:w="616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2191B" w:rsidRPr="00CC55EC" w:rsidRDefault="006725BE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267 506,95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6725BE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280 568,18</w:t>
            </w:r>
          </w:p>
        </w:tc>
        <w:tc>
          <w:tcPr>
            <w:tcW w:w="6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2191B" w:rsidRPr="00CC55EC" w:rsidRDefault="006725BE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295 074,63</w:t>
            </w:r>
          </w:p>
        </w:tc>
        <w:tc>
          <w:tcPr>
            <w:tcW w:w="6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2191B" w:rsidRPr="00CC55EC" w:rsidRDefault="006A14CF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322 528,96</w:t>
            </w:r>
          </w:p>
        </w:tc>
      </w:tr>
    </w:tbl>
    <w:p w:rsidR="00264FAE" w:rsidRPr="00CD10CF" w:rsidRDefault="00264FAE" w:rsidP="00264FAE">
      <w:pPr>
        <w:rPr>
          <w:rFonts w:ascii="PT Astra Serif" w:hAnsi="PT Astra Serif"/>
          <w:sz w:val="24"/>
          <w:szCs w:val="24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720"/>
        <w:gridCol w:w="4103"/>
        <w:gridCol w:w="991"/>
        <w:gridCol w:w="808"/>
        <w:gridCol w:w="808"/>
        <w:gridCol w:w="808"/>
        <w:gridCol w:w="808"/>
        <w:gridCol w:w="808"/>
      </w:tblGrid>
      <w:tr w:rsidR="00852F9B" w:rsidRPr="00CC55EC" w:rsidTr="00F27623">
        <w:trPr>
          <w:cantSplit/>
          <w:trHeight w:val="660"/>
        </w:trPr>
        <w:tc>
          <w:tcPr>
            <w:tcW w:w="5000" w:type="pct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52F9B" w:rsidRPr="00CC55EC" w:rsidRDefault="00852F9B" w:rsidP="00852F9B">
            <w:pPr>
              <w:ind w:firstLine="0"/>
              <w:jc w:val="both"/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>V. Плановые значения показателей надежности, качества, энергетической эффективности объектов централизованных систем водоотведения и расчет эффективности производственной программы</w:t>
            </w:r>
          </w:p>
        </w:tc>
      </w:tr>
      <w:tr w:rsidR="00852F9B" w:rsidRPr="00CC55EC" w:rsidTr="00F27623">
        <w:trPr>
          <w:cantSplit/>
          <w:trHeight w:val="263"/>
        </w:trPr>
        <w:tc>
          <w:tcPr>
            <w:tcW w:w="3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C55EC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№ п/п</w:t>
            </w:r>
          </w:p>
        </w:tc>
        <w:tc>
          <w:tcPr>
            <w:tcW w:w="20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C55EC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Наименование показателя</w:t>
            </w:r>
          </w:p>
        </w:tc>
        <w:tc>
          <w:tcPr>
            <w:tcW w:w="5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C55EC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ед. изм.</w:t>
            </w:r>
          </w:p>
        </w:tc>
        <w:tc>
          <w:tcPr>
            <w:tcW w:w="205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C55EC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Значение по периодам</w:t>
            </w:r>
          </w:p>
        </w:tc>
      </w:tr>
      <w:tr w:rsidR="00925562" w:rsidRPr="00CC55EC" w:rsidTr="00F27623">
        <w:trPr>
          <w:cantSplit/>
          <w:trHeight w:val="362"/>
        </w:trPr>
        <w:tc>
          <w:tcPr>
            <w:tcW w:w="3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91B" w:rsidRPr="00CC55EC" w:rsidRDefault="00B2191B" w:rsidP="00852F9B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20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91B" w:rsidRPr="00CC55EC" w:rsidRDefault="00B2191B" w:rsidP="00852F9B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5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91B" w:rsidRPr="00CC55EC" w:rsidRDefault="00B2191B" w:rsidP="00852F9B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1B" w:rsidRPr="00CC55EC" w:rsidRDefault="006725BE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2019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1B" w:rsidRPr="00CC55EC" w:rsidRDefault="006725BE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2020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1B" w:rsidRPr="00CC55EC" w:rsidRDefault="006725BE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2021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1B" w:rsidRPr="00CC55EC" w:rsidRDefault="006725BE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2022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1B" w:rsidRPr="00CC55EC" w:rsidRDefault="006725BE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2023</w:t>
            </w:r>
          </w:p>
        </w:tc>
      </w:tr>
      <w:tr w:rsidR="00852F9B" w:rsidRPr="00CC55EC" w:rsidTr="00F27623">
        <w:trPr>
          <w:cantSplit/>
          <w:trHeight w:val="362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52F9B" w:rsidRPr="00CC55EC" w:rsidRDefault="00852F9B" w:rsidP="00852F9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Показатели качества очистки сточных вод</w:t>
            </w:r>
          </w:p>
        </w:tc>
      </w:tr>
      <w:tr w:rsidR="00925562" w:rsidRPr="00CC55EC" w:rsidTr="00F27623">
        <w:trPr>
          <w:cantSplit/>
          <w:trHeight w:val="1200"/>
        </w:trPr>
        <w:tc>
          <w:tcPr>
            <w:tcW w:w="36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191B" w:rsidRPr="00CC55EC" w:rsidRDefault="00B2191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1</w:t>
            </w:r>
          </w:p>
        </w:tc>
        <w:tc>
          <w:tcPr>
            <w:tcW w:w="2082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2191B" w:rsidRPr="00CC55EC" w:rsidRDefault="00B2191B" w:rsidP="004C640B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Доля сточных вод, не подвергающихся очистке, в общем объеме сточных вод, сбрасываемых в централизованные системы водоотведения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191B" w:rsidRPr="00CC55EC" w:rsidRDefault="00B2191B" w:rsidP="00852F9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%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A2730B" w:rsidRDefault="00A2730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A2730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 w:rsidRPr="00A2730B"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A2730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 w:rsidRPr="00A2730B"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2191B" w:rsidRPr="00CC55EC" w:rsidRDefault="00A2730B" w:rsidP="00B2191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 w:rsidRPr="00A2730B"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2191B" w:rsidRPr="00CC55EC" w:rsidRDefault="00A2730B" w:rsidP="00B2191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 w:rsidRPr="00A2730B"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</w:tr>
      <w:tr w:rsidR="00925562" w:rsidRPr="00CC55EC" w:rsidTr="00F27623">
        <w:trPr>
          <w:cantSplit/>
          <w:trHeight w:hRule="exact" w:val="680"/>
        </w:trPr>
        <w:tc>
          <w:tcPr>
            <w:tcW w:w="36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B2191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1.1</w:t>
            </w:r>
          </w:p>
        </w:tc>
        <w:tc>
          <w:tcPr>
            <w:tcW w:w="2082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B2191B" w:rsidRPr="00CC55EC" w:rsidRDefault="00B2191B" w:rsidP="00F27623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Динамика изменения плановых значений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B2191B" w:rsidP="00852F9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B2191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A2730B" w:rsidRDefault="00A2730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A2730B" w:rsidRDefault="00A2730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2191B" w:rsidRPr="00A2730B" w:rsidRDefault="00A2730B" w:rsidP="00B2191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2191B" w:rsidRPr="00A2730B" w:rsidRDefault="00A2730B" w:rsidP="00B2191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</w:tr>
      <w:tr w:rsidR="00925562" w:rsidRPr="00CC55EC" w:rsidTr="00F27623">
        <w:trPr>
          <w:cantSplit/>
          <w:trHeight w:val="1200"/>
        </w:trPr>
        <w:tc>
          <w:tcPr>
            <w:tcW w:w="36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191B" w:rsidRPr="00CC55EC" w:rsidRDefault="00B2191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2</w:t>
            </w:r>
          </w:p>
        </w:tc>
        <w:tc>
          <w:tcPr>
            <w:tcW w:w="208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191B" w:rsidRPr="00CC55EC" w:rsidRDefault="00B2191B" w:rsidP="00F27623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 xml:space="preserve">Доля поверхностных сточных вод, не подвергающихся очистке, в общем объеме поверхностных сточных вод, принимаемых в централизованную ливневую систему водоотведения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2191B" w:rsidRPr="00CC55EC" w:rsidRDefault="00B2191B" w:rsidP="00852F9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%</w:t>
            </w:r>
          </w:p>
        </w:tc>
        <w:tc>
          <w:tcPr>
            <w:tcW w:w="41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A2730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 w:rsidRPr="00A2730B"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A2730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 w:rsidRPr="00A2730B"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A2730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 w:rsidRPr="00A2730B"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2191B" w:rsidRPr="00CC55EC" w:rsidRDefault="00A2730B" w:rsidP="00B2191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 w:rsidRPr="00A2730B"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2191B" w:rsidRPr="00CC55EC" w:rsidRDefault="00A2730B" w:rsidP="00B2191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 w:rsidRPr="00A2730B"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</w:tr>
      <w:tr w:rsidR="00925562" w:rsidRPr="00CC55EC" w:rsidTr="00F27623">
        <w:trPr>
          <w:cantSplit/>
          <w:trHeight w:hRule="exact" w:val="680"/>
        </w:trPr>
        <w:tc>
          <w:tcPr>
            <w:tcW w:w="36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B2191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2.1</w:t>
            </w:r>
          </w:p>
        </w:tc>
        <w:tc>
          <w:tcPr>
            <w:tcW w:w="208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2191B" w:rsidRPr="00CC55EC" w:rsidRDefault="00B2191B" w:rsidP="00F27623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Динамика изменения плановых значений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B2191B" w:rsidRPr="00CC55EC" w:rsidRDefault="00B2191B" w:rsidP="00852F9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A2730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A2730B" w:rsidRDefault="00A2730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A2730B" w:rsidRDefault="00A2730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2191B" w:rsidRPr="00A2730B" w:rsidRDefault="00A2730B" w:rsidP="00B2191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2191B" w:rsidRPr="00A2730B" w:rsidRDefault="00A2730B" w:rsidP="00B2191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</w:tr>
      <w:tr w:rsidR="00925562" w:rsidRPr="00CC55EC" w:rsidTr="00F27623">
        <w:trPr>
          <w:cantSplit/>
          <w:trHeight w:val="1200"/>
        </w:trPr>
        <w:tc>
          <w:tcPr>
            <w:tcW w:w="365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B2191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3</w:t>
            </w:r>
          </w:p>
        </w:tc>
        <w:tc>
          <w:tcPr>
            <w:tcW w:w="2082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2191B" w:rsidRPr="00CC55EC" w:rsidRDefault="00B2191B" w:rsidP="00852F9B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Доля проб сточных вод, не соответствующих установленным нормативам допустимых сбросов, лимитам на сбросы для централизованной системы водоотведения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2191B" w:rsidRPr="00CC55EC" w:rsidRDefault="00B2191B" w:rsidP="00852F9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%</w:t>
            </w:r>
          </w:p>
        </w:tc>
        <w:tc>
          <w:tcPr>
            <w:tcW w:w="41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A2730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 w:rsidRPr="00A2730B"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A2730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 w:rsidRPr="00A2730B"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A2730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 w:rsidRPr="00A2730B"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B2191B" w:rsidRPr="00CC55EC" w:rsidRDefault="00A2730B" w:rsidP="00B2191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 w:rsidRPr="00A2730B"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B2191B" w:rsidRPr="00CC55EC" w:rsidRDefault="00A2730B" w:rsidP="00B2191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 w:rsidRPr="00A2730B"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</w:tr>
      <w:tr w:rsidR="00925562" w:rsidRPr="00CC55EC" w:rsidTr="00F27623">
        <w:trPr>
          <w:cantSplit/>
          <w:trHeight w:hRule="exact" w:val="680"/>
        </w:trPr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1B" w:rsidRPr="00CC55EC" w:rsidRDefault="00B2191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3.1</w:t>
            </w:r>
          </w:p>
        </w:tc>
        <w:tc>
          <w:tcPr>
            <w:tcW w:w="2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1B" w:rsidRPr="00CC55EC" w:rsidRDefault="00B2191B" w:rsidP="00F27623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Динамика изменения плановых значений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1B" w:rsidRPr="00CC55EC" w:rsidRDefault="00B2191B" w:rsidP="00852F9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1B" w:rsidRPr="00CC55EC" w:rsidRDefault="00B2191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1B" w:rsidRPr="00CC55EC" w:rsidRDefault="00A2730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1B" w:rsidRPr="00A2730B" w:rsidRDefault="00A2730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1B" w:rsidRPr="00A2730B" w:rsidRDefault="00A2730B" w:rsidP="00B2191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1B" w:rsidRPr="00A2730B" w:rsidRDefault="00A2730B" w:rsidP="00B2191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</w:tr>
      <w:tr w:rsidR="00925562" w:rsidRPr="00CC55EC" w:rsidTr="00F27623">
        <w:trPr>
          <w:cantSplit/>
          <w:trHeight w:val="1297"/>
        </w:trPr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1B" w:rsidRPr="00CC55EC" w:rsidRDefault="00B2191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4</w:t>
            </w:r>
          </w:p>
        </w:tc>
        <w:tc>
          <w:tcPr>
            <w:tcW w:w="2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1B" w:rsidRPr="00CC55EC" w:rsidRDefault="00B2191B" w:rsidP="00852F9B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Доля проб сточных вод, не соответствующих установленным нормативам допустимых сбросов, лимитам на сбросы для ливневой системы водоотведения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1B" w:rsidRPr="00CC55EC" w:rsidRDefault="00B2191B" w:rsidP="00852F9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%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1B" w:rsidRPr="00CC55EC" w:rsidRDefault="00A2730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 w:rsidRPr="00A2730B"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1B" w:rsidRPr="00CC55EC" w:rsidRDefault="00A2730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 w:rsidRPr="00A2730B"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1B" w:rsidRPr="00CC55EC" w:rsidRDefault="00A2730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 w:rsidRPr="00A2730B"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1B" w:rsidRPr="00CC55EC" w:rsidRDefault="00A2730B" w:rsidP="00B2191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 w:rsidRPr="00A2730B"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1B" w:rsidRPr="00CC55EC" w:rsidRDefault="00A2730B" w:rsidP="00B2191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 w:rsidRPr="00A2730B"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</w:tr>
    </w:tbl>
    <w:p w:rsidR="0039256F" w:rsidRPr="00CD10CF" w:rsidRDefault="0039256F">
      <w:pPr>
        <w:rPr>
          <w:rFonts w:ascii="PT Astra Serif" w:hAnsi="PT Astra Serif"/>
          <w:sz w:val="24"/>
          <w:szCs w:val="24"/>
        </w:rPr>
      </w:pPr>
      <w:r w:rsidRPr="00CD10CF">
        <w:rPr>
          <w:rFonts w:ascii="PT Astra Serif" w:hAnsi="PT Astra Serif"/>
          <w:sz w:val="24"/>
          <w:szCs w:val="24"/>
        </w:rPr>
        <w:br w:type="page"/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86"/>
        <w:gridCol w:w="34"/>
        <w:gridCol w:w="4103"/>
        <w:gridCol w:w="991"/>
        <w:gridCol w:w="808"/>
        <w:gridCol w:w="808"/>
        <w:gridCol w:w="808"/>
        <w:gridCol w:w="808"/>
        <w:gridCol w:w="808"/>
      </w:tblGrid>
      <w:tr w:rsidR="0039256F" w:rsidRPr="00CC55EC" w:rsidTr="00460754">
        <w:trPr>
          <w:cantSplit/>
          <w:trHeight w:val="263"/>
        </w:trPr>
        <w:tc>
          <w:tcPr>
            <w:tcW w:w="36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56F" w:rsidRPr="00CC55EC" w:rsidRDefault="0039256F" w:rsidP="0046075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lastRenderedPageBreak/>
              <w:t>№ п/п</w:t>
            </w:r>
          </w:p>
        </w:tc>
        <w:tc>
          <w:tcPr>
            <w:tcW w:w="20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56F" w:rsidRPr="00CC55EC" w:rsidRDefault="0039256F" w:rsidP="0046075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Наименование показателя</w:t>
            </w:r>
          </w:p>
        </w:tc>
        <w:tc>
          <w:tcPr>
            <w:tcW w:w="5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56F" w:rsidRPr="00CC55EC" w:rsidRDefault="0039256F" w:rsidP="0046075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ед. изм.</w:t>
            </w:r>
          </w:p>
        </w:tc>
        <w:tc>
          <w:tcPr>
            <w:tcW w:w="205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56F" w:rsidRPr="00CC55EC" w:rsidRDefault="0039256F" w:rsidP="0046075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Значение по периодам</w:t>
            </w:r>
          </w:p>
        </w:tc>
      </w:tr>
      <w:tr w:rsidR="0039256F" w:rsidRPr="00CC55EC" w:rsidTr="00460754">
        <w:trPr>
          <w:cantSplit/>
          <w:trHeight w:val="362"/>
        </w:trPr>
        <w:tc>
          <w:tcPr>
            <w:tcW w:w="36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56F" w:rsidRPr="00CC55EC" w:rsidRDefault="0039256F" w:rsidP="00460754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20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56F" w:rsidRPr="00CC55EC" w:rsidRDefault="0039256F" w:rsidP="00460754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5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56F" w:rsidRPr="00CC55EC" w:rsidRDefault="0039256F" w:rsidP="00460754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256F" w:rsidRPr="00CC55EC" w:rsidRDefault="006725BE" w:rsidP="0046075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2019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256F" w:rsidRPr="00CC55EC" w:rsidRDefault="006725BE" w:rsidP="0046075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2020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256F" w:rsidRPr="00CC55EC" w:rsidRDefault="006725BE" w:rsidP="0046075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2021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256F" w:rsidRPr="00CC55EC" w:rsidRDefault="006725BE" w:rsidP="0046075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2022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256F" w:rsidRPr="00CC55EC" w:rsidRDefault="006725BE" w:rsidP="0046075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2023</w:t>
            </w:r>
          </w:p>
        </w:tc>
      </w:tr>
      <w:tr w:rsidR="00925562" w:rsidRPr="00CC55EC" w:rsidTr="00F27623">
        <w:trPr>
          <w:cantSplit/>
          <w:trHeight w:hRule="exact" w:val="680"/>
        </w:trPr>
        <w:tc>
          <w:tcPr>
            <w:tcW w:w="365" w:type="pct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071F04" w:rsidP="0068226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4.1</w:t>
            </w:r>
          </w:p>
        </w:tc>
        <w:tc>
          <w:tcPr>
            <w:tcW w:w="2082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71F04" w:rsidRPr="00CC55EC" w:rsidRDefault="00071F04" w:rsidP="00F27623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Динамика изменения плановых значений</w:t>
            </w: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071F04" w:rsidRPr="00CC55EC" w:rsidRDefault="00071F04" w:rsidP="00682269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071F04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A2730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A2730B" w:rsidRDefault="00A2730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071F04" w:rsidRPr="00A2730B" w:rsidRDefault="00A2730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071F04" w:rsidRPr="00A2730B" w:rsidRDefault="00A2730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</w:tr>
      <w:tr w:rsidR="00682269" w:rsidRPr="00CC55EC" w:rsidTr="00F27623">
        <w:trPr>
          <w:cantSplit/>
          <w:trHeight w:val="539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2269" w:rsidRPr="00CC55EC" w:rsidRDefault="00682269" w:rsidP="00682269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Показатели надежности и бесперебойности водоотведения</w:t>
            </w:r>
          </w:p>
        </w:tc>
      </w:tr>
      <w:tr w:rsidR="00925562" w:rsidRPr="00CC55EC" w:rsidTr="00F27623">
        <w:trPr>
          <w:cantSplit/>
          <w:trHeight w:val="1066"/>
        </w:trPr>
        <w:tc>
          <w:tcPr>
            <w:tcW w:w="348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1F04" w:rsidRPr="00CC55EC" w:rsidRDefault="00071F04" w:rsidP="0068226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1</w:t>
            </w:r>
          </w:p>
        </w:tc>
        <w:tc>
          <w:tcPr>
            <w:tcW w:w="209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1F04" w:rsidRPr="00CC55EC" w:rsidRDefault="00071F04" w:rsidP="00F27623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Удельное количество аварий и засоров в расчете на протяженность канализационной сети в год</w:t>
            </w: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1F04" w:rsidRPr="00CC55EC" w:rsidRDefault="00071F04" w:rsidP="00682269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ед в год/ км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6725BE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6725BE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6725BE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71F04" w:rsidRPr="00CC55EC" w:rsidRDefault="006725BE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71F04" w:rsidRPr="00CC55EC" w:rsidRDefault="006725BE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</w:tr>
      <w:tr w:rsidR="00925562" w:rsidRPr="00CC55EC" w:rsidTr="00F27623">
        <w:trPr>
          <w:cantSplit/>
          <w:trHeight w:hRule="exact" w:val="680"/>
        </w:trPr>
        <w:tc>
          <w:tcPr>
            <w:tcW w:w="348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071F04" w:rsidP="0068226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1.1</w:t>
            </w:r>
          </w:p>
        </w:tc>
        <w:tc>
          <w:tcPr>
            <w:tcW w:w="209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71F04" w:rsidRPr="00CC55EC" w:rsidRDefault="00071F04" w:rsidP="00F27623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Динамика изменения плановых значений</w:t>
            </w: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071F04" w:rsidP="00682269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071F04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6725BE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6725BE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71F04" w:rsidRPr="00CC55EC" w:rsidRDefault="006725BE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71F04" w:rsidRPr="00CC55EC" w:rsidRDefault="006725BE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</w:tr>
      <w:tr w:rsidR="00FB7C03" w:rsidRPr="00CC55EC" w:rsidTr="00F27623">
        <w:trPr>
          <w:cantSplit/>
          <w:trHeight w:val="569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7C03" w:rsidRPr="00CC55EC" w:rsidRDefault="00FB7C03" w:rsidP="00FB7C03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925562" w:rsidRPr="00CC55EC" w:rsidTr="00F27623">
        <w:trPr>
          <w:cantSplit/>
          <w:trHeight w:val="855"/>
        </w:trPr>
        <w:tc>
          <w:tcPr>
            <w:tcW w:w="348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071F04" w:rsidP="00FB7C0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1</w:t>
            </w:r>
          </w:p>
        </w:tc>
        <w:tc>
          <w:tcPr>
            <w:tcW w:w="209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71F04" w:rsidRPr="00CC55EC" w:rsidRDefault="00071F04" w:rsidP="00F27623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Удельный расход электроэнергии, потребляемой в технологическом процессе очистки сточных вод на единицу объема очищаемых сточных вод</w:t>
            </w: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071F04" w:rsidP="00FB7C03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кВт.ч / куб.м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A2730B" w:rsidRDefault="00A2730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0,29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A2730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 w:rsidRPr="00A2730B">
              <w:rPr>
                <w:rFonts w:ascii="PT Astra Serif" w:hAnsi="PT Astra Serif"/>
                <w:sz w:val="22"/>
                <w:szCs w:val="24"/>
                <w:lang w:val="en-US"/>
              </w:rPr>
              <w:t>0,29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A2730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 w:rsidRPr="00A2730B">
              <w:rPr>
                <w:rFonts w:ascii="PT Astra Serif" w:hAnsi="PT Astra Serif"/>
                <w:sz w:val="22"/>
                <w:szCs w:val="24"/>
                <w:lang w:val="en-US"/>
              </w:rPr>
              <w:t>0,29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71F04" w:rsidRPr="00CC55EC" w:rsidRDefault="00A2730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 w:rsidRPr="00A2730B">
              <w:rPr>
                <w:rFonts w:ascii="PT Astra Serif" w:hAnsi="PT Astra Serif"/>
                <w:sz w:val="22"/>
                <w:szCs w:val="24"/>
                <w:lang w:val="en-US"/>
              </w:rPr>
              <w:t>0,29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71F04" w:rsidRPr="00CC55EC" w:rsidRDefault="00A2730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 w:rsidRPr="00A2730B">
              <w:rPr>
                <w:rFonts w:ascii="PT Astra Serif" w:hAnsi="PT Astra Serif"/>
                <w:sz w:val="22"/>
                <w:szCs w:val="24"/>
                <w:lang w:val="en-US"/>
              </w:rPr>
              <w:t>0,29</w:t>
            </w:r>
          </w:p>
        </w:tc>
      </w:tr>
      <w:tr w:rsidR="00925562" w:rsidRPr="00CC55EC" w:rsidTr="00F27623">
        <w:trPr>
          <w:cantSplit/>
          <w:trHeight w:hRule="exact" w:val="680"/>
        </w:trPr>
        <w:tc>
          <w:tcPr>
            <w:tcW w:w="348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071F04" w:rsidP="00FB7C0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1.1</w:t>
            </w:r>
          </w:p>
        </w:tc>
        <w:tc>
          <w:tcPr>
            <w:tcW w:w="209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71F04" w:rsidRPr="00CC55EC" w:rsidRDefault="00071F04" w:rsidP="00F27623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Динамика изменения плановых значений</w:t>
            </w: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071F04" w:rsidP="00FB7C03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A2730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A2730B" w:rsidRDefault="00A2730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1,00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A2730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 w:rsidRPr="00A2730B">
              <w:rPr>
                <w:rFonts w:ascii="PT Astra Serif" w:hAnsi="PT Astra Serif"/>
                <w:sz w:val="22"/>
                <w:szCs w:val="24"/>
                <w:lang w:val="en-US"/>
              </w:rPr>
              <w:t>1,00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71F04" w:rsidRPr="00CC55EC" w:rsidRDefault="00A2730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 w:rsidRPr="00A2730B">
              <w:rPr>
                <w:rFonts w:ascii="PT Astra Serif" w:hAnsi="PT Astra Serif"/>
                <w:sz w:val="22"/>
                <w:szCs w:val="24"/>
                <w:lang w:val="en-US"/>
              </w:rPr>
              <w:t>1,00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71F04" w:rsidRPr="00CC55EC" w:rsidRDefault="00A2730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 w:rsidRPr="00A2730B">
              <w:rPr>
                <w:rFonts w:ascii="PT Astra Serif" w:hAnsi="PT Astra Serif"/>
                <w:sz w:val="22"/>
                <w:szCs w:val="24"/>
                <w:lang w:val="en-US"/>
              </w:rPr>
              <w:t>1,00</w:t>
            </w:r>
          </w:p>
        </w:tc>
      </w:tr>
      <w:tr w:rsidR="00925562" w:rsidRPr="00CC55EC" w:rsidTr="00F27623">
        <w:trPr>
          <w:cantSplit/>
          <w:trHeight w:val="855"/>
        </w:trPr>
        <w:tc>
          <w:tcPr>
            <w:tcW w:w="348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071F04" w:rsidP="00FB7C0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2</w:t>
            </w:r>
          </w:p>
        </w:tc>
        <w:tc>
          <w:tcPr>
            <w:tcW w:w="209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71F04" w:rsidRPr="00CC55EC" w:rsidRDefault="00071F04" w:rsidP="00F27623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Удельный расход электроэнергии, потребляемой в технологическом процессе транспортировки сточных вод на единицу объема транспортируемых сточных вод</w:t>
            </w: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071F04" w:rsidP="00FB7C03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кВт.ч / куб.м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A2730B" w:rsidRDefault="00A2730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0,00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A2730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 w:rsidRPr="00A2730B"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A2730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 w:rsidRPr="00A2730B"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71F04" w:rsidRPr="00CC55EC" w:rsidRDefault="00A2730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 w:rsidRPr="00A2730B"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71F04" w:rsidRPr="00CC55EC" w:rsidRDefault="00A2730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 w:rsidRPr="00A2730B"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</w:tr>
      <w:tr w:rsidR="00925562" w:rsidRPr="00CC55EC" w:rsidTr="00F27623">
        <w:trPr>
          <w:cantSplit/>
          <w:trHeight w:hRule="exact" w:val="680"/>
        </w:trPr>
        <w:tc>
          <w:tcPr>
            <w:tcW w:w="348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071F04" w:rsidP="00FB7C0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2.1</w:t>
            </w:r>
          </w:p>
        </w:tc>
        <w:tc>
          <w:tcPr>
            <w:tcW w:w="2099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71F04" w:rsidRPr="00CC55EC" w:rsidRDefault="00071F04" w:rsidP="00F27623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Динамика изменения плановых значений</w:t>
            </w: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071F04" w:rsidP="00FB7C03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A2730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A2730B" w:rsidRDefault="00A2730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A2730B" w:rsidRDefault="00A2730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071F04" w:rsidRPr="00A2730B" w:rsidRDefault="00A2730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071F04" w:rsidRPr="00A2730B" w:rsidRDefault="00A2730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</w:tr>
    </w:tbl>
    <w:p w:rsidR="00852F9B" w:rsidRPr="00CD10CF" w:rsidRDefault="00852F9B" w:rsidP="00FB7C03">
      <w:pPr>
        <w:ind w:firstLine="0"/>
        <w:rPr>
          <w:rFonts w:ascii="PT Astra Serif" w:hAnsi="PT Astra Serif"/>
          <w:sz w:val="24"/>
          <w:szCs w:val="24"/>
        </w:rPr>
      </w:pPr>
    </w:p>
    <w:p w:rsidR="0039256F" w:rsidRPr="00CD10CF" w:rsidRDefault="0039256F">
      <w:pPr>
        <w:rPr>
          <w:rFonts w:ascii="PT Astra Serif" w:hAnsi="PT Astra Serif"/>
          <w:sz w:val="24"/>
          <w:szCs w:val="24"/>
        </w:rPr>
      </w:pPr>
      <w:r w:rsidRPr="00CD10CF">
        <w:rPr>
          <w:rFonts w:ascii="PT Astra Serif" w:hAnsi="PT Astra Serif"/>
          <w:sz w:val="24"/>
          <w:szCs w:val="24"/>
        </w:rPr>
        <w:br w:type="page"/>
      </w:r>
    </w:p>
    <w:tbl>
      <w:tblPr>
        <w:tblW w:w="4802" w:type="pct"/>
        <w:tblLayout w:type="fixed"/>
        <w:tblLook w:val="04A0" w:firstRow="1" w:lastRow="0" w:firstColumn="1" w:lastColumn="0" w:noHBand="0" w:noVBand="1"/>
      </w:tblPr>
      <w:tblGrid>
        <w:gridCol w:w="679"/>
        <w:gridCol w:w="4107"/>
        <w:gridCol w:w="895"/>
        <w:gridCol w:w="1231"/>
        <w:gridCol w:w="1276"/>
        <w:gridCol w:w="1276"/>
      </w:tblGrid>
      <w:tr w:rsidR="0097171A" w:rsidRPr="00CC55EC" w:rsidTr="00A2730B">
        <w:trPr>
          <w:cantSplit/>
          <w:trHeight w:val="330"/>
        </w:trPr>
        <w:tc>
          <w:tcPr>
            <w:tcW w:w="946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7171A" w:rsidRPr="00CC55EC" w:rsidRDefault="0097171A" w:rsidP="00852F9B">
            <w:pPr>
              <w:ind w:firstLine="0"/>
              <w:rPr>
                <w:rFonts w:ascii="PT Astra Serif" w:hAnsi="PT Astra Serif"/>
                <w:b/>
                <w:bCs/>
                <w:sz w:val="22"/>
                <w:szCs w:val="24"/>
              </w:rPr>
            </w:pPr>
            <w:r w:rsidRPr="00CC55EC">
              <w:rPr>
                <w:rFonts w:ascii="PT Astra Serif" w:hAnsi="PT Astra Serif"/>
                <w:b/>
                <w:bCs/>
                <w:sz w:val="22"/>
                <w:szCs w:val="24"/>
              </w:rPr>
              <w:lastRenderedPageBreak/>
              <w:t>VI. Отчет об исполнении производственной программы</w:t>
            </w:r>
          </w:p>
        </w:tc>
      </w:tr>
      <w:tr w:rsidR="00852F9B" w:rsidRPr="00CC55EC" w:rsidTr="00A2730B">
        <w:trPr>
          <w:cantSplit/>
          <w:trHeight w:val="265"/>
        </w:trPr>
        <w:tc>
          <w:tcPr>
            <w:tcW w:w="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C55EC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№ п/п</w:t>
            </w:r>
          </w:p>
        </w:tc>
        <w:tc>
          <w:tcPr>
            <w:tcW w:w="41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C55EC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Наименование показателя</w:t>
            </w:r>
          </w:p>
        </w:tc>
        <w:tc>
          <w:tcPr>
            <w:tcW w:w="8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C55EC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ед. изм.</w:t>
            </w:r>
          </w:p>
        </w:tc>
        <w:tc>
          <w:tcPr>
            <w:tcW w:w="37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C55EC" w:rsidRDefault="00852F9B" w:rsidP="00600E3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20</w:t>
            </w:r>
            <w:r w:rsidR="009C1579" w:rsidRPr="00CC55EC">
              <w:rPr>
                <w:rFonts w:ascii="PT Astra Serif" w:hAnsi="PT Astra Serif"/>
                <w:color w:val="000000"/>
                <w:sz w:val="22"/>
                <w:szCs w:val="24"/>
              </w:rPr>
              <w:t>2</w:t>
            </w:r>
            <w:r w:rsidR="00600E3E">
              <w:rPr>
                <w:rFonts w:ascii="PT Astra Serif" w:hAnsi="PT Astra Serif"/>
                <w:color w:val="000000"/>
                <w:sz w:val="22"/>
                <w:szCs w:val="24"/>
              </w:rPr>
              <w:t>1</w:t>
            </w: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 xml:space="preserve"> год</w:t>
            </w:r>
          </w:p>
        </w:tc>
      </w:tr>
      <w:tr w:rsidR="00852F9B" w:rsidRPr="00CC55EC" w:rsidTr="00A2730B">
        <w:trPr>
          <w:cantSplit/>
          <w:trHeight w:val="315"/>
        </w:trPr>
        <w:tc>
          <w:tcPr>
            <w:tcW w:w="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2F9B" w:rsidRPr="00CC55EC" w:rsidRDefault="00852F9B" w:rsidP="00852F9B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41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52F9B" w:rsidRPr="00CC55EC" w:rsidRDefault="00852F9B" w:rsidP="00852F9B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895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2F9B" w:rsidRPr="00CC55EC" w:rsidRDefault="00852F9B" w:rsidP="00852F9B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C55EC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план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C55EC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факт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C55EC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отклоне-ние</w:t>
            </w:r>
          </w:p>
        </w:tc>
      </w:tr>
      <w:tr w:rsidR="00852F9B" w:rsidRPr="00CC55EC" w:rsidTr="00A2730B">
        <w:trPr>
          <w:cantSplit/>
          <w:trHeight w:val="253"/>
        </w:trPr>
        <w:tc>
          <w:tcPr>
            <w:tcW w:w="94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F9B" w:rsidRPr="00CC55EC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Плановые мероприятия</w:t>
            </w:r>
          </w:p>
        </w:tc>
      </w:tr>
      <w:tr w:rsidR="00071F04" w:rsidRPr="00CC55EC" w:rsidTr="00A2730B">
        <w:trPr>
          <w:cantSplit/>
          <w:trHeight w:val="1259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F2762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1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071F04" w:rsidRPr="00CC55EC" w:rsidRDefault="00071F04" w:rsidP="00852F9B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Плановые мероприятия: по ремонту объектов водоотведения и канализационных сетей, направленные на улучшение качества очистки сточных вод, обслуживания абонентов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тыс. руб.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6725BE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121 255,18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6725BE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92 915,95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6725BE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-28 339,23</w:t>
            </w:r>
          </w:p>
        </w:tc>
      </w:tr>
      <w:tr w:rsidR="00071F04" w:rsidRPr="00CC55EC" w:rsidTr="00A2730B">
        <w:trPr>
          <w:cantSplit/>
          <w:trHeight w:val="1121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F2762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2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071F04" w:rsidRPr="00CC55EC" w:rsidRDefault="00071F04" w:rsidP="00852F9B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удельного расхода электроэнергии в технологическом процессе очистки (транспортировки) сточных вод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тыс. руб.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6725BE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6725BE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6725BE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</w:tr>
      <w:tr w:rsidR="00071F04" w:rsidRPr="00CC55EC" w:rsidTr="00A2730B">
        <w:trPr>
          <w:cantSplit/>
          <w:trHeight w:hRule="exact" w:val="851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F2762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3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071F04" w:rsidRPr="00CC55EC" w:rsidRDefault="00071F04" w:rsidP="00783C6C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Другие мероприятия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тыс. руб.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6725BE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6725BE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6725BE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</w:tr>
      <w:tr w:rsidR="00F27623" w:rsidRPr="00CC55EC" w:rsidTr="00A2730B">
        <w:trPr>
          <w:cantSplit/>
          <w:trHeight w:hRule="exact" w:val="851"/>
        </w:trPr>
        <w:tc>
          <w:tcPr>
            <w:tcW w:w="4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F27623" w:rsidRPr="00CC55EC" w:rsidRDefault="00F27623" w:rsidP="00783C6C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Cs/>
                <w:color w:val="000000"/>
                <w:sz w:val="22"/>
                <w:szCs w:val="24"/>
              </w:rPr>
              <w:t>Итого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623" w:rsidRPr="00CC55EC" w:rsidRDefault="00F27623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тыс. руб.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623" w:rsidRPr="00CC55EC" w:rsidRDefault="006725BE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121 255,18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623" w:rsidRPr="00CC55EC" w:rsidRDefault="006725BE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92 915,95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623" w:rsidRPr="00CC55EC" w:rsidRDefault="006725BE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-28 339,23</w:t>
            </w:r>
          </w:p>
        </w:tc>
      </w:tr>
      <w:tr w:rsidR="00783C6C" w:rsidRPr="00CC55EC" w:rsidTr="00A2730B">
        <w:trPr>
          <w:cantSplit/>
          <w:trHeight w:val="405"/>
        </w:trPr>
        <w:tc>
          <w:tcPr>
            <w:tcW w:w="94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C6C" w:rsidRPr="00CC55EC" w:rsidRDefault="00783C6C" w:rsidP="004C640B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 xml:space="preserve">Объем </w:t>
            </w:r>
            <w:r w:rsidR="004C640B" w:rsidRPr="00CC55EC">
              <w:rPr>
                <w:rFonts w:ascii="PT Astra Serif" w:hAnsi="PT Astra Serif"/>
                <w:color w:val="000000"/>
                <w:sz w:val="22"/>
                <w:szCs w:val="24"/>
              </w:rPr>
              <w:t>сточных вод</w:t>
            </w:r>
          </w:p>
        </w:tc>
      </w:tr>
      <w:tr w:rsidR="00071F04" w:rsidRPr="00CC55EC" w:rsidTr="00A2730B">
        <w:trPr>
          <w:cantSplit/>
          <w:trHeight w:val="577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F2762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1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071F04" w:rsidRPr="00CC55EC" w:rsidRDefault="00071F04" w:rsidP="00783C6C">
            <w:pPr>
              <w:ind w:firstLine="0"/>
              <w:rPr>
                <w:rFonts w:ascii="PT Astra Serif" w:hAnsi="PT Astra Serif"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Cs/>
                <w:color w:val="000000"/>
                <w:sz w:val="22"/>
                <w:szCs w:val="24"/>
              </w:rPr>
              <w:t>Объем реализации сточных вод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тыс. куб. м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6725BE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44 586,79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6725BE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48 142,82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6725BE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3 556,03</w:t>
            </w:r>
          </w:p>
        </w:tc>
      </w:tr>
      <w:tr w:rsidR="00783C6C" w:rsidRPr="00CC55EC" w:rsidTr="00A2730B">
        <w:trPr>
          <w:cantSplit/>
          <w:trHeight w:val="597"/>
        </w:trPr>
        <w:tc>
          <w:tcPr>
            <w:tcW w:w="94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C6C" w:rsidRPr="00CC55EC" w:rsidRDefault="00783C6C" w:rsidP="00783C6C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</w:tr>
      <w:tr w:rsidR="00071F04" w:rsidRPr="00CC55EC" w:rsidTr="00A2730B">
        <w:trPr>
          <w:cantSplit/>
          <w:trHeight w:val="597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F2762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1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071F04" w:rsidRPr="00CC55EC" w:rsidRDefault="00071F04" w:rsidP="00783C6C">
            <w:pPr>
              <w:ind w:firstLine="0"/>
              <w:rPr>
                <w:rFonts w:ascii="PT Astra Serif" w:hAnsi="PT Astra Serif"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Cs/>
                <w:color w:val="000000"/>
                <w:sz w:val="22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тыс. руб.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6725BE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280 568,18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6725BE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295 115,75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6725BE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14 547,57</w:t>
            </w:r>
          </w:p>
        </w:tc>
      </w:tr>
      <w:tr w:rsidR="00783C6C" w:rsidRPr="00CC55EC" w:rsidTr="00A2730B">
        <w:trPr>
          <w:cantSplit/>
          <w:trHeight w:val="597"/>
        </w:trPr>
        <w:tc>
          <w:tcPr>
            <w:tcW w:w="94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C6C" w:rsidRPr="00CC55EC" w:rsidRDefault="00783C6C" w:rsidP="004C640B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Значения показателей надежности, качества и энергетической эффективности объектов централизованных систем водо</w:t>
            </w:r>
            <w:r w:rsidR="004C640B"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отвед</w:t>
            </w: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ения</w:t>
            </w:r>
          </w:p>
        </w:tc>
      </w:tr>
      <w:tr w:rsidR="00783C6C" w:rsidRPr="00CC55EC" w:rsidTr="00A2730B">
        <w:trPr>
          <w:cantSplit/>
          <w:trHeight w:val="377"/>
        </w:trPr>
        <w:tc>
          <w:tcPr>
            <w:tcW w:w="94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C6C" w:rsidRPr="00CC55EC" w:rsidRDefault="00783C6C" w:rsidP="00783C6C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Показатели качества очистки сточных вод</w:t>
            </w:r>
          </w:p>
        </w:tc>
      </w:tr>
      <w:tr w:rsidR="00071F04" w:rsidRPr="00CC55EC" w:rsidTr="00A2730B">
        <w:trPr>
          <w:cantSplit/>
          <w:trHeight w:val="1197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1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071F04" w:rsidRPr="00CC55EC" w:rsidRDefault="00071F04" w:rsidP="004C640B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Доля сточных вод, не подвергающихся очистке, в общем объеме сточных вод, сбрасываемых в централи</w:t>
            </w:r>
            <w:r w:rsidR="004C640B" w:rsidRPr="00CC55EC">
              <w:rPr>
                <w:rFonts w:ascii="PT Astra Serif" w:hAnsi="PT Astra Serif"/>
                <w:sz w:val="22"/>
                <w:szCs w:val="24"/>
              </w:rPr>
              <w:t>зованные системы водоотведения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%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A2730B" w:rsidRDefault="00A2730B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A2730B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 w:rsidRPr="00A2730B"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A2730B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 w:rsidRPr="00A2730B"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</w:tr>
      <w:tr w:rsidR="00071F04" w:rsidRPr="00CC55EC" w:rsidTr="00A2730B">
        <w:trPr>
          <w:cantSplit/>
          <w:trHeight w:val="597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2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071F04" w:rsidRPr="00CC55EC" w:rsidRDefault="00071F04" w:rsidP="00783C6C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 xml:space="preserve">Доля поверхностных сточных вод, не подвергающихся очистке, в общем объеме поверхностных сточных вод, принимаемых в централизованную ливневую систему водоотведения 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%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A2730B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 w:rsidRPr="00A2730B"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A2730B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 w:rsidRPr="00A2730B"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A2730B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 w:rsidRPr="00A2730B"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</w:tr>
      <w:tr w:rsidR="00071F04" w:rsidRPr="00CC55EC" w:rsidTr="00A2730B">
        <w:trPr>
          <w:cantSplit/>
          <w:trHeight w:val="294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3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071F04" w:rsidRPr="00CC55EC" w:rsidRDefault="00071F04" w:rsidP="00783C6C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Доля проб сточных вод, не соответствующих установленным нормативам допустимых сбросов, лимитам на сбросы для централизованной системы водоотведения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%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A2730B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 w:rsidRPr="00A2730B"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A2730B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 w:rsidRPr="00A2730B"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A2730B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 w:rsidRPr="00A2730B"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</w:tr>
      <w:tr w:rsidR="00071F04" w:rsidRPr="00CC55EC" w:rsidTr="00A2730B">
        <w:trPr>
          <w:cantSplit/>
          <w:trHeight w:val="597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4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071F04" w:rsidRPr="00CC55EC" w:rsidRDefault="00071F04" w:rsidP="00783C6C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Доля проб сточных вод, не соответствующих установленным нормативам допустимых сбросов, лимитам на сбросы для ливневой системы водоотведения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%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A2730B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 w:rsidRPr="00A2730B"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A2730B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 w:rsidRPr="00A2730B"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A2730B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 w:rsidRPr="00A2730B"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</w:tr>
      <w:tr w:rsidR="00783C6C" w:rsidRPr="00CC55EC" w:rsidTr="00A2730B">
        <w:trPr>
          <w:cantSplit/>
          <w:trHeight w:val="393"/>
        </w:trPr>
        <w:tc>
          <w:tcPr>
            <w:tcW w:w="94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C6C" w:rsidRPr="00CC55EC" w:rsidRDefault="00783C6C" w:rsidP="00783C6C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lastRenderedPageBreak/>
              <w:t>Показатели надежности и бесперебойности водоотведения</w:t>
            </w:r>
          </w:p>
        </w:tc>
      </w:tr>
      <w:tr w:rsidR="00071F04" w:rsidRPr="00CC55EC" w:rsidTr="00A2730B">
        <w:trPr>
          <w:cantSplit/>
          <w:trHeight w:val="597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1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071F04" w:rsidRPr="00CC55EC" w:rsidRDefault="00071F04" w:rsidP="00783C6C">
            <w:pPr>
              <w:ind w:firstLine="0"/>
              <w:jc w:val="both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Удельное количество аварий и засоров в расчете на протяженность канализационной сети в год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ед. в год/ км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A2730B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 w:rsidRPr="00A2730B"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A2730B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 w:rsidRPr="00A2730B"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A2730B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 w:rsidRPr="00A2730B"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</w:tr>
      <w:tr w:rsidR="00783C6C" w:rsidRPr="00CC55EC" w:rsidTr="00A2730B">
        <w:trPr>
          <w:cantSplit/>
          <w:trHeight w:val="411"/>
        </w:trPr>
        <w:tc>
          <w:tcPr>
            <w:tcW w:w="94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C6C" w:rsidRPr="00CC55EC" w:rsidRDefault="00783C6C" w:rsidP="00783C6C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071F04" w:rsidRPr="00CC55EC" w:rsidTr="00A2730B">
        <w:trPr>
          <w:cantSplit/>
          <w:trHeight w:val="597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1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071F04" w:rsidRPr="00CC55EC" w:rsidRDefault="00071F04" w:rsidP="00783C6C">
            <w:pPr>
              <w:ind w:firstLine="0"/>
              <w:jc w:val="both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Удельный расход электроэнергии, потребляемой в технологическом процессе очистки сточных вод на единицу объема очищаемых сточных вод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кВт.ч/ куб.м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A2730B" w:rsidRDefault="00A2730B" w:rsidP="00AD4CF1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</w:rPr>
              <w:t>0,29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A2730B" w:rsidRDefault="00A2730B" w:rsidP="00AD4CF1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</w:rPr>
              <w:t>0,29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A2730B" w:rsidRDefault="00A2730B" w:rsidP="00AD4CF1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</w:rPr>
              <w:t>0,00</w:t>
            </w:r>
          </w:p>
        </w:tc>
      </w:tr>
      <w:tr w:rsidR="00071F04" w:rsidRPr="00CC55EC" w:rsidTr="00A2730B">
        <w:trPr>
          <w:cantSplit/>
          <w:trHeight w:val="597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2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071F04" w:rsidRPr="00CC55EC" w:rsidRDefault="00071F04" w:rsidP="00783C6C">
            <w:pPr>
              <w:ind w:firstLine="0"/>
              <w:jc w:val="both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Удельный расход электроэнергии, потребляемой в технологическом процессе транспортировки сточных вод на единицу объема транспортируемых сточных вод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кВт.ч/ куб.м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A2730B" w:rsidP="00AD4CF1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 w:rsidRPr="00A2730B"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A2730B" w:rsidP="00AD4CF1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 w:rsidRPr="00A2730B"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A2730B" w:rsidP="00AD4CF1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 w:rsidRPr="00A2730B"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</w:tr>
    </w:tbl>
    <w:p w:rsidR="00DB2B7F" w:rsidRPr="00CD10CF" w:rsidRDefault="008A275F" w:rsidP="00783C6C">
      <w:pPr>
        <w:shd w:val="clear" w:color="auto" w:fill="FFFFFF"/>
        <w:tabs>
          <w:tab w:val="left" w:pos="3402"/>
          <w:tab w:val="left" w:pos="3828"/>
        </w:tabs>
        <w:spacing w:line="480" w:lineRule="auto"/>
        <w:ind w:firstLine="0"/>
        <w:jc w:val="right"/>
        <w:rPr>
          <w:rFonts w:ascii="PT Astra Serif" w:hAnsi="PT Astra Serif"/>
          <w:color w:val="000000"/>
          <w:szCs w:val="26"/>
        </w:rPr>
      </w:pPr>
      <w:r w:rsidRPr="00CD10CF">
        <w:rPr>
          <w:rFonts w:ascii="PT Astra Serif" w:hAnsi="PT Astra Serif"/>
          <w:color w:val="000000"/>
          <w:szCs w:val="26"/>
        </w:rPr>
        <w:t>».</w:t>
      </w:r>
    </w:p>
    <w:p w:rsidR="0097171A" w:rsidRDefault="0097171A" w:rsidP="0097171A">
      <w:pPr>
        <w:shd w:val="clear" w:color="auto" w:fill="FFFFFF"/>
        <w:tabs>
          <w:tab w:val="left" w:pos="3402"/>
          <w:tab w:val="left" w:pos="3828"/>
        </w:tabs>
        <w:spacing w:line="480" w:lineRule="auto"/>
        <w:ind w:firstLine="0"/>
        <w:rPr>
          <w:rFonts w:ascii="PT Astra Serif" w:hAnsi="PT Astra Serif"/>
          <w:color w:val="000000"/>
          <w:sz w:val="22"/>
          <w:szCs w:val="22"/>
        </w:rPr>
      </w:pPr>
    </w:p>
    <w:p w:rsidR="0097171A" w:rsidRPr="0097171A" w:rsidRDefault="0097171A" w:rsidP="00783C6C">
      <w:pPr>
        <w:shd w:val="clear" w:color="auto" w:fill="FFFFFF"/>
        <w:tabs>
          <w:tab w:val="left" w:pos="3402"/>
          <w:tab w:val="left" w:pos="3828"/>
        </w:tabs>
        <w:spacing w:line="480" w:lineRule="auto"/>
        <w:ind w:firstLine="0"/>
        <w:jc w:val="right"/>
        <w:rPr>
          <w:rFonts w:ascii="PT Astra Serif" w:hAnsi="PT Astra Serif"/>
          <w:color w:val="000000"/>
          <w:sz w:val="22"/>
          <w:szCs w:val="22"/>
        </w:rPr>
        <w:sectPr w:rsidR="0097171A" w:rsidRPr="0097171A" w:rsidSect="00F27623">
          <w:headerReference w:type="first" r:id="rId12"/>
          <w:pgSz w:w="11907" w:h="16840" w:code="9"/>
          <w:pgMar w:top="851" w:right="851" w:bottom="851" w:left="1418" w:header="720" w:footer="567" w:gutter="0"/>
          <w:cols w:space="720"/>
          <w:titlePg/>
          <w:docGrid w:linePitch="354"/>
        </w:sectPr>
      </w:pPr>
    </w:p>
    <w:p w:rsidR="00264FAE" w:rsidRPr="0097171A" w:rsidRDefault="00264FAE" w:rsidP="00DB2B7F">
      <w:pPr>
        <w:shd w:val="clear" w:color="auto" w:fill="FFFFFF"/>
        <w:tabs>
          <w:tab w:val="left" w:pos="3402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lastRenderedPageBreak/>
        <w:t xml:space="preserve">Приложение 2 к приказу </w:t>
      </w:r>
    </w:p>
    <w:p w:rsidR="00503C93" w:rsidRPr="0097171A" w:rsidRDefault="00264FAE" w:rsidP="00982D8C">
      <w:pPr>
        <w:shd w:val="clear" w:color="auto" w:fill="FFFFFF"/>
        <w:tabs>
          <w:tab w:val="left" w:pos="3402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 xml:space="preserve">Департамента тарифного регулирования </w:t>
      </w:r>
    </w:p>
    <w:p w:rsidR="00264FAE" w:rsidRPr="0097171A" w:rsidRDefault="00264FAE" w:rsidP="00982D8C">
      <w:pPr>
        <w:shd w:val="clear" w:color="auto" w:fill="FFFFFF"/>
        <w:tabs>
          <w:tab w:val="left" w:pos="3402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 xml:space="preserve">Томской области </w:t>
      </w:r>
    </w:p>
    <w:p w:rsidR="00264FAE" w:rsidRPr="00FE4A9B" w:rsidRDefault="00264FAE" w:rsidP="00CB72AB">
      <w:pPr>
        <w:shd w:val="clear" w:color="auto" w:fill="FFFFFF"/>
        <w:tabs>
          <w:tab w:val="left" w:pos="3402"/>
          <w:tab w:val="left" w:pos="3828"/>
        </w:tabs>
        <w:spacing w:after="120"/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>от</w:t>
      </w:r>
      <w:r w:rsidR="0097171A">
        <w:rPr>
          <w:rFonts w:ascii="PT Astra Serif" w:hAnsi="PT Astra Serif"/>
          <w:color w:val="000000"/>
          <w:szCs w:val="26"/>
        </w:rPr>
        <w:t xml:space="preserve"> </w:t>
      </w:r>
      <w:r w:rsidR="006725BE">
        <w:rPr>
          <w:rFonts w:ascii="PT Astra Serif" w:hAnsi="PT Astra Serif"/>
          <w:color w:val="000000"/>
          <w:szCs w:val="26"/>
        </w:rPr>
        <w:t>25.11.</w:t>
      </w:r>
      <w:r w:rsidR="006725BE" w:rsidRPr="00FE4A9B">
        <w:rPr>
          <w:rFonts w:ascii="PT Astra Serif" w:hAnsi="PT Astra Serif"/>
          <w:color w:val="000000"/>
          <w:szCs w:val="26"/>
        </w:rPr>
        <w:t>2022</w:t>
      </w:r>
      <w:r w:rsidR="00071F04" w:rsidRPr="00FE4A9B">
        <w:rPr>
          <w:rFonts w:ascii="PT Astra Serif" w:hAnsi="PT Astra Serif"/>
          <w:color w:val="000000"/>
          <w:szCs w:val="26"/>
        </w:rPr>
        <w:t xml:space="preserve"> №</w:t>
      </w:r>
      <w:r w:rsidR="0097171A" w:rsidRPr="00FE4A9B">
        <w:rPr>
          <w:rFonts w:ascii="PT Astra Serif" w:hAnsi="PT Astra Serif"/>
          <w:color w:val="000000"/>
          <w:szCs w:val="26"/>
        </w:rPr>
        <w:t> </w:t>
      </w:r>
      <w:r w:rsidR="00CB72AB" w:rsidRPr="00CB72AB">
        <w:rPr>
          <w:rFonts w:ascii="PT Astra Serif" w:hAnsi="PT Astra Serif"/>
          <w:color w:val="000000"/>
          <w:szCs w:val="26"/>
        </w:rPr>
        <w:t>5-111/9(568)</w:t>
      </w:r>
    </w:p>
    <w:p w:rsidR="00264FAE" w:rsidRPr="00FE4A9B" w:rsidRDefault="00264FAE" w:rsidP="00982D8C">
      <w:pPr>
        <w:ind w:left="4820" w:firstLine="0"/>
        <w:rPr>
          <w:rFonts w:ascii="PT Astra Serif" w:hAnsi="PT Astra Serif"/>
          <w:color w:val="000000"/>
          <w:szCs w:val="26"/>
        </w:rPr>
      </w:pPr>
      <w:r w:rsidRPr="00FE4A9B">
        <w:rPr>
          <w:rFonts w:ascii="PT Astra Serif" w:hAnsi="PT Astra Serif"/>
          <w:color w:val="000000"/>
          <w:szCs w:val="26"/>
        </w:rPr>
        <w:t xml:space="preserve">«Приложение 3 к приказу </w:t>
      </w:r>
    </w:p>
    <w:p w:rsidR="00503C93" w:rsidRPr="0097171A" w:rsidRDefault="00264FAE" w:rsidP="00982D8C">
      <w:pPr>
        <w:shd w:val="clear" w:color="auto" w:fill="FFFFFF"/>
        <w:tabs>
          <w:tab w:val="left" w:pos="2835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FE4A9B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  <w:r w:rsidRPr="0097171A">
        <w:rPr>
          <w:rFonts w:ascii="PT Astra Serif" w:hAnsi="PT Astra Serif"/>
          <w:color w:val="000000"/>
          <w:szCs w:val="26"/>
        </w:rPr>
        <w:t xml:space="preserve"> </w:t>
      </w:r>
    </w:p>
    <w:p w:rsidR="00264FAE" w:rsidRPr="0097171A" w:rsidRDefault="00264FAE" w:rsidP="00982D8C">
      <w:pPr>
        <w:shd w:val="clear" w:color="auto" w:fill="FFFFFF"/>
        <w:tabs>
          <w:tab w:val="left" w:pos="2835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 xml:space="preserve">Томской области </w:t>
      </w:r>
    </w:p>
    <w:p w:rsidR="00264FAE" w:rsidRPr="0097171A" w:rsidRDefault="00264FAE" w:rsidP="00982D8C">
      <w:pPr>
        <w:shd w:val="clear" w:color="auto" w:fill="FFFFFF"/>
        <w:tabs>
          <w:tab w:val="left" w:pos="2835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>от</w:t>
      </w:r>
      <w:r w:rsidR="0097171A">
        <w:rPr>
          <w:rFonts w:ascii="PT Astra Serif" w:hAnsi="PT Astra Serif"/>
          <w:color w:val="000000"/>
          <w:szCs w:val="26"/>
        </w:rPr>
        <w:t xml:space="preserve"> </w:t>
      </w:r>
      <w:r w:rsidR="006725BE">
        <w:rPr>
          <w:rFonts w:ascii="PT Astra Serif" w:hAnsi="PT Astra Serif"/>
          <w:color w:val="000000"/>
          <w:szCs w:val="26"/>
        </w:rPr>
        <w:t>12.12.2018</w:t>
      </w:r>
      <w:r w:rsidR="00071F04" w:rsidRPr="0097171A">
        <w:rPr>
          <w:rFonts w:ascii="PT Astra Serif" w:hAnsi="PT Astra Serif"/>
          <w:color w:val="000000"/>
          <w:szCs w:val="26"/>
        </w:rPr>
        <w:t xml:space="preserve"> № </w:t>
      </w:r>
      <w:r w:rsidR="006725BE">
        <w:rPr>
          <w:rFonts w:ascii="PT Astra Serif" w:hAnsi="PT Astra Serif"/>
          <w:color w:val="000000"/>
          <w:szCs w:val="26"/>
        </w:rPr>
        <w:t>5-141/9(506)</w:t>
      </w:r>
    </w:p>
    <w:p w:rsidR="00264FAE" w:rsidRPr="0097171A" w:rsidRDefault="00264FAE" w:rsidP="00264FAE">
      <w:pPr>
        <w:shd w:val="clear" w:color="auto" w:fill="FFFFFF"/>
        <w:ind w:firstLine="0"/>
        <w:jc w:val="center"/>
        <w:rPr>
          <w:rFonts w:ascii="PT Astra Serif" w:hAnsi="PT Astra Serif"/>
          <w:sz w:val="24"/>
          <w:szCs w:val="24"/>
        </w:rPr>
      </w:pPr>
    </w:p>
    <w:p w:rsidR="00852F9B" w:rsidRPr="0097171A" w:rsidRDefault="00852F9B" w:rsidP="00852F9B">
      <w:pPr>
        <w:shd w:val="clear" w:color="auto" w:fill="FFFFFF"/>
        <w:ind w:firstLine="0"/>
        <w:jc w:val="center"/>
        <w:rPr>
          <w:rFonts w:ascii="PT Astra Serif" w:hAnsi="PT Astra Serif"/>
          <w:szCs w:val="26"/>
        </w:rPr>
      </w:pPr>
      <w:r w:rsidRPr="0097171A">
        <w:rPr>
          <w:rFonts w:ascii="PT Astra Serif" w:hAnsi="PT Astra Serif"/>
          <w:szCs w:val="26"/>
        </w:rPr>
        <w:t>Тарифы</w:t>
      </w:r>
    </w:p>
    <w:p w:rsidR="00852F9B" w:rsidRPr="0097171A" w:rsidRDefault="00852F9B" w:rsidP="00DB2B7F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rPr>
          <w:rFonts w:ascii="PT Astra Serif" w:hAnsi="PT Astra Serif"/>
          <w:szCs w:val="26"/>
        </w:rPr>
      </w:pPr>
      <w:r w:rsidRPr="0097171A">
        <w:rPr>
          <w:rFonts w:ascii="PT Astra Serif" w:hAnsi="PT Astra Serif"/>
          <w:szCs w:val="26"/>
        </w:rPr>
        <w:t xml:space="preserve">организации </w:t>
      </w:r>
      <w:r w:rsidR="006725BE">
        <w:rPr>
          <w:rFonts w:ascii="PT Astra Serif" w:hAnsi="PT Astra Serif"/>
          <w:szCs w:val="26"/>
        </w:rPr>
        <w:t xml:space="preserve">Общество с ограниченной </w:t>
      </w:r>
      <w:r w:rsidR="00FE4A9B">
        <w:rPr>
          <w:rFonts w:ascii="PT Astra Serif" w:hAnsi="PT Astra Serif"/>
          <w:szCs w:val="26"/>
        </w:rPr>
        <w:t>ответственностью</w:t>
      </w:r>
      <w:r w:rsidR="006725BE">
        <w:rPr>
          <w:rFonts w:ascii="PT Astra Serif" w:hAnsi="PT Astra Serif"/>
          <w:szCs w:val="26"/>
        </w:rPr>
        <w:t xml:space="preserve"> «Городские очистные сооружения»</w:t>
      </w:r>
      <w:r w:rsidR="00071F04" w:rsidRPr="0097171A">
        <w:rPr>
          <w:rFonts w:ascii="PT Astra Serif" w:hAnsi="PT Astra Serif"/>
          <w:szCs w:val="26"/>
        </w:rPr>
        <w:t xml:space="preserve"> (ИНН</w:t>
      </w:r>
      <w:r w:rsidR="00F27623">
        <w:rPr>
          <w:rFonts w:ascii="PT Astra Serif" w:hAnsi="PT Astra Serif"/>
          <w:szCs w:val="26"/>
        </w:rPr>
        <w:t> </w:t>
      </w:r>
      <w:r w:rsidR="006725BE">
        <w:rPr>
          <w:rFonts w:ascii="PT Astra Serif" w:hAnsi="PT Astra Serif"/>
          <w:szCs w:val="26"/>
        </w:rPr>
        <w:t>7017374014</w:t>
      </w:r>
      <w:r w:rsidR="00071F04" w:rsidRPr="0097171A">
        <w:rPr>
          <w:rFonts w:ascii="PT Astra Serif" w:hAnsi="PT Astra Serif"/>
          <w:szCs w:val="26"/>
        </w:rPr>
        <w:t xml:space="preserve">) </w:t>
      </w:r>
      <w:r w:rsidRPr="0097171A">
        <w:rPr>
          <w:rFonts w:ascii="PT Astra Serif" w:hAnsi="PT Astra Serif"/>
          <w:szCs w:val="26"/>
        </w:rPr>
        <w:t xml:space="preserve">в сфере водоотведения </w:t>
      </w:r>
      <w:r w:rsidRPr="0097171A">
        <w:rPr>
          <w:rFonts w:ascii="PT Astra Serif" w:hAnsi="PT Astra Serif"/>
          <w:szCs w:val="26"/>
        </w:rPr>
        <w:br/>
        <w:t xml:space="preserve">для потребителей </w:t>
      </w:r>
      <w:r w:rsidR="006725BE">
        <w:rPr>
          <w:rFonts w:ascii="PT Astra Serif" w:hAnsi="PT Astra Serif"/>
          <w:szCs w:val="26"/>
        </w:rPr>
        <w:t>городского округа «Город Томск»</w:t>
      </w:r>
      <w:r w:rsidRPr="0097171A">
        <w:rPr>
          <w:rFonts w:ascii="PT Astra Serif" w:hAnsi="PT Astra Serif"/>
          <w:color w:val="000000"/>
          <w:szCs w:val="26"/>
        </w:rPr>
        <w:br/>
      </w:r>
      <w:r w:rsidRPr="0097171A">
        <w:rPr>
          <w:rFonts w:ascii="PT Astra Serif" w:hAnsi="PT Astra Serif"/>
          <w:szCs w:val="26"/>
        </w:rPr>
        <w:t xml:space="preserve">на период с </w:t>
      </w:r>
      <w:r w:rsidR="006725BE">
        <w:rPr>
          <w:rFonts w:ascii="PT Astra Serif" w:hAnsi="PT Astra Serif"/>
          <w:szCs w:val="26"/>
        </w:rPr>
        <w:t>1 января 2019</w:t>
      </w:r>
      <w:r w:rsidR="00071F04" w:rsidRPr="0097171A">
        <w:rPr>
          <w:rFonts w:ascii="PT Astra Serif" w:hAnsi="PT Astra Serif"/>
          <w:szCs w:val="26"/>
        </w:rPr>
        <w:t xml:space="preserve"> </w:t>
      </w:r>
      <w:r w:rsidRPr="0097171A">
        <w:rPr>
          <w:rFonts w:ascii="PT Astra Serif" w:hAnsi="PT Astra Serif"/>
          <w:szCs w:val="26"/>
        </w:rPr>
        <w:t xml:space="preserve">года по </w:t>
      </w:r>
      <w:r w:rsidR="00ED19D9" w:rsidRPr="0097171A">
        <w:rPr>
          <w:rFonts w:ascii="PT Astra Serif" w:hAnsi="PT Astra Serif"/>
          <w:szCs w:val="26"/>
        </w:rPr>
        <w:t xml:space="preserve">31 декабря </w:t>
      </w:r>
      <w:r w:rsidR="006725BE">
        <w:rPr>
          <w:rFonts w:ascii="PT Astra Serif" w:hAnsi="PT Astra Serif"/>
          <w:szCs w:val="26"/>
        </w:rPr>
        <w:t>2023</w:t>
      </w:r>
      <w:r w:rsidRPr="0097171A">
        <w:rPr>
          <w:rFonts w:ascii="PT Astra Serif" w:hAnsi="PT Astra Serif"/>
          <w:szCs w:val="26"/>
        </w:rPr>
        <w:t xml:space="preserve"> </w:t>
      </w:r>
      <w:r w:rsidRPr="0097171A">
        <w:rPr>
          <w:rFonts w:ascii="PT Astra Serif" w:hAnsi="PT Astra Serif"/>
          <w:noProof/>
          <w:color w:val="000000"/>
          <w:szCs w:val="26"/>
        </w:rPr>
        <w:t>года</w:t>
      </w:r>
    </w:p>
    <w:p w:rsidR="00264FAE" w:rsidRPr="0097171A" w:rsidRDefault="00264FAE" w:rsidP="00264FAE">
      <w:pPr>
        <w:shd w:val="clear" w:color="auto" w:fill="FFFFFF"/>
        <w:rPr>
          <w:rFonts w:ascii="PT Astra Serif" w:hAnsi="PT Astra Serif"/>
          <w:sz w:val="24"/>
          <w:szCs w:val="24"/>
        </w:rPr>
      </w:pPr>
    </w:p>
    <w:tbl>
      <w:tblPr>
        <w:tblW w:w="96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42"/>
        <w:gridCol w:w="1877"/>
        <w:gridCol w:w="1876"/>
        <w:gridCol w:w="910"/>
        <w:gridCol w:w="1301"/>
        <w:gridCol w:w="1302"/>
      </w:tblGrid>
      <w:tr w:rsidR="00264FAE" w:rsidRPr="00F07346" w:rsidTr="00FE4A9B">
        <w:trPr>
          <w:trHeight w:val="319"/>
        </w:trPr>
        <w:tc>
          <w:tcPr>
            <w:tcW w:w="2342" w:type="dxa"/>
            <w:vMerge w:val="restart"/>
            <w:shd w:val="clear" w:color="auto" w:fill="auto"/>
            <w:noWrap/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t>Потребители</w:t>
            </w:r>
          </w:p>
        </w:tc>
        <w:tc>
          <w:tcPr>
            <w:tcW w:w="1877" w:type="dxa"/>
            <w:vMerge w:val="restart"/>
            <w:shd w:val="clear" w:color="auto" w:fill="auto"/>
            <w:noWrap/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товара (услуги)</w:t>
            </w:r>
          </w:p>
        </w:tc>
        <w:tc>
          <w:tcPr>
            <w:tcW w:w="1876" w:type="dxa"/>
            <w:vMerge w:val="restart"/>
            <w:shd w:val="clear" w:color="auto" w:fill="auto"/>
            <w:noWrap/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3511" w:type="dxa"/>
            <w:gridSpan w:val="3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t>Тариф, руб./м.куб.</w:t>
            </w:r>
          </w:p>
        </w:tc>
      </w:tr>
      <w:tr w:rsidR="00264FAE" w:rsidRPr="00F07346" w:rsidTr="00FE4A9B">
        <w:trPr>
          <w:trHeight w:val="290"/>
        </w:trPr>
        <w:tc>
          <w:tcPr>
            <w:tcW w:w="2342" w:type="dxa"/>
            <w:vMerge/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7" w:type="dxa"/>
            <w:vMerge/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vMerge/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511" w:type="dxa"/>
            <w:gridSpan w:val="3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R="00264FAE" w:rsidRPr="00F07346" w:rsidTr="00FE4A9B">
        <w:trPr>
          <w:trHeight w:val="887"/>
        </w:trPr>
        <w:tc>
          <w:tcPr>
            <w:tcW w:w="2342" w:type="dxa"/>
            <w:vMerge/>
            <w:tcBorders>
              <w:bottom w:val="single" w:sz="6" w:space="0" w:color="auto"/>
            </w:tcBorders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7" w:type="dxa"/>
            <w:vMerge/>
            <w:tcBorders>
              <w:bottom w:val="single" w:sz="6" w:space="0" w:color="auto"/>
            </w:tcBorders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vMerge/>
            <w:tcBorders>
              <w:bottom w:val="single" w:sz="6" w:space="0" w:color="auto"/>
            </w:tcBorders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10" w:type="dxa"/>
            <w:tcBorders>
              <w:bottom w:val="single" w:sz="6" w:space="0" w:color="auto"/>
            </w:tcBorders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13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01.01- 30.06</w:t>
            </w:r>
          </w:p>
        </w:tc>
        <w:tc>
          <w:tcPr>
            <w:tcW w:w="130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t>01.07-</w:t>
            </w:r>
            <w:r w:rsidRPr="00F0734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317C55" w:rsidRPr="00F07346" w:rsidTr="00FE4A9B">
        <w:trPr>
          <w:trHeight w:val="546"/>
        </w:trPr>
        <w:tc>
          <w:tcPr>
            <w:tcW w:w="2342" w:type="dxa"/>
            <w:vMerge w:val="restart"/>
            <w:shd w:val="clear" w:color="auto" w:fill="auto"/>
            <w:noWrap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потребители </w:t>
            </w:r>
            <w:r w:rsidR="006725BE">
              <w:rPr>
                <w:rFonts w:ascii="PT Astra Serif" w:hAnsi="PT Astra Serif"/>
                <w:color w:val="000000"/>
                <w:sz w:val="24"/>
                <w:szCs w:val="24"/>
              </w:rPr>
              <w:t>городского округа «Город Томск»</w:t>
            </w:r>
          </w:p>
        </w:tc>
        <w:tc>
          <w:tcPr>
            <w:tcW w:w="1877" w:type="dxa"/>
            <w:vMerge w:val="restart"/>
            <w:shd w:val="clear" w:color="auto" w:fill="auto"/>
            <w:noWrap/>
            <w:vAlign w:val="center"/>
          </w:tcPr>
          <w:p w:rsidR="00317C55" w:rsidRPr="00FE4A9B" w:rsidRDefault="00FE4A9B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водоотведение (очистка сточных вод)</w:t>
            </w:r>
          </w:p>
        </w:tc>
        <w:tc>
          <w:tcPr>
            <w:tcW w:w="1876" w:type="dxa"/>
            <w:vMerge w:val="restart"/>
            <w:shd w:val="clear" w:color="auto" w:fill="auto"/>
            <w:noWrap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t>Прочие потребители</w:t>
            </w: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(</w:t>
            </w:r>
            <w:r w:rsidR="006725BE">
              <w:rPr>
                <w:rFonts w:ascii="PT Astra Serif" w:hAnsi="PT Astra Serif"/>
                <w:sz w:val="24"/>
                <w:szCs w:val="24"/>
              </w:rPr>
              <w:t>без учета НДС</w:t>
            </w: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</w:p>
        </w:tc>
        <w:tc>
          <w:tcPr>
            <w:tcW w:w="910" w:type="dxa"/>
            <w:vAlign w:val="center"/>
          </w:tcPr>
          <w:p w:rsidR="00317C55" w:rsidRPr="00F07346" w:rsidRDefault="006725BE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2019</w:t>
            </w:r>
          </w:p>
        </w:tc>
        <w:tc>
          <w:tcPr>
            <w:tcW w:w="1301" w:type="dxa"/>
            <w:shd w:val="clear" w:color="auto" w:fill="auto"/>
            <w:noWrap/>
            <w:vAlign w:val="center"/>
          </w:tcPr>
          <w:p w:rsidR="00317C55" w:rsidRPr="00F07346" w:rsidRDefault="006725BE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5,59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317C55" w:rsidRPr="00F07346" w:rsidRDefault="006725BE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5,86</w:t>
            </w:r>
          </w:p>
        </w:tc>
      </w:tr>
      <w:tr w:rsidR="00317C55" w:rsidRPr="00F07346" w:rsidTr="00FE4A9B">
        <w:trPr>
          <w:trHeight w:val="546"/>
        </w:trPr>
        <w:tc>
          <w:tcPr>
            <w:tcW w:w="2342" w:type="dxa"/>
            <w:vMerge/>
            <w:shd w:val="clear" w:color="auto" w:fill="auto"/>
            <w:noWrap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7" w:type="dxa"/>
            <w:vMerge/>
            <w:shd w:val="clear" w:color="auto" w:fill="auto"/>
            <w:noWrap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vMerge/>
            <w:shd w:val="clear" w:color="auto" w:fill="auto"/>
            <w:noWrap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10" w:type="dxa"/>
            <w:vAlign w:val="center"/>
          </w:tcPr>
          <w:p w:rsidR="00317C55" w:rsidRPr="00F07346" w:rsidRDefault="006725BE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2020</w:t>
            </w:r>
          </w:p>
        </w:tc>
        <w:tc>
          <w:tcPr>
            <w:tcW w:w="1301" w:type="dxa"/>
            <w:shd w:val="clear" w:color="auto" w:fill="auto"/>
            <w:noWrap/>
            <w:vAlign w:val="center"/>
          </w:tcPr>
          <w:p w:rsidR="00317C55" w:rsidRPr="00F07346" w:rsidRDefault="006725BE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5,86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317C55" w:rsidRPr="00F07346" w:rsidRDefault="006725BE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6,12</w:t>
            </w:r>
          </w:p>
        </w:tc>
      </w:tr>
      <w:tr w:rsidR="00317C55" w:rsidRPr="00F07346" w:rsidTr="00FE4A9B">
        <w:trPr>
          <w:trHeight w:val="546"/>
        </w:trPr>
        <w:tc>
          <w:tcPr>
            <w:tcW w:w="2342" w:type="dxa"/>
            <w:vMerge/>
            <w:shd w:val="clear" w:color="auto" w:fill="auto"/>
            <w:noWrap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7" w:type="dxa"/>
            <w:vMerge/>
            <w:shd w:val="clear" w:color="auto" w:fill="auto"/>
            <w:noWrap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vMerge/>
            <w:shd w:val="clear" w:color="auto" w:fill="auto"/>
            <w:noWrap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10" w:type="dxa"/>
            <w:vAlign w:val="center"/>
          </w:tcPr>
          <w:p w:rsidR="00317C55" w:rsidRPr="00F07346" w:rsidRDefault="006725BE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2021</w:t>
            </w:r>
          </w:p>
        </w:tc>
        <w:tc>
          <w:tcPr>
            <w:tcW w:w="1301" w:type="dxa"/>
            <w:shd w:val="clear" w:color="auto" w:fill="auto"/>
            <w:noWrap/>
            <w:vAlign w:val="center"/>
          </w:tcPr>
          <w:p w:rsidR="00317C55" w:rsidRPr="00F07346" w:rsidRDefault="006725BE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6,12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317C55" w:rsidRPr="00F07346" w:rsidRDefault="006725BE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6,47</w:t>
            </w:r>
          </w:p>
        </w:tc>
      </w:tr>
      <w:tr w:rsidR="00317C55" w:rsidRPr="00F07346" w:rsidTr="00FE4A9B">
        <w:trPr>
          <w:trHeight w:val="546"/>
        </w:trPr>
        <w:tc>
          <w:tcPr>
            <w:tcW w:w="2342" w:type="dxa"/>
            <w:vMerge/>
            <w:shd w:val="clear" w:color="auto" w:fill="auto"/>
            <w:noWrap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7" w:type="dxa"/>
            <w:vMerge/>
            <w:shd w:val="clear" w:color="auto" w:fill="auto"/>
            <w:noWrap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vMerge/>
            <w:shd w:val="clear" w:color="auto" w:fill="auto"/>
            <w:noWrap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10" w:type="dxa"/>
            <w:vAlign w:val="center"/>
          </w:tcPr>
          <w:p w:rsidR="00317C55" w:rsidRPr="00342514" w:rsidRDefault="006725BE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2022</w:t>
            </w:r>
          </w:p>
        </w:tc>
        <w:tc>
          <w:tcPr>
            <w:tcW w:w="1301" w:type="dxa"/>
            <w:shd w:val="clear" w:color="auto" w:fill="auto"/>
            <w:noWrap/>
            <w:vAlign w:val="center"/>
          </w:tcPr>
          <w:p w:rsidR="00317C55" w:rsidRPr="00F07346" w:rsidRDefault="006725BE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6,47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317C55" w:rsidRPr="00F07346" w:rsidRDefault="006725BE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6,81</w:t>
            </w:r>
            <w:r w:rsidR="00342514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**</w:t>
            </w:r>
          </w:p>
        </w:tc>
      </w:tr>
      <w:tr w:rsidR="00342514" w:rsidRPr="00F07346" w:rsidTr="00FE4A9B">
        <w:trPr>
          <w:trHeight w:val="546"/>
        </w:trPr>
        <w:tc>
          <w:tcPr>
            <w:tcW w:w="2342" w:type="dxa"/>
            <w:vMerge/>
            <w:shd w:val="clear" w:color="auto" w:fill="auto"/>
            <w:noWrap/>
            <w:vAlign w:val="center"/>
          </w:tcPr>
          <w:p w:rsidR="00342514" w:rsidRPr="00F07346" w:rsidRDefault="00342514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7" w:type="dxa"/>
            <w:vMerge/>
            <w:shd w:val="clear" w:color="auto" w:fill="auto"/>
            <w:noWrap/>
            <w:vAlign w:val="center"/>
          </w:tcPr>
          <w:p w:rsidR="00342514" w:rsidRPr="00F07346" w:rsidRDefault="00342514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vMerge/>
            <w:shd w:val="clear" w:color="auto" w:fill="auto"/>
            <w:noWrap/>
            <w:vAlign w:val="center"/>
          </w:tcPr>
          <w:p w:rsidR="00342514" w:rsidRPr="00F07346" w:rsidRDefault="00342514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10" w:type="dxa"/>
            <w:vAlign w:val="center"/>
          </w:tcPr>
          <w:p w:rsidR="00342514" w:rsidRPr="00342514" w:rsidRDefault="006725BE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2023</w:t>
            </w:r>
          </w:p>
        </w:tc>
        <w:tc>
          <w:tcPr>
            <w:tcW w:w="2601" w:type="dxa"/>
            <w:gridSpan w:val="2"/>
            <w:shd w:val="clear" w:color="auto" w:fill="auto"/>
            <w:noWrap/>
            <w:vAlign w:val="center"/>
          </w:tcPr>
          <w:p w:rsidR="00342514" w:rsidRPr="00F07346" w:rsidRDefault="006725BE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6,94</w:t>
            </w:r>
            <w:r w:rsidR="00342514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***</w:t>
            </w:r>
          </w:p>
        </w:tc>
      </w:tr>
      <w:tr w:rsidR="00317C55" w:rsidRPr="00F07346" w:rsidTr="00FE4A9B">
        <w:trPr>
          <w:trHeight w:val="678"/>
        </w:trPr>
        <w:tc>
          <w:tcPr>
            <w:tcW w:w="2342" w:type="dxa"/>
            <w:vMerge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7" w:type="dxa"/>
            <w:vMerge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vMerge w:val="restart"/>
            <w:shd w:val="clear" w:color="auto" w:fill="auto"/>
            <w:noWrap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Население </w:t>
            </w:r>
          </w:p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sz w:val="24"/>
                <w:szCs w:val="24"/>
              </w:rPr>
              <w:t>(</w:t>
            </w:r>
            <w:r w:rsidR="006725BE">
              <w:rPr>
                <w:rFonts w:ascii="PT Astra Serif" w:hAnsi="PT Astra Serif"/>
                <w:sz w:val="24"/>
                <w:szCs w:val="24"/>
              </w:rPr>
              <w:t>с учетом НДС</w:t>
            </w:r>
            <w:r w:rsidRPr="00F07346">
              <w:rPr>
                <w:rFonts w:ascii="PT Astra Serif" w:hAnsi="PT Astra Serif"/>
                <w:sz w:val="24"/>
                <w:szCs w:val="24"/>
                <w:lang w:val="en-US"/>
              </w:rPr>
              <w:t>)</w:t>
            </w: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t>*</w:t>
            </w:r>
          </w:p>
        </w:tc>
        <w:tc>
          <w:tcPr>
            <w:tcW w:w="910" w:type="dxa"/>
            <w:tcBorders>
              <w:bottom w:val="single" w:sz="6" w:space="0" w:color="auto"/>
            </w:tcBorders>
            <w:vAlign w:val="center"/>
          </w:tcPr>
          <w:p w:rsidR="00317C55" w:rsidRPr="00F07346" w:rsidRDefault="006725BE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2019</w:t>
            </w:r>
          </w:p>
        </w:tc>
        <w:tc>
          <w:tcPr>
            <w:tcW w:w="13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317C55" w:rsidRPr="00FE4A9B" w:rsidRDefault="00FE4A9B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130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317C55" w:rsidRPr="00FE4A9B" w:rsidRDefault="00FE4A9B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</w:tr>
      <w:tr w:rsidR="00317C55" w:rsidRPr="00F07346" w:rsidTr="00FE4A9B">
        <w:trPr>
          <w:trHeight w:val="678"/>
        </w:trPr>
        <w:tc>
          <w:tcPr>
            <w:tcW w:w="2342" w:type="dxa"/>
            <w:vMerge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7" w:type="dxa"/>
            <w:vMerge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vMerge/>
            <w:shd w:val="clear" w:color="auto" w:fill="auto"/>
            <w:noWrap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10" w:type="dxa"/>
            <w:tcBorders>
              <w:bottom w:val="single" w:sz="6" w:space="0" w:color="auto"/>
            </w:tcBorders>
            <w:vAlign w:val="center"/>
          </w:tcPr>
          <w:p w:rsidR="00317C55" w:rsidRPr="00F07346" w:rsidRDefault="006725BE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2020</w:t>
            </w:r>
          </w:p>
        </w:tc>
        <w:tc>
          <w:tcPr>
            <w:tcW w:w="13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317C55" w:rsidRPr="00FE4A9B" w:rsidRDefault="00FE4A9B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130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317C55" w:rsidRPr="00FE4A9B" w:rsidRDefault="00FE4A9B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</w:tr>
      <w:tr w:rsidR="00317C55" w:rsidRPr="00F07346" w:rsidTr="00FE4A9B">
        <w:trPr>
          <w:trHeight w:val="678"/>
        </w:trPr>
        <w:tc>
          <w:tcPr>
            <w:tcW w:w="2342" w:type="dxa"/>
            <w:vMerge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7" w:type="dxa"/>
            <w:vMerge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vMerge/>
            <w:shd w:val="clear" w:color="auto" w:fill="auto"/>
            <w:noWrap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10" w:type="dxa"/>
            <w:tcBorders>
              <w:bottom w:val="single" w:sz="6" w:space="0" w:color="auto"/>
            </w:tcBorders>
            <w:vAlign w:val="center"/>
          </w:tcPr>
          <w:p w:rsidR="00317C55" w:rsidRPr="00F07346" w:rsidRDefault="006725BE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2021</w:t>
            </w:r>
          </w:p>
        </w:tc>
        <w:tc>
          <w:tcPr>
            <w:tcW w:w="13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317C55" w:rsidRPr="00FE4A9B" w:rsidRDefault="00FE4A9B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130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317C55" w:rsidRPr="00FE4A9B" w:rsidRDefault="00FE4A9B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</w:tr>
      <w:tr w:rsidR="00317C55" w:rsidRPr="00F07346" w:rsidTr="00FE4A9B">
        <w:trPr>
          <w:trHeight w:val="678"/>
        </w:trPr>
        <w:tc>
          <w:tcPr>
            <w:tcW w:w="2342" w:type="dxa"/>
            <w:vMerge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7" w:type="dxa"/>
            <w:vMerge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vMerge/>
            <w:shd w:val="clear" w:color="auto" w:fill="auto"/>
            <w:noWrap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10" w:type="dxa"/>
            <w:tcBorders>
              <w:bottom w:val="single" w:sz="6" w:space="0" w:color="auto"/>
            </w:tcBorders>
            <w:vAlign w:val="center"/>
          </w:tcPr>
          <w:p w:rsidR="00317C55" w:rsidRPr="00F07346" w:rsidRDefault="006725BE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2022</w:t>
            </w:r>
          </w:p>
        </w:tc>
        <w:tc>
          <w:tcPr>
            <w:tcW w:w="13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317C55" w:rsidRPr="00FE4A9B" w:rsidRDefault="00FE4A9B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130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317C55" w:rsidRPr="00FE4A9B" w:rsidRDefault="00FE4A9B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</w:tr>
      <w:tr w:rsidR="00342514" w:rsidRPr="00F07346" w:rsidTr="00FE4A9B">
        <w:trPr>
          <w:trHeight w:val="678"/>
        </w:trPr>
        <w:tc>
          <w:tcPr>
            <w:tcW w:w="2342" w:type="dxa"/>
            <w:vMerge/>
            <w:tcBorders>
              <w:bottom w:val="single" w:sz="6" w:space="0" w:color="auto"/>
            </w:tcBorders>
            <w:vAlign w:val="center"/>
          </w:tcPr>
          <w:p w:rsidR="00342514" w:rsidRPr="00F07346" w:rsidRDefault="00342514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7" w:type="dxa"/>
            <w:vMerge/>
            <w:tcBorders>
              <w:bottom w:val="single" w:sz="6" w:space="0" w:color="auto"/>
            </w:tcBorders>
            <w:vAlign w:val="center"/>
          </w:tcPr>
          <w:p w:rsidR="00342514" w:rsidRPr="00F07346" w:rsidRDefault="00342514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vMerge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342514" w:rsidRPr="00F07346" w:rsidRDefault="00342514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10" w:type="dxa"/>
            <w:tcBorders>
              <w:bottom w:val="single" w:sz="6" w:space="0" w:color="auto"/>
            </w:tcBorders>
            <w:vAlign w:val="center"/>
          </w:tcPr>
          <w:p w:rsidR="00342514" w:rsidRPr="00F07346" w:rsidRDefault="006725BE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2023</w:t>
            </w:r>
          </w:p>
        </w:tc>
        <w:tc>
          <w:tcPr>
            <w:tcW w:w="2601" w:type="dxa"/>
            <w:gridSpan w:val="2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342514" w:rsidRPr="00FE4A9B" w:rsidRDefault="00FE4A9B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</w:tr>
      <w:tr w:rsidR="00264FAE" w:rsidRPr="00F07346" w:rsidTr="00FE4A9B">
        <w:trPr>
          <w:trHeight w:val="678"/>
        </w:trPr>
        <w:tc>
          <w:tcPr>
            <w:tcW w:w="9608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342514" w:rsidRPr="00CC55EC" w:rsidRDefault="006725BE" w:rsidP="00CC55EC">
            <w:pPr>
              <w:shd w:val="clear" w:color="auto" w:fill="FFFFFF"/>
              <w:tabs>
                <w:tab w:val="left" w:pos="2835"/>
              </w:tabs>
              <w:spacing w:before="12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* Выделяется в целях реализации пункта 6 статьи 168 Налогового кодекса Росс</w:t>
            </w:r>
            <w:r w:rsidR="00CB72AB">
              <w:rPr>
                <w:rFonts w:ascii="PT Astra Serif" w:hAnsi="PT Astra Serif"/>
                <w:sz w:val="24"/>
                <w:szCs w:val="24"/>
              </w:rPr>
              <w:t>ийской Федерации (часть вторая)</w:t>
            </w:r>
          </w:p>
          <w:p w:rsidR="00342514" w:rsidRPr="00342514" w:rsidRDefault="00342514" w:rsidP="00CB72AB">
            <w:pPr>
              <w:shd w:val="clear" w:color="auto" w:fill="FFFFFF"/>
              <w:tabs>
                <w:tab w:val="left" w:pos="2835"/>
              </w:tabs>
              <w:spacing w:line="27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42514">
              <w:rPr>
                <w:rFonts w:ascii="PT Astra Serif" w:hAnsi="PT Astra Serif"/>
                <w:sz w:val="24"/>
                <w:szCs w:val="24"/>
              </w:rPr>
              <w:t>** Тариф не применяется к правоотношени</w:t>
            </w:r>
            <w:bookmarkStart w:id="0" w:name="_GoBack"/>
            <w:bookmarkEnd w:id="0"/>
            <w:r w:rsidRPr="00342514">
              <w:rPr>
                <w:rFonts w:ascii="PT Astra Serif" w:hAnsi="PT Astra Serif"/>
                <w:sz w:val="24"/>
                <w:szCs w:val="24"/>
              </w:rPr>
              <w:t>ям, возникшим с 01.12.2022</w:t>
            </w:r>
          </w:p>
          <w:p w:rsidR="00264FAE" w:rsidRPr="00F07346" w:rsidRDefault="00342514" w:rsidP="00CB72AB">
            <w:pPr>
              <w:shd w:val="clear" w:color="auto" w:fill="FFFFFF"/>
              <w:tabs>
                <w:tab w:val="left" w:pos="2835"/>
              </w:tabs>
              <w:spacing w:line="27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42514">
              <w:rPr>
                <w:rFonts w:ascii="PT Astra Serif" w:hAnsi="PT Astra Serif"/>
                <w:sz w:val="24"/>
                <w:szCs w:val="24"/>
              </w:rPr>
              <w:t>*** Тариф вводится в действие с 01.12.2022</w:t>
            </w:r>
            <w:r w:rsidR="00F733DF" w:rsidRPr="00F07346">
              <w:rPr>
                <w:rFonts w:ascii="PT Astra Serif" w:hAnsi="PT Astra Serif"/>
                <w:sz w:val="24"/>
                <w:szCs w:val="24"/>
              </w:rPr>
              <w:t>»</w:t>
            </w:r>
            <w:r w:rsidR="006C2995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</w:tr>
    </w:tbl>
    <w:p w:rsidR="00CB515E" w:rsidRPr="0097171A" w:rsidRDefault="00CB515E" w:rsidP="00264FAE">
      <w:pPr>
        <w:shd w:val="clear" w:color="auto" w:fill="FFFFFF"/>
        <w:tabs>
          <w:tab w:val="left" w:pos="2835"/>
        </w:tabs>
        <w:ind w:firstLine="0"/>
        <w:jc w:val="right"/>
        <w:rPr>
          <w:rFonts w:ascii="PT Astra Serif" w:hAnsi="PT Astra Serif"/>
          <w:sz w:val="22"/>
          <w:szCs w:val="22"/>
        </w:rPr>
      </w:pPr>
    </w:p>
    <w:sectPr w:rsidR="00CB515E" w:rsidRPr="0097171A" w:rsidSect="0097171A">
      <w:headerReference w:type="first" r:id="rId13"/>
      <w:pgSz w:w="11907" w:h="16840" w:code="9"/>
      <w:pgMar w:top="851" w:right="851" w:bottom="851" w:left="1418" w:header="720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6876" w:rsidRDefault="00946876">
      <w:r>
        <w:separator/>
      </w:r>
    </w:p>
  </w:endnote>
  <w:endnote w:type="continuationSeparator" w:id="0">
    <w:p w:rsidR="00946876" w:rsidRDefault="009468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204F" w:rsidRDefault="0002204F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6876" w:rsidRDefault="00946876">
      <w:r>
        <w:separator/>
      </w:r>
    </w:p>
  </w:footnote>
  <w:footnote w:type="continuationSeparator" w:id="0">
    <w:p w:rsidR="00946876" w:rsidRDefault="009468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204F" w:rsidRDefault="0002204F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6</w:t>
    </w:r>
    <w:r>
      <w:rPr>
        <w:rStyle w:val="a7"/>
      </w:rPr>
      <w:fldChar w:fldCharType="end"/>
    </w:r>
  </w:p>
  <w:p w:rsidR="0002204F" w:rsidRDefault="0002204F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PT Astra Serif" w:hAnsi="PT Astra Serif"/>
        <w:b w:val="0"/>
        <w:sz w:val="24"/>
      </w:rPr>
      <w:id w:val="-1355111210"/>
      <w:docPartObj>
        <w:docPartGallery w:val="Page Numbers (Top of Page)"/>
        <w:docPartUnique/>
      </w:docPartObj>
    </w:sdtPr>
    <w:sdtEndPr/>
    <w:sdtContent>
      <w:p w:rsidR="0097171A" w:rsidRPr="0097171A" w:rsidRDefault="0097171A" w:rsidP="00DE4A49">
        <w:pPr>
          <w:pStyle w:val="a4"/>
          <w:spacing w:before="0" w:after="120"/>
          <w:ind w:firstLine="0"/>
          <w:rPr>
            <w:rFonts w:ascii="PT Astra Serif" w:hAnsi="PT Astra Serif"/>
            <w:b w:val="0"/>
            <w:sz w:val="24"/>
          </w:rPr>
        </w:pPr>
        <w:r w:rsidRPr="0097171A">
          <w:rPr>
            <w:rFonts w:ascii="PT Astra Serif" w:hAnsi="PT Astra Serif"/>
            <w:b w:val="0"/>
            <w:sz w:val="24"/>
          </w:rPr>
          <w:fldChar w:fldCharType="begin"/>
        </w:r>
        <w:r w:rsidRPr="0097171A">
          <w:rPr>
            <w:rFonts w:ascii="PT Astra Serif" w:hAnsi="PT Astra Serif"/>
            <w:b w:val="0"/>
            <w:sz w:val="24"/>
          </w:rPr>
          <w:instrText>PAGE   \* MERGEFORMAT</w:instrText>
        </w:r>
        <w:r w:rsidRPr="0097171A">
          <w:rPr>
            <w:rFonts w:ascii="PT Astra Serif" w:hAnsi="PT Astra Serif"/>
            <w:b w:val="0"/>
            <w:sz w:val="24"/>
          </w:rPr>
          <w:fldChar w:fldCharType="separate"/>
        </w:r>
        <w:r w:rsidR="00CB72AB">
          <w:rPr>
            <w:rFonts w:ascii="PT Astra Serif" w:hAnsi="PT Astra Serif"/>
            <w:b w:val="0"/>
            <w:noProof/>
            <w:sz w:val="24"/>
          </w:rPr>
          <w:t>6</w:t>
        </w:r>
        <w:r w:rsidRPr="0097171A">
          <w:rPr>
            <w:rFonts w:ascii="PT Astra Serif" w:hAnsi="PT Astra Serif"/>
            <w:b w:val="0"/>
            <w:sz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204F" w:rsidRPr="0097171A" w:rsidRDefault="0002204F" w:rsidP="00CC6A83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97171A">
      <w:rPr>
        <w:rFonts w:ascii="PT Astra Serif" w:hAnsi="PT Astra Serif"/>
      </w:rPr>
      <w:object w:dxaOrig="1485" w:dyaOrig="139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3.9pt;height:70.1pt" fillcolor="window">
          <v:imagedata r:id="rId1" o:title=""/>
        </v:shape>
        <o:OLEObject Type="Embed" ProgID="Word.Picture.8" ShapeID="_x0000_i1025" DrawAspect="Content" ObjectID="_1731087739" r:id="rId2"/>
      </w:object>
    </w:r>
  </w:p>
  <w:p w:rsidR="0002204F" w:rsidRPr="0097171A" w:rsidRDefault="0002204F" w:rsidP="00CC6A83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02204F" w:rsidRPr="0097171A" w:rsidRDefault="0002204F" w:rsidP="00CC6A83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97171A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02204F" w:rsidRPr="0097171A" w:rsidRDefault="0002204F" w:rsidP="00CC6A83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97171A">
      <w:rPr>
        <w:rFonts w:ascii="PT Astra Serif" w:hAnsi="PT Astra Serif"/>
        <w:b/>
        <w:sz w:val="30"/>
        <w:szCs w:val="30"/>
      </w:rPr>
      <w:t>ТОМСКОЙ ОБЛАСТИ</w:t>
    </w:r>
  </w:p>
  <w:p w:rsidR="0002204F" w:rsidRPr="0097171A" w:rsidRDefault="0002204F" w:rsidP="00CC6A83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02204F" w:rsidRPr="0097171A" w:rsidRDefault="0002204F" w:rsidP="00CC6A83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97171A">
      <w:rPr>
        <w:rFonts w:ascii="PT Astra Serif" w:hAnsi="PT Astra Serif"/>
        <w:szCs w:val="28"/>
      </w:rPr>
      <w:t>ПРИКАЗ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204F" w:rsidRPr="00A87CC2" w:rsidRDefault="0002204F" w:rsidP="00DB2B7F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4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204F" w:rsidRPr="00A87CC2" w:rsidRDefault="0002204F" w:rsidP="00DB2B7F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7DB7B2C"/>
    <w:multiLevelType w:val="hybridMultilevel"/>
    <w:tmpl w:val="77E635C8"/>
    <w:lvl w:ilvl="0" w:tplc="07ACD0E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8571B22"/>
    <w:multiLevelType w:val="hybridMultilevel"/>
    <w:tmpl w:val="DF30F0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EF767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90541B"/>
    <w:multiLevelType w:val="hybridMultilevel"/>
    <w:tmpl w:val="A7B8DB70"/>
    <w:lvl w:ilvl="0" w:tplc="3DA690C6">
      <w:start w:val="1"/>
      <w:numFmt w:val="decimal"/>
      <w:lvlText w:val="%1)"/>
      <w:lvlJc w:val="left"/>
      <w:pPr>
        <w:ind w:left="851" w:firstLine="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8" w15:restartNumberingAfterBreak="0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0" w15:restartNumberingAfterBreak="0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 w15:restartNumberingAfterBreak="0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AC44E7"/>
    <w:multiLevelType w:val="hybridMultilevel"/>
    <w:tmpl w:val="39549E18"/>
    <w:lvl w:ilvl="0" w:tplc="04190011">
      <w:start w:val="1"/>
      <w:numFmt w:val="decimal"/>
      <w:lvlText w:val="%1)"/>
      <w:lvlJc w:val="left"/>
      <w:pPr>
        <w:ind w:left="1637" w:hanging="360"/>
      </w:p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num w:numId="1">
    <w:abstractNumId w:val="12"/>
  </w:num>
  <w:num w:numId="2">
    <w:abstractNumId w:val="7"/>
  </w:num>
  <w:num w:numId="3">
    <w:abstractNumId w:val="9"/>
  </w:num>
  <w:num w:numId="4">
    <w:abstractNumId w:val="6"/>
  </w:num>
  <w:num w:numId="5">
    <w:abstractNumId w:val="11"/>
  </w:num>
  <w:num w:numId="6">
    <w:abstractNumId w:val="8"/>
  </w:num>
  <w:num w:numId="7">
    <w:abstractNumId w:val="0"/>
  </w:num>
  <w:num w:numId="8">
    <w:abstractNumId w:val="13"/>
  </w:num>
  <w:num w:numId="9">
    <w:abstractNumId w:val="4"/>
  </w:num>
  <w:num w:numId="10">
    <w:abstractNumId w:val="10"/>
  </w:num>
  <w:num w:numId="11">
    <w:abstractNumId w:val="3"/>
  </w:num>
  <w:num w:numId="12">
    <w:abstractNumId w:val="1"/>
  </w:num>
  <w:num w:numId="13">
    <w:abstractNumId w:val="5"/>
  </w:num>
  <w:num w:numId="14">
    <w:abstractNumId w:val="14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3481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441"/>
    <w:rsid w:val="00000E5B"/>
    <w:rsid w:val="0002204F"/>
    <w:rsid w:val="0002781E"/>
    <w:rsid w:val="00032967"/>
    <w:rsid w:val="0005029F"/>
    <w:rsid w:val="00071A8A"/>
    <w:rsid w:val="00071F04"/>
    <w:rsid w:val="00084214"/>
    <w:rsid w:val="00092394"/>
    <w:rsid w:val="000C09A3"/>
    <w:rsid w:val="000C6F8C"/>
    <w:rsid w:val="000D06A6"/>
    <w:rsid w:val="000D1CB3"/>
    <w:rsid w:val="000F338C"/>
    <w:rsid w:val="00115BE8"/>
    <w:rsid w:val="00120CE8"/>
    <w:rsid w:val="00122737"/>
    <w:rsid w:val="001468DC"/>
    <w:rsid w:val="00147D2C"/>
    <w:rsid w:val="00174DE0"/>
    <w:rsid w:val="001917A4"/>
    <w:rsid w:val="00197122"/>
    <w:rsid w:val="001D284B"/>
    <w:rsid w:val="001D573C"/>
    <w:rsid w:val="001E422C"/>
    <w:rsid w:val="001F621D"/>
    <w:rsid w:val="00202CD8"/>
    <w:rsid w:val="00236146"/>
    <w:rsid w:val="00242F30"/>
    <w:rsid w:val="002579F0"/>
    <w:rsid w:val="00264FAE"/>
    <w:rsid w:val="002775BC"/>
    <w:rsid w:val="00283FFA"/>
    <w:rsid w:val="002B1124"/>
    <w:rsid w:val="002B12AA"/>
    <w:rsid w:val="00317C55"/>
    <w:rsid w:val="00342514"/>
    <w:rsid w:val="00352628"/>
    <w:rsid w:val="00365A64"/>
    <w:rsid w:val="0038178F"/>
    <w:rsid w:val="00381910"/>
    <w:rsid w:val="00381CF9"/>
    <w:rsid w:val="0039256F"/>
    <w:rsid w:val="0039512E"/>
    <w:rsid w:val="0039579E"/>
    <w:rsid w:val="00397981"/>
    <w:rsid w:val="003D5D67"/>
    <w:rsid w:val="003E0840"/>
    <w:rsid w:val="003E2730"/>
    <w:rsid w:val="003F5A17"/>
    <w:rsid w:val="0040279C"/>
    <w:rsid w:val="00414CF4"/>
    <w:rsid w:val="0041634E"/>
    <w:rsid w:val="00487D8F"/>
    <w:rsid w:val="004B27C0"/>
    <w:rsid w:val="004C4E0D"/>
    <w:rsid w:val="004C5F6B"/>
    <w:rsid w:val="004C640B"/>
    <w:rsid w:val="004E2D3C"/>
    <w:rsid w:val="00503C93"/>
    <w:rsid w:val="00512003"/>
    <w:rsid w:val="0053525E"/>
    <w:rsid w:val="00560FF5"/>
    <w:rsid w:val="0059028F"/>
    <w:rsid w:val="00595F8F"/>
    <w:rsid w:val="005A425C"/>
    <w:rsid w:val="005B21CF"/>
    <w:rsid w:val="005B413E"/>
    <w:rsid w:val="005C5B1B"/>
    <w:rsid w:val="005D5361"/>
    <w:rsid w:val="005D635E"/>
    <w:rsid w:val="005E772A"/>
    <w:rsid w:val="005F6739"/>
    <w:rsid w:val="00600E3E"/>
    <w:rsid w:val="00607173"/>
    <w:rsid w:val="0061118B"/>
    <w:rsid w:val="00641468"/>
    <w:rsid w:val="006474CD"/>
    <w:rsid w:val="006474CF"/>
    <w:rsid w:val="00661B44"/>
    <w:rsid w:val="00665D7F"/>
    <w:rsid w:val="006725BE"/>
    <w:rsid w:val="0067299D"/>
    <w:rsid w:val="00673C0F"/>
    <w:rsid w:val="00682269"/>
    <w:rsid w:val="00684719"/>
    <w:rsid w:val="006A14CF"/>
    <w:rsid w:val="006A457F"/>
    <w:rsid w:val="006B38CB"/>
    <w:rsid w:val="006C2995"/>
    <w:rsid w:val="006C42B0"/>
    <w:rsid w:val="006F107E"/>
    <w:rsid w:val="0071008E"/>
    <w:rsid w:val="00713BD5"/>
    <w:rsid w:val="00733026"/>
    <w:rsid w:val="0074558B"/>
    <w:rsid w:val="00756CD2"/>
    <w:rsid w:val="00763809"/>
    <w:rsid w:val="00783C6C"/>
    <w:rsid w:val="00790BDB"/>
    <w:rsid w:val="007B43C7"/>
    <w:rsid w:val="007C2344"/>
    <w:rsid w:val="007E08E2"/>
    <w:rsid w:val="008449F7"/>
    <w:rsid w:val="00846696"/>
    <w:rsid w:val="0084768D"/>
    <w:rsid w:val="00852F9B"/>
    <w:rsid w:val="00876CC0"/>
    <w:rsid w:val="008A275F"/>
    <w:rsid w:val="008B5085"/>
    <w:rsid w:val="008C00CC"/>
    <w:rsid w:val="008D1845"/>
    <w:rsid w:val="0090290D"/>
    <w:rsid w:val="00917573"/>
    <w:rsid w:val="00925562"/>
    <w:rsid w:val="00945A0B"/>
    <w:rsid w:val="00946876"/>
    <w:rsid w:val="00947378"/>
    <w:rsid w:val="0097171A"/>
    <w:rsid w:val="00972A08"/>
    <w:rsid w:val="00982D8C"/>
    <w:rsid w:val="009B1C22"/>
    <w:rsid w:val="009B2369"/>
    <w:rsid w:val="009C1579"/>
    <w:rsid w:val="009C1726"/>
    <w:rsid w:val="009D1380"/>
    <w:rsid w:val="009E505D"/>
    <w:rsid w:val="009E6AEF"/>
    <w:rsid w:val="009E7552"/>
    <w:rsid w:val="00A15E3F"/>
    <w:rsid w:val="00A2730B"/>
    <w:rsid w:val="00A61CBD"/>
    <w:rsid w:val="00A7406E"/>
    <w:rsid w:val="00A81A9A"/>
    <w:rsid w:val="00A87CC2"/>
    <w:rsid w:val="00A9695D"/>
    <w:rsid w:val="00AB51B9"/>
    <w:rsid w:val="00AD4CDF"/>
    <w:rsid w:val="00AD4CF1"/>
    <w:rsid w:val="00AF347D"/>
    <w:rsid w:val="00B0119F"/>
    <w:rsid w:val="00B06849"/>
    <w:rsid w:val="00B110D0"/>
    <w:rsid w:val="00B124F8"/>
    <w:rsid w:val="00B14D6F"/>
    <w:rsid w:val="00B2191B"/>
    <w:rsid w:val="00B37B31"/>
    <w:rsid w:val="00B424DB"/>
    <w:rsid w:val="00B45DE4"/>
    <w:rsid w:val="00B4796A"/>
    <w:rsid w:val="00B5173D"/>
    <w:rsid w:val="00B51E14"/>
    <w:rsid w:val="00B75617"/>
    <w:rsid w:val="00B82151"/>
    <w:rsid w:val="00B8699A"/>
    <w:rsid w:val="00B96417"/>
    <w:rsid w:val="00BB0B22"/>
    <w:rsid w:val="00BB6E4E"/>
    <w:rsid w:val="00BE0BA9"/>
    <w:rsid w:val="00BE0E08"/>
    <w:rsid w:val="00BE1441"/>
    <w:rsid w:val="00BF645B"/>
    <w:rsid w:val="00BF7581"/>
    <w:rsid w:val="00C111F5"/>
    <w:rsid w:val="00C4669E"/>
    <w:rsid w:val="00C60D45"/>
    <w:rsid w:val="00C61E1A"/>
    <w:rsid w:val="00C64386"/>
    <w:rsid w:val="00C67D34"/>
    <w:rsid w:val="00C701B6"/>
    <w:rsid w:val="00C713E0"/>
    <w:rsid w:val="00C81E79"/>
    <w:rsid w:val="00CB515E"/>
    <w:rsid w:val="00CB72AB"/>
    <w:rsid w:val="00CC55EC"/>
    <w:rsid w:val="00CC6A83"/>
    <w:rsid w:val="00CD10CF"/>
    <w:rsid w:val="00CE1EF0"/>
    <w:rsid w:val="00CF6A1B"/>
    <w:rsid w:val="00D00EC2"/>
    <w:rsid w:val="00D115D3"/>
    <w:rsid w:val="00D41D0C"/>
    <w:rsid w:val="00D61690"/>
    <w:rsid w:val="00D71734"/>
    <w:rsid w:val="00D7596D"/>
    <w:rsid w:val="00D8582F"/>
    <w:rsid w:val="00DB2B7F"/>
    <w:rsid w:val="00DB6F00"/>
    <w:rsid w:val="00DC054B"/>
    <w:rsid w:val="00DD4020"/>
    <w:rsid w:val="00DE256E"/>
    <w:rsid w:val="00DE41E9"/>
    <w:rsid w:val="00DE4A49"/>
    <w:rsid w:val="00DF44EC"/>
    <w:rsid w:val="00DF6577"/>
    <w:rsid w:val="00DF7044"/>
    <w:rsid w:val="00E27129"/>
    <w:rsid w:val="00E3204A"/>
    <w:rsid w:val="00E97B19"/>
    <w:rsid w:val="00EA1CB6"/>
    <w:rsid w:val="00EA49AD"/>
    <w:rsid w:val="00ED19D9"/>
    <w:rsid w:val="00F07346"/>
    <w:rsid w:val="00F238D9"/>
    <w:rsid w:val="00F27623"/>
    <w:rsid w:val="00F712C3"/>
    <w:rsid w:val="00F733DF"/>
    <w:rsid w:val="00FB7C03"/>
    <w:rsid w:val="00FC5B45"/>
    <w:rsid w:val="00FE08E0"/>
    <w:rsid w:val="00FE4A9B"/>
    <w:rsid w:val="00FF6521"/>
    <w:rsid w:val="00FF6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  <w14:docId w14:val="553FB98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styleId="af1">
    <w:name w:val="Hyperlink"/>
    <w:basedOn w:val="a0"/>
    <w:rsid w:val="00C61E1A"/>
    <w:rPr>
      <w:color w:val="0000FF" w:themeColor="hyperlink"/>
      <w:u w:val="single"/>
    </w:rPr>
  </w:style>
  <w:style w:type="paragraph" w:styleId="af2">
    <w:name w:val="List Paragraph"/>
    <w:basedOn w:val="a"/>
    <w:uiPriority w:val="34"/>
    <w:qFormat/>
    <w:rsid w:val="00C61E1A"/>
    <w:pPr>
      <w:ind w:left="720"/>
      <w:contextualSpacing/>
    </w:pPr>
  </w:style>
  <w:style w:type="character" w:customStyle="1" w:styleId="a5">
    <w:name w:val="Верхний колонтитул Знак"/>
    <w:link w:val="a4"/>
    <w:uiPriority w:val="99"/>
    <w:rsid w:val="00CC6A83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3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40D2D5-9157-430A-B5B6-E0E10D446F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1413</Words>
  <Characters>8060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dc:description>Создано надстройкой FillDocuments для MS Excel</dc:description>
  <cp:lastModifiedBy/>
  <cp:revision>1</cp:revision>
  <dcterms:created xsi:type="dcterms:W3CDTF">2022-11-24T06:51:00Z</dcterms:created>
  <dcterms:modified xsi:type="dcterms:W3CDTF">2022-11-27T13:56:00Z</dcterms:modified>
</cp:coreProperties>
</file>