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both"/>
        <w:rPr>
          <w:rFonts w:ascii="PT Astra Serif" w:hAnsi="PT Astra Serif"/>
          <w:b/>
          <w:sz w:val="24"/>
          <w:szCs w:val="24"/>
        </w:rPr>
      </w:pPr>
      <w:bookmarkStart w:id="0" w:name="_GoBack"/>
      <w:r>
        <w:rPr>
          <w:rFonts w:ascii="PT Astra Serif" w:hAnsi="PT Astra Serif"/>
          <w:b/>
          <w:sz w:val="24"/>
          <w:szCs w:val="24"/>
        </w:rPr>
        <w:t xml:space="preserve">Оспаривание решений</w:t>
      </w:r>
    </w:p>
    <w:p>
      <w:pPr>
        <w:jc w:val="both"/>
        <w:rPr>
          <w:rFonts w:ascii="PT Astra Serif" w:hAnsi="PT Astra Serif"/>
          <w:b/>
          <w:sz w:val="24"/>
          <w:szCs w:val="24"/>
        </w:rPr>
      </w:pPr>
      <w:r>
        <w:rPr>
          <w:rFonts w:ascii="PT Astra Serif" w:hAnsi="PT Astra Serif"/>
          <w:b/>
          <w:sz w:val="24"/>
          <w:szCs w:val="24"/>
        </w:rPr>
        <w:t xml:space="preserve">«Кодекс административного судопроизводства Российской Федерации» от 08.03.2015 № 21-ФЗ</w:t>
      </w:r>
    </w:p>
    <w:p>
      <w:pPr>
        <w:jc w:val="both"/>
        <w:rPr>
          <w:rFonts w:ascii="PT Astra Serif" w:hAnsi="PT Astra Serif"/>
          <w:b/>
          <w:sz w:val="24"/>
          <w:szCs w:val="24"/>
        </w:rPr>
      </w:pPr>
      <w:r>
        <w:rPr>
          <w:rFonts w:ascii="PT Astra Serif" w:hAnsi="PT Astra Serif"/>
          <w:b/>
          <w:sz w:val="24"/>
          <w:szCs w:val="24"/>
        </w:rPr>
        <w:t xml:space="preserve">Статья 218. Предъявление административного искового заявления об оспаривании решений, действий (бездействия) органа государственной власти, органа местного самоуправления, иного органа, организации, наделенных отдельными государственными или иными публичными полномочиями, должностного лица, государственного или муниципального служащего и рассмотрение административного дела по предъявленному админ</w:t>
      </w:r>
      <w:r>
        <w:rPr>
          <w:rFonts w:ascii="PT Astra Serif" w:hAnsi="PT Astra Serif"/>
          <w:b/>
          <w:sz w:val="24"/>
          <w:szCs w:val="24"/>
        </w:rPr>
        <w:t xml:space="preserve">истративному исковому заявлению</w:t>
      </w:r>
    </w:p>
    <w:p>
      <w:pPr>
        <w:jc w:val="both"/>
        <w:rPr>
          <w:rFonts w:ascii="PT Astra Serif" w:hAnsi="PT Astra Serif"/>
          <w:sz w:val="24"/>
          <w:szCs w:val="24"/>
        </w:rPr>
      </w:pPr>
      <w:r>
        <w:rPr>
          <w:rFonts w:ascii="PT Astra Serif" w:hAnsi="PT Astra Serif"/>
          <w:sz w:val="24"/>
          <w:szCs w:val="24"/>
        </w:rPr>
        <w:t xml:space="preserve">1. </w:t>
      </w:r>
      <w:r>
        <w:rPr>
          <w:rFonts w:ascii="PT Astra Serif" w:hAnsi="PT Astra Serif"/>
          <w:sz w:val="24"/>
          <w:szCs w:val="24"/>
        </w:rPr>
        <w:t xml:space="preserve">Гражданин, организация, иные лица могут обратиться в суд с требованиями об оспаривании решений, действий (бездействия) органа государственной власти, органа местного самоуправления, иного органа, организации, наделенных отдельными государственными или иными публичными полномочиями (включая решения, действия (бездействие) квалификационной коллегии судей, экзаменационной комиссии), должностного лица, государственного или муниципального служащего (далее - орган, организация, лицо, наделенные государственными или иными публичными полномочиями), если полагают, что нарушены</w:t>
      </w:r>
      <w:r>
        <w:rPr>
          <w:rFonts w:ascii="PT Astra Serif" w:hAnsi="PT Astra Serif"/>
          <w:sz w:val="24"/>
          <w:szCs w:val="24"/>
        </w:rPr>
        <w:t xml:space="preserve"> или оспорены их права, свободы и законные интересы, созданы препятствия к осуществлению их прав, свобод и реализации законных интересов или на них незаконно возложены какие-либо обязанности. </w:t>
      </w:r>
      <w:r>
        <w:rPr>
          <w:rFonts w:ascii="PT Astra Serif" w:hAnsi="PT Astra Serif"/>
          <w:sz w:val="24"/>
          <w:szCs w:val="24"/>
        </w:rPr>
        <w:t xml:space="preserve">Гражданин, организация, иные лица могут обратиться непосредственно в суд или оспорить решения, действия (бездействие) органа, организации, лица, наделенных государственными или иными публичными полномочиями, в вышестоящие в порядке подчиненности орган, организацию, у вышестоящего в порядке подчиненности лица либо использовать иные внесудебные процедуры урегулирования споров.</w:t>
      </w:r>
    </w:p>
    <w:p>
      <w:pPr>
        <w:jc w:val="both"/>
        <w:rPr>
          <w:rFonts w:ascii="PT Astra Serif" w:hAnsi="PT Astra Serif"/>
          <w:sz w:val="24"/>
          <w:szCs w:val="24"/>
        </w:rPr>
      </w:pPr>
      <w:r>
        <w:rPr>
          <w:rFonts w:ascii="PT Astra Serif" w:hAnsi="PT Astra Serif"/>
          <w:sz w:val="24"/>
          <w:szCs w:val="24"/>
        </w:rPr>
        <w:t xml:space="preserve">2. В случае</w:t>
      </w:r>
      <w:r>
        <w:rPr>
          <w:rFonts w:ascii="PT Astra Serif" w:hAnsi="PT Astra Serif"/>
          <w:sz w:val="24"/>
          <w:szCs w:val="24"/>
        </w:rPr>
        <w:t xml:space="preserve">,</w:t>
      </w:r>
      <w:r>
        <w:rPr>
          <w:rFonts w:ascii="PT Astra Serif" w:hAnsi="PT Astra Serif"/>
          <w:sz w:val="24"/>
          <w:szCs w:val="24"/>
        </w:rPr>
        <w:t xml:space="preserve"> если это предусмотрено федеральным законом, общественное объединение вправе обратиться в суд с требованием об оспаривании решений, действий (бездействия) органа, организации, лица, наделенных государственными или иными публичными полномочиями, если полагает, что нарушены или оспорены права, свободы и законные интересы всех членов этого общественного объединения, созданы препятствия к осуществлению их прав, свобод и реализации законных интересов или на них незаконно возложены какие-либо обязанности.</w:t>
      </w:r>
    </w:p>
    <w:p>
      <w:pPr>
        <w:jc w:val="both"/>
        <w:rPr>
          <w:rFonts w:ascii="PT Astra Serif" w:hAnsi="PT Astra Serif"/>
          <w:sz w:val="24"/>
          <w:szCs w:val="24"/>
        </w:rPr>
      </w:pPr>
      <w:r>
        <w:rPr>
          <w:rFonts w:ascii="PT Astra Serif" w:hAnsi="PT Astra Serif"/>
          <w:sz w:val="24"/>
          <w:szCs w:val="24"/>
        </w:rPr>
        <w:t xml:space="preserve">3. В случае</w:t>
      </w:r>
      <w:r>
        <w:rPr>
          <w:rFonts w:ascii="PT Astra Serif" w:hAnsi="PT Astra Serif"/>
          <w:sz w:val="24"/>
          <w:szCs w:val="24"/>
        </w:rPr>
        <w:t xml:space="preserve">,</w:t>
      </w:r>
      <w:r>
        <w:rPr>
          <w:rFonts w:ascii="PT Astra Serif" w:hAnsi="PT Astra Serif"/>
          <w:sz w:val="24"/>
          <w:szCs w:val="24"/>
        </w:rPr>
        <w:t xml:space="preserve"> если федеральным законом установлено обязательное соблюдение досудебного порядка разрешения административных споров, обращение в суд возможно только после соблюдения этого порядка.</w:t>
      </w:r>
    </w:p>
    <w:p>
      <w:pPr>
        <w:jc w:val="both"/>
        <w:rPr>
          <w:rFonts w:ascii="PT Astra Serif" w:hAnsi="PT Astra Serif"/>
          <w:sz w:val="24"/>
          <w:szCs w:val="24"/>
        </w:rPr>
      </w:pPr>
      <w:r>
        <w:rPr>
          <w:rFonts w:ascii="PT Astra Serif" w:hAnsi="PT Astra Serif"/>
          <w:sz w:val="24"/>
          <w:szCs w:val="24"/>
        </w:rPr>
        <w:t xml:space="preserve">4. </w:t>
      </w:r>
      <w:r>
        <w:rPr>
          <w:rFonts w:ascii="PT Astra Serif" w:hAnsi="PT Astra Serif"/>
          <w:sz w:val="24"/>
          <w:szCs w:val="24"/>
        </w:rPr>
        <w:t xml:space="preserve">В случаях, предусмотренных настоящим Кодексом, органы государственной власти, Уполномоченный по правам человека в Российской Федерации, уполномоченный по правам человека в субъекте Российской Федерации, Уполномоченный при Президенте Российской Федерации по правам ребенка, уполномоченный по правам ребенка в субъекте Российской Федерации, иные органы, организации и лица, а также прокурор в пределах своей компетенции могут обратиться в суд с административными исковыми заявлениями о</w:t>
      </w:r>
      <w:r>
        <w:rPr>
          <w:rFonts w:ascii="PT Astra Serif" w:hAnsi="PT Astra Serif"/>
          <w:sz w:val="24"/>
          <w:szCs w:val="24"/>
        </w:rPr>
        <w:t xml:space="preserve"> </w:t>
      </w:r>
      <w:r>
        <w:rPr>
          <w:rFonts w:ascii="PT Astra Serif" w:hAnsi="PT Astra Serif"/>
          <w:sz w:val="24"/>
          <w:szCs w:val="24"/>
        </w:rPr>
        <w:t xml:space="preserve">признании незаконными решений, действий (бездействия) органов, </w:t>
      </w:r>
      <w:r>
        <w:rPr>
          <w:rFonts w:ascii="PT Astra Serif" w:hAnsi="PT Astra Serif"/>
          <w:sz w:val="24"/>
          <w:szCs w:val="24"/>
        </w:rPr>
        <w:t xml:space="preserve">организаций, лиц, наделенных государственными или иными публичными полномочиями, в защиту прав, свобод и законных интересов иных лиц, если полагают, что оспариваемые решения, действия (бездействие) не соответствуют нормативному правовому акту, нарушают права, свободы и законные интересы граждан, организаций, иных лиц, создают препятствия к осуществлению их прав, свобод и реализации законных интересов или на них незаконно</w:t>
      </w:r>
      <w:r>
        <w:rPr>
          <w:rFonts w:ascii="PT Astra Serif" w:hAnsi="PT Astra Serif"/>
          <w:sz w:val="24"/>
          <w:szCs w:val="24"/>
        </w:rPr>
        <w:t xml:space="preserve"> возложены какие-либо обязан</w:t>
      </w:r>
      <w:r>
        <w:rPr>
          <w:rFonts w:ascii="PT Astra Serif" w:hAnsi="PT Astra Serif"/>
          <w:sz w:val="24"/>
          <w:szCs w:val="24"/>
        </w:rPr>
        <w:t xml:space="preserve">ности.</w:t>
      </w:r>
    </w:p>
    <w:p>
      <w:pPr>
        <w:jc w:val="both"/>
        <w:rPr>
          <w:rFonts w:ascii="PT Astra Serif" w:hAnsi="PT Astra Serif"/>
          <w:sz w:val="24"/>
          <w:szCs w:val="24"/>
        </w:rPr>
      </w:pPr>
      <w:r>
        <w:rPr>
          <w:rFonts w:ascii="PT Astra Serif" w:hAnsi="PT Astra Serif"/>
          <w:sz w:val="24"/>
          <w:szCs w:val="24"/>
        </w:rPr>
        <w:t xml:space="preserve">5. Административные исковые заявления подаются в суд по правилам подсудности, установленным главой 2 настоящего Кодекса.</w:t>
      </w:r>
    </w:p>
    <w:p>
      <w:pPr>
        <w:jc w:val="both"/>
        <w:rPr>
          <w:rFonts w:ascii="PT Astra Serif" w:hAnsi="PT Astra Serif"/>
          <w:sz w:val="24"/>
          <w:szCs w:val="24"/>
        </w:rPr>
      </w:pPr>
      <w:r>
        <w:rPr>
          <w:rFonts w:ascii="PT Astra Serif" w:hAnsi="PT Astra Serif"/>
          <w:sz w:val="24"/>
          <w:szCs w:val="24"/>
        </w:rPr>
        <w:t xml:space="preserve">6. Не подлежат рассмотрению в порядке, предусмотренном настоящим Кодексом, административные исковые заявления о признании незаконными решений, действий (бездействия) органов, организаций, лиц, наделенных государственными или иными публичными полномочиями, в случаях, если проверка законности таких решений, действий (бездействия) осуществляется в ином судебном порядке.</w:t>
      </w:r>
    </w:p>
    <w:p>
      <w:pPr>
        <w:jc w:val="both"/>
        <w:rPr>
          <w:rFonts w:ascii="PT Astra Serif" w:hAnsi="PT Astra Serif"/>
          <w:b/>
          <w:bCs/>
          <w:sz w:val="24"/>
          <w:szCs w:val="24"/>
        </w:rPr>
      </w:pPr>
    </w:p>
    <w:p>
      <w:pPr>
        <w:jc w:val="both"/>
        <w:rPr>
          <w:rFonts w:ascii="PT Astra Serif" w:hAnsi="PT Astra Serif"/>
          <w:sz w:val="24"/>
          <w:szCs w:val="24"/>
        </w:rPr>
      </w:pPr>
      <w:r>
        <w:rPr>
          <w:rFonts w:ascii="PT Astra Serif" w:hAnsi="PT Astra Serif"/>
          <w:b/>
          <w:bCs/>
          <w:sz w:val="24"/>
          <w:szCs w:val="24"/>
        </w:rPr>
        <w:t xml:space="preserve">Статья 220. Требования к административному исковому заявлению о признании незаконными решений, действий (бездействия) органа, организации, лица, наделенных государственными или иными публичными полномочиями</w:t>
      </w:r>
      <w:r>
        <w:rPr>
          <w:rFonts w:ascii="PT Astra Serif" w:hAnsi="PT Astra Serif"/>
          <w:sz w:val="24"/>
          <w:szCs w:val="24"/>
        </w:rPr>
        <w:t xml:space="preserve"> </w:t>
      </w:r>
    </w:p>
    <w:p>
      <w:pPr>
        <w:jc w:val="both"/>
        <w:rPr>
          <w:rFonts w:ascii="PT Astra Serif" w:hAnsi="PT Astra Serif"/>
          <w:sz w:val="24"/>
          <w:szCs w:val="24"/>
        </w:rPr>
      </w:pPr>
      <w:r>
        <w:rPr>
          <w:rFonts w:ascii="PT Astra Serif" w:hAnsi="PT Astra Serif"/>
          <w:sz w:val="24"/>
          <w:szCs w:val="24"/>
        </w:rPr>
        <w:t xml:space="preserve">1. Форма административного искового заявления должна соответствовать требованиям, предусмотренным частями 1, 8 и 9 статьи 125 настоящего Кодекса. </w:t>
      </w:r>
    </w:p>
    <w:p>
      <w:pPr>
        <w:jc w:val="both"/>
        <w:rPr>
          <w:rFonts w:ascii="PT Astra Serif" w:hAnsi="PT Astra Serif"/>
          <w:sz w:val="24"/>
          <w:szCs w:val="24"/>
        </w:rPr>
      </w:pPr>
      <w:r>
        <w:rPr>
          <w:rFonts w:ascii="PT Astra Serif" w:hAnsi="PT Astra Serif"/>
          <w:sz w:val="24"/>
          <w:szCs w:val="24"/>
        </w:rPr>
        <w:t xml:space="preserve">2. В административном исковом заявлении о признании незаконными решений, действий (бездействия) органа, организации, лица, наделенных государственными или иными публичными полномочиями, должны быть указаны: </w:t>
      </w:r>
    </w:p>
    <w:p>
      <w:pPr>
        <w:jc w:val="both"/>
        <w:rPr>
          <w:rFonts w:ascii="PT Astra Serif" w:hAnsi="PT Astra Serif"/>
          <w:sz w:val="24"/>
          <w:szCs w:val="24"/>
        </w:rPr>
      </w:pPr>
      <w:r>
        <w:rPr>
          <w:rFonts w:ascii="PT Astra Serif" w:hAnsi="PT Astra Serif"/>
          <w:sz w:val="24"/>
          <w:szCs w:val="24"/>
        </w:rPr>
        <w:t xml:space="preserve">1) сведения, предусмотренные пунктами 1, 2, 8 и 9 части 2 и частью 6 статьи 125 настоящего Кодекса; </w:t>
      </w:r>
    </w:p>
    <w:p>
      <w:pPr>
        <w:jc w:val="both"/>
        <w:rPr>
          <w:rFonts w:ascii="PT Astra Serif" w:hAnsi="PT Astra Serif"/>
          <w:sz w:val="24"/>
          <w:szCs w:val="24"/>
        </w:rPr>
      </w:pPr>
      <w:r>
        <w:rPr>
          <w:rFonts w:ascii="PT Astra Serif" w:hAnsi="PT Astra Serif"/>
          <w:sz w:val="24"/>
          <w:szCs w:val="24"/>
        </w:rPr>
        <w:t xml:space="preserve">2) орган, организация, лицо, </w:t>
      </w:r>
      <w:r>
        <w:rPr>
          <w:rFonts w:ascii="PT Astra Serif" w:hAnsi="PT Astra Serif"/>
          <w:sz w:val="24"/>
          <w:szCs w:val="24"/>
        </w:rPr>
        <w:t xml:space="preserve">наделенные</w:t>
      </w:r>
      <w:r>
        <w:rPr>
          <w:rFonts w:ascii="PT Astra Serif" w:hAnsi="PT Astra Serif"/>
          <w:sz w:val="24"/>
          <w:szCs w:val="24"/>
        </w:rPr>
        <w:t xml:space="preserve"> государственными или иными публичными полномочиями и принявшие оспариваемое решение либо совершившие оспариваемое действие (бездействие); </w:t>
      </w:r>
    </w:p>
    <w:p>
      <w:pPr>
        <w:jc w:val="both"/>
        <w:rPr>
          <w:rFonts w:ascii="PT Astra Serif" w:hAnsi="PT Astra Serif"/>
          <w:sz w:val="24"/>
          <w:szCs w:val="24"/>
        </w:rPr>
      </w:pPr>
      <w:r>
        <w:rPr>
          <w:rFonts w:ascii="PT Astra Serif" w:hAnsi="PT Astra Serif"/>
          <w:sz w:val="24"/>
          <w:szCs w:val="24"/>
        </w:rPr>
        <w:t xml:space="preserve">3) наименование, номер, дата принятия оспариваемого решения, дата и место совершения оспариваемого действия (бездействия); </w:t>
      </w:r>
    </w:p>
    <w:p>
      <w:pPr>
        <w:jc w:val="both"/>
        <w:rPr>
          <w:rFonts w:ascii="PT Astra Serif" w:hAnsi="PT Astra Serif"/>
          <w:sz w:val="24"/>
          <w:szCs w:val="24"/>
        </w:rPr>
      </w:pPr>
      <w:r>
        <w:rPr>
          <w:rFonts w:ascii="PT Astra Serif" w:hAnsi="PT Astra Serif"/>
          <w:sz w:val="24"/>
          <w:szCs w:val="24"/>
        </w:rPr>
        <w:t xml:space="preserve">4) сведения о том, в чем заключается оспариваемое бездействие (от принятия каких решений либо от совершения каких действий в соответствии с обязанностями, возложенными в установленном законом порядке, уклоняются орган, организация, лицо, наделенные государственными или иными публичными полномочиями); </w:t>
      </w:r>
    </w:p>
    <w:p>
      <w:pPr>
        <w:jc w:val="both"/>
        <w:rPr>
          <w:rFonts w:ascii="PT Astra Serif" w:hAnsi="PT Astra Serif"/>
          <w:sz w:val="24"/>
          <w:szCs w:val="24"/>
        </w:rPr>
      </w:pPr>
      <w:r>
        <w:rPr>
          <w:rFonts w:ascii="PT Astra Serif" w:hAnsi="PT Astra Serif"/>
          <w:sz w:val="24"/>
          <w:szCs w:val="24"/>
        </w:rPr>
        <w:t xml:space="preserve">5) иные известные данные в отношении </w:t>
      </w:r>
      <w:r>
        <w:rPr>
          <w:rFonts w:ascii="PT Astra Serif" w:hAnsi="PT Astra Serif"/>
          <w:sz w:val="24"/>
          <w:szCs w:val="24"/>
        </w:rPr>
        <w:t xml:space="preserve">оспариваемых</w:t>
      </w:r>
      <w:r>
        <w:rPr>
          <w:rFonts w:ascii="PT Astra Serif" w:hAnsi="PT Astra Serif"/>
          <w:sz w:val="24"/>
          <w:szCs w:val="24"/>
        </w:rPr>
        <w:t xml:space="preserve"> решения, действия (бездействия). В случае оспаривания решения Федеральной службы судебных приставов, а также решения, действия (бездействия) судебного пристава-исполнителя в числе таких данных указываются известные сведения об исполнительном документе, в связи с исполнением которого оспариваются решение, действие (бездействие), и об исполнительном производстве; </w:t>
      </w:r>
    </w:p>
    <w:p>
      <w:pPr>
        <w:jc w:val="both"/>
        <w:rPr>
          <w:rFonts w:ascii="PT Astra Serif" w:hAnsi="PT Astra Serif"/>
          <w:sz w:val="24"/>
          <w:szCs w:val="24"/>
        </w:rPr>
      </w:pPr>
      <w:r>
        <w:rPr>
          <w:rFonts w:ascii="PT Astra Serif" w:hAnsi="PT Astra Serif"/>
          <w:sz w:val="24"/>
          <w:szCs w:val="24"/>
        </w:rPr>
        <w:t xml:space="preserve">6) сведения о правах, свободах и законных интересах административного истца, которые, по его мнению, нарушаются оспариваемыми решением, действием (бездействием), а в случае подачи заявления прокурором или указанными в статье 40 настоящего Кодекса лицами - о правах, свободах и законных интересах иных лиц; </w:t>
      </w:r>
    </w:p>
    <w:p>
      <w:pPr>
        <w:jc w:val="both"/>
        <w:rPr>
          <w:rFonts w:ascii="PT Astra Serif" w:hAnsi="PT Astra Serif"/>
          <w:sz w:val="24"/>
          <w:szCs w:val="24"/>
        </w:rPr>
      </w:pPr>
      <w:r>
        <w:rPr>
          <w:rFonts w:ascii="PT Astra Serif" w:hAnsi="PT Astra Serif"/>
          <w:sz w:val="24"/>
          <w:szCs w:val="24"/>
        </w:rPr>
        <w:t xml:space="preserve">7) нормативные правовые акты и их положения, на соответствие которым надлежит проверить оспариваемые решение, действие (бездействие); </w:t>
      </w:r>
    </w:p>
    <w:p>
      <w:pPr>
        <w:jc w:val="both"/>
        <w:rPr>
          <w:rFonts w:ascii="PT Astra Serif" w:hAnsi="PT Astra Serif"/>
          <w:sz w:val="24"/>
          <w:szCs w:val="24"/>
        </w:rPr>
      </w:pPr>
      <w:r>
        <w:rPr>
          <w:rFonts w:ascii="PT Astra Serif" w:hAnsi="PT Astra Serif"/>
          <w:sz w:val="24"/>
          <w:szCs w:val="24"/>
        </w:rPr>
        <w:t xml:space="preserve">8) сведения о невозможности приложения к административному исковому заявлению каких-либо документов из числа указанных в части 3 настоящей статьи и соответствующие ходатайства; </w:t>
      </w:r>
    </w:p>
    <w:p>
      <w:pPr>
        <w:jc w:val="both"/>
        <w:rPr>
          <w:rFonts w:ascii="PT Astra Serif" w:hAnsi="PT Astra Serif"/>
          <w:sz w:val="24"/>
          <w:szCs w:val="24"/>
        </w:rPr>
      </w:pPr>
      <w:r>
        <w:rPr>
          <w:rFonts w:ascii="PT Astra Serif" w:hAnsi="PT Astra Serif"/>
          <w:sz w:val="24"/>
          <w:szCs w:val="24"/>
        </w:rPr>
        <w:t xml:space="preserve">9) сведения о том, подавалась ли в вышестоящий в порядке подчиненности орган или вышестоящему в порядке подчиненности лицу жалоба по тому же предмету, который указан в подаваемом административном исковом заявлении. </w:t>
      </w:r>
      <w:r>
        <w:rPr>
          <w:rFonts w:ascii="PT Astra Serif" w:hAnsi="PT Astra Serif"/>
          <w:sz w:val="24"/>
          <w:szCs w:val="24"/>
        </w:rPr>
        <w:t xml:space="preserve">Если такая жалоба подавалась, указываются дата ее подачи, результат ее рассмотрения; </w:t>
      </w:r>
    </w:p>
    <w:p>
      <w:pPr>
        <w:jc w:val="both"/>
        <w:rPr>
          <w:rFonts w:ascii="PT Astra Serif" w:hAnsi="PT Astra Serif"/>
          <w:sz w:val="24"/>
          <w:szCs w:val="24"/>
        </w:rPr>
      </w:pPr>
      <w:r>
        <w:rPr>
          <w:rFonts w:ascii="PT Astra Serif" w:hAnsi="PT Astra Serif"/>
          <w:sz w:val="24"/>
          <w:szCs w:val="24"/>
        </w:rPr>
        <w:t xml:space="preserve">10) требование о признании незаконными решения, действия (бездействия) органа, организации, лица, </w:t>
      </w:r>
      <w:r>
        <w:rPr>
          <w:rFonts w:ascii="PT Astra Serif" w:hAnsi="PT Astra Serif"/>
          <w:sz w:val="24"/>
          <w:szCs w:val="24"/>
        </w:rPr>
        <w:t xml:space="preserve">наделенных</w:t>
      </w:r>
      <w:r>
        <w:rPr>
          <w:rFonts w:ascii="PT Astra Serif" w:hAnsi="PT Astra Serif"/>
          <w:sz w:val="24"/>
          <w:szCs w:val="24"/>
        </w:rPr>
        <w:t xml:space="preserve"> государственными или иными публичными полномочиями. </w:t>
      </w:r>
    </w:p>
    <w:p>
      <w:pPr>
        <w:jc w:val="both"/>
        <w:rPr>
          <w:rFonts w:ascii="PT Astra Serif" w:hAnsi="PT Astra Serif"/>
          <w:sz w:val="24"/>
          <w:szCs w:val="24"/>
        </w:rPr>
      </w:pPr>
      <w:r>
        <w:rPr>
          <w:rFonts w:ascii="PT Astra Serif" w:hAnsi="PT Astra Serif"/>
          <w:sz w:val="24"/>
          <w:szCs w:val="24"/>
        </w:rPr>
        <w:t xml:space="preserve">3. </w:t>
      </w:r>
      <w:r>
        <w:rPr>
          <w:rFonts w:ascii="PT Astra Serif" w:hAnsi="PT Astra Serif"/>
          <w:sz w:val="24"/>
          <w:szCs w:val="24"/>
        </w:rPr>
        <w:t xml:space="preserve">К административному исковому заявлению о признании незаконными решения, действия (бездействия) органа, организации, лица, наделенных государственными или иными публичными полномочиями, прилагаются документы, указанные в части 1 статьи 126 настоящего Кодекса, а также копия ответа из вышестоящего в порядке подчиненности органа или от вышестоящего в порядке подчиненности лица, если таким органом или лицом была рассмотрена жалоба по тому же предмету, который указан</w:t>
      </w:r>
      <w:r>
        <w:rPr>
          <w:rFonts w:ascii="PT Astra Serif" w:hAnsi="PT Astra Serif"/>
          <w:sz w:val="24"/>
          <w:szCs w:val="24"/>
        </w:rPr>
        <w:t xml:space="preserve"> в подаваемом административном исковом заявлении. </w:t>
      </w:r>
    </w:p>
    <w:p>
      <w:pPr>
        <w:jc w:val="both"/>
        <w:rPr>
          <w:rFonts w:ascii="PT Astra Serif" w:hAnsi="PT Astra Serif"/>
          <w:sz w:val="24"/>
          <w:szCs w:val="24"/>
        </w:rPr>
      </w:pPr>
      <w:r>
        <w:rPr>
          <w:rFonts w:ascii="PT Astra Serif" w:hAnsi="PT Astra Serif"/>
          <w:sz w:val="24"/>
          <w:szCs w:val="24"/>
        </w:rPr>
        <w:t xml:space="preserve">  </w:t>
      </w:r>
    </w:p>
    <w:p>
      <w:pPr>
        <w:jc w:val="both"/>
        <w:rPr>
          <w:rFonts w:ascii="PT Astra Serif" w:hAnsi="PT Astra Serif"/>
          <w:sz w:val="24"/>
          <w:szCs w:val="24"/>
        </w:rPr>
      </w:pPr>
      <w:r>
        <w:rPr>
          <w:rFonts w:ascii="PT Astra Serif" w:hAnsi="PT Astra Serif"/>
          <w:b/>
          <w:bCs/>
          <w:sz w:val="24"/>
          <w:szCs w:val="24"/>
        </w:rPr>
        <w:t xml:space="preserve">Статья 221. Лица, участвующие в деле об оспаривании решения, действия (бездействия) органа, организации, лица, </w:t>
      </w:r>
      <w:r>
        <w:rPr>
          <w:rFonts w:ascii="PT Astra Serif" w:hAnsi="PT Astra Serif"/>
          <w:b/>
          <w:bCs/>
          <w:sz w:val="24"/>
          <w:szCs w:val="24"/>
        </w:rPr>
        <w:t xml:space="preserve">наделенных</w:t>
      </w:r>
      <w:r>
        <w:rPr>
          <w:rFonts w:ascii="PT Astra Serif" w:hAnsi="PT Astra Serif"/>
          <w:b/>
          <w:bCs/>
          <w:sz w:val="24"/>
          <w:szCs w:val="24"/>
        </w:rPr>
        <w:t xml:space="preserve"> государственными или иными публичными полномочиями</w:t>
      </w:r>
      <w:r>
        <w:rPr>
          <w:rFonts w:ascii="PT Astra Serif" w:hAnsi="PT Astra Serif"/>
          <w:sz w:val="24"/>
          <w:szCs w:val="24"/>
        </w:rPr>
        <w:t xml:space="preserve"> </w:t>
      </w:r>
    </w:p>
    <w:p>
      <w:pPr>
        <w:jc w:val="both"/>
        <w:rPr>
          <w:rFonts w:ascii="PT Astra Serif" w:hAnsi="PT Astra Serif"/>
          <w:sz w:val="24"/>
          <w:szCs w:val="24"/>
        </w:rPr>
      </w:pPr>
      <w:r>
        <w:rPr>
          <w:rFonts w:ascii="PT Astra Serif" w:hAnsi="PT Astra Serif"/>
          <w:sz w:val="24"/>
          <w:szCs w:val="24"/>
        </w:rPr>
        <w:t xml:space="preserve">1. Состав лиц, участвующих в деле об оспаривании решения, действия (бездействия) органа, организации, лица, наделенных государственными или иными публичными полномочиями, определяется в соответствии с правилами главы 4 настоящего Кодекса с учетом особенностей, предусмотренных частью 2 настоящей статьи. </w:t>
      </w:r>
    </w:p>
    <w:p>
      <w:pPr>
        <w:jc w:val="both"/>
        <w:rPr>
          <w:rFonts w:ascii="PT Astra Serif" w:hAnsi="PT Astra Serif"/>
          <w:sz w:val="24"/>
          <w:szCs w:val="24"/>
        </w:rPr>
      </w:pPr>
      <w:r>
        <w:rPr>
          <w:rFonts w:ascii="PT Astra Serif" w:hAnsi="PT Astra Serif"/>
          <w:sz w:val="24"/>
          <w:szCs w:val="24"/>
        </w:rPr>
        <w:t xml:space="preserve">2. К участию в административном деле об оспаривании решения, действия (бездействия) должностного лица, государственного или муниципального служащего в качестве второго административного ответчика привлекается соответствующий орган, в котором исполняют свои обязанности должностное лицо, государственный или муниципальный служащий. </w:t>
      </w:r>
    </w:p>
    <w:p>
      <w:pPr>
        <w:jc w:val="both"/>
        <w:rPr>
          <w:rFonts w:ascii="PT Astra Serif" w:hAnsi="PT Astra Serif"/>
          <w:sz w:val="24"/>
          <w:szCs w:val="24"/>
        </w:rPr>
      </w:pPr>
    </w:p>
    <w:p>
      <w:pPr>
        <w:jc w:val="both"/>
        <w:rPr>
          <w:rFonts w:ascii="PT Astra Serif" w:hAnsi="PT Astra Serif"/>
          <w:sz w:val="24"/>
          <w:szCs w:val="24"/>
        </w:rPr>
      </w:pPr>
      <w:r>
        <w:rPr>
          <w:rFonts w:ascii="PT Astra Serif" w:hAnsi="PT Astra Serif"/>
          <w:b/>
          <w:bCs/>
          <w:sz w:val="24"/>
          <w:szCs w:val="24"/>
        </w:rPr>
        <w:t xml:space="preserve">Статья 222. Рассмотрение судом вопроса о принятии к производству суда административного искового заявления о признании незаконными решений, </w:t>
      </w:r>
      <w:r>
        <w:rPr>
          <w:rFonts w:ascii="PT Astra Serif" w:hAnsi="PT Astra Serif"/>
          <w:b/>
          <w:bCs/>
          <w:sz w:val="24"/>
          <w:szCs w:val="24"/>
        </w:rPr>
        <w:t xml:space="preserve">действий (бездействия) органа, организации, лица, наделенных государственными или иными публичными полномочиями</w:t>
      </w:r>
      <w:r>
        <w:rPr>
          <w:rFonts w:ascii="PT Astra Serif" w:hAnsi="PT Astra Serif"/>
          <w:sz w:val="24"/>
          <w:szCs w:val="24"/>
        </w:rPr>
        <w:t xml:space="preserve"> </w:t>
      </w:r>
    </w:p>
    <w:p>
      <w:pPr>
        <w:jc w:val="both"/>
        <w:rPr>
          <w:rFonts w:ascii="PT Astra Serif" w:hAnsi="PT Astra Serif"/>
          <w:sz w:val="24"/>
          <w:szCs w:val="24"/>
        </w:rPr>
      </w:pPr>
      <w:r>
        <w:rPr>
          <w:rFonts w:ascii="PT Astra Serif" w:hAnsi="PT Astra Serif"/>
          <w:sz w:val="24"/>
          <w:szCs w:val="24"/>
        </w:rPr>
        <w:t xml:space="preserve">1. Судья отказывает в принятии к производству суда административного искового заявления о признании незаконными решений, действий (бездействия) органа, организации, лица, наделенных государственными или иными публичными полномочиями, по основаниям, указанным в части 1 статьи 128 настоящего Кодекса. </w:t>
      </w:r>
    </w:p>
    <w:p>
      <w:pPr>
        <w:jc w:val="both"/>
        <w:rPr>
          <w:rFonts w:ascii="PT Astra Serif" w:hAnsi="PT Astra Serif"/>
          <w:sz w:val="24"/>
          <w:szCs w:val="24"/>
        </w:rPr>
      </w:pPr>
      <w:r>
        <w:rPr>
          <w:rFonts w:ascii="PT Astra Serif" w:hAnsi="PT Astra Serif"/>
          <w:sz w:val="24"/>
          <w:szCs w:val="24"/>
        </w:rPr>
        <w:t xml:space="preserve">2. Судья возвращает административное исковое заявление о признании незаконными решений, действий (бездействия) органа, организации, лица, наделенных государственными или иными публичными полномочиями, по основаниям, указанным в части 1 статьи 129 настоящего Кодекса. </w:t>
      </w:r>
    </w:p>
    <w:p>
      <w:pPr>
        <w:jc w:val="both"/>
        <w:rPr>
          <w:rFonts w:ascii="PT Astra Serif" w:hAnsi="PT Astra Serif"/>
          <w:sz w:val="24"/>
          <w:szCs w:val="24"/>
        </w:rPr>
      </w:pPr>
      <w:r>
        <w:rPr>
          <w:rFonts w:ascii="PT Astra Serif" w:hAnsi="PT Astra Serif"/>
          <w:sz w:val="24"/>
          <w:szCs w:val="24"/>
        </w:rPr>
        <w:t xml:space="preserve">3. Судья оставляет без движения административное исковое заявление о признании незаконными решений, действий (бездействия) органа, организации, лица, наделенных государственными или иными публичными полномочиями, на основании части 1 статьи 130 настоящего Кодекса в случае несоответствия указанного заявления требованиям, установленным статьей 220 настоящего Кодекса. </w:t>
      </w:r>
    </w:p>
    <w:p>
      <w:pPr>
        <w:jc w:val="both"/>
        <w:rPr>
          <w:rFonts w:ascii="PT Astra Serif" w:hAnsi="PT Astra Serif"/>
          <w:sz w:val="24"/>
          <w:szCs w:val="24"/>
        </w:rPr>
      </w:pPr>
      <w:r>
        <w:rPr>
          <w:rFonts w:ascii="PT Astra Serif" w:hAnsi="PT Astra Serif"/>
          <w:sz w:val="24"/>
          <w:szCs w:val="24"/>
        </w:rPr>
        <w:t xml:space="preserve">4. В случае принятия к производству суда административного искового заявления о признании незаконными решения, действия (бездействия) органа, организации, лица, </w:t>
      </w:r>
      <w:r>
        <w:rPr>
          <w:rFonts w:ascii="PT Astra Serif" w:hAnsi="PT Astra Serif"/>
          <w:sz w:val="24"/>
          <w:szCs w:val="24"/>
        </w:rPr>
        <w:t xml:space="preserve">наделенных</w:t>
      </w:r>
      <w:r>
        <w:rPr>
          <w:rFonts w:ascii="PT Astra Serif" w:hAnsi="PT Astra Serif"/>
          <w:sz w:val="24"/>
          <w:szCs w:val="24"/>
        </w:rPr>
        <w:t xml:space="preserve"> государственными или иными публичными полномочиями, суд направляет копии соответствующего определения лицам, участвующим в деле, не позднее следующего рабочего дня после дня вынесения определения. </w:t>
      </w:r>
      <w:r>
        <w:rPr>
          <w:rFonts w:ascii="PT Astra Serif" w:hAnsi="PT Astra Serif"/>
          <w:sz w:val="24"/>
          <w:szCs w:val="24"/>
        </w:rPr>
        <w:t xml:space="preserve">Копии определения о принятии к производству суда административного искового заявления о признании незаконными решения, действия (бездействия) органа исполнительной власти субъекта Российской Федерации, органа местного самоуправления по вопросам, связанным с согласованием места и времени проведения публичного мероприятия (собрания, митинга, демонстрации, шествия, пикетирования), а также с вынесенным этими органами предупреждением в отношении целей такого публичного мероприятия и формы его проведения, направляются судом</w:t>
      </w:r>
      <w:r>
        <w:rPr>
          <w:rFonts w:ascii="PT Astra Serif" w:hAnsi="PT Astra Serif"/>
          <w:sz w:val="24"/>
          <w:szCs w:val="24"/>
        </w:rPr>
        <w:t xml:space="preserve"> лицам, участвующим в деле, в день вынесения данного определения с использованием способов, позволяющих обеспечить скорейшую доставку этих копий. Административному ответчику вместе с копией данного определения направляются копии административного искового заявления и приложенных к нему документов, если копии этих заявления и документов не были переданы в соответствии с частью 7 статьи 125 настоящего Кодекса. </w:t>
      </w:r>
    </w:p>
    <w:p>
      <w:pPr>
        <w:jc w:val="both"/>
        <w:rPr>
          <w:rFonts w:ascii="PT Astra Serif" w:hAnsi="PT Astra Serif"/>
          <w:sz w:val="24"/>
          <w:szCs w:val="24"/>
        </w:rPr>
      </w:pPr>
      <w:r>
        <w:rPr>
          <w:rFonts w:ascii="PT Astra Serif" w:hAnsi="PT Astra Serif"/>
          <w:sz w:val="24"/>
          <w:szCs w:val="24"/>
        </w:rPr>
        <w:t xml:space="preserve">  </w:t>
      </w:r>
    </w:p>
    <w:p>
      <w:pPr>
        <w:jc w:val="both"/>
        <w:rPr>
          <w:rFonts w:ascii="PT Astra Serif" w:hAnsi="PT Astra Serif"/>
          <w:sz w:val="24"/>
          <w:szCs w:val="24"/>
        </w:rPr>
      </w:pPr>
      <w:r>
        <w:rPr>
          <w:rFonts w:ascii="PT Astra Serif" w:hAnsi="PT Astra Serif"/>
          <w:b/>
          <w:bCs/>
          <w:sz w:val="24"/>
          <w:szCs w:val="24"/>
        </w:rPr>
        <w:t xml:space="preserve">Статья 223. Меры предварительной защиты по административному иску о признании незаконными решений, действий органа, организации, лица, наделенных государственными или иными публичными полномочиями</w:t>
      </w:r>
      <w:r>
        <w:rPr>
          <w:rFonts w:ascii="PT Astra Serif" w:hAnsi="PT Astra Serif"/>
          <w:sz w:val="24"/>
          <w:szCs w:val="24"/>
        </w:rPr>
        <w:t xml:space="preserve"> </w:t>
      </w:r>
    </w:p>
    <w:p>
      <w:pPr>
        <w:jc w:val="both"/>
        <w:rPr>
          <w:rFonts w:ascii="PT Astra Serif" w:hAnsi="PT Astra Serif"/>
          <w:sz w:val="24"/>
          <w:szCs w:val="24"/>
        </w:rPr>
      </w:pPr>
      <w:r>
        <w:rPr>
          <w:rFonts w:ascii="PT Astra Serif" w:hAnsi="PT Astra Serif"/>
          <w:sz w:val="24"/>
          <w:szCs w:val="24"/>
        </w:rPr>
        <w:t xml:space="preserve">По административным делам об оспаривании решений, действий органа, организации, лица, наделенных государственными или иными публичными полномочиями, суд в порядке, предусмотренном главой 7 настоящего Кодекса, вправе приостановить действие оспариваемого решения в части, относящейся к административному истцу, или </w:t>
      </w:r>
      <w:r>
        <w:rPr>
          <w:rFonts w:ascii="PT Astra Serif" w:hAnsi="PT Astra Serif"/>
          <w:sz w:val="24"/>
          <w:szCs w:val="24"/>
        </w:rPr>
        <w:t xml:space="preserve">приостановить совершение в отношении административного истца оспариваемого действия. </w:t>
      </w:r>
    </w:p>
    <w:p>
      <w:pPr>
        <w:jc w:val="both"/>
        <w:rPr>
          <w:rFonts w:ascii="PT Astra Serif" w:hAnsi="PT Astra Serif"/>
          <w:sz w:val="24"/>
          <w:szCs w:val="24"/>
        </w:rPr>
      </w:pPr>
      <w:r>
        <w:rPr>
          <w:rFonts w:ascii="PT Astra Serif" w:hAnsi="PT Astra Serif"/>
          <w:sz w:val="24"/>
          <w:szCs w:val="24"/>
        </w:rPr>
        <w:t xml:space="preserve">  </w:t>
      </w:r>
    </w:p>
    <w:p>
      <w:pPr>
        <w:jc w:val="both"/>
        <w:rPr>
          <w:rFonts w:ascii="PT Astra Serif" w:hAnsi="PT Astra Serif"/>
          <w:sz w:val="24"/>
          <w:szCs w:val="24"/>
        </w:rPr>
      </w:pPr>
      <w:r>
        <w:rPr>
          <w:rFonts w:ascii="PT Astra Serif" w:hAnsi="PT Astra Serif"/>
          <w:b/>
          <w:bCs/>
          <w:sz w:val="24"/>
          <w:szCs w:val="24"/>
        </w:rPr>
        <w:t xml:space="preserve">Статья 224. Объединение в одно производство административных дел об оспаривании решения, действия (бездействия) органа, организации, лица, наделенных государственными или иными публичными полномочиями</w:t>
      </w:r>
      <w:r>
        <w:rPr>
          <w:rFonts w:ascii="PT Astra Serif" w:hAnsi="PT Astra Serif"/>
          <w:sz w:val="24"/>
          <w:szCs w:val="24"/>
        </w:rPr>
        <w:t xml:space="preserve"> </w:t>
      </w:r>
    </w:p>
    <w:p>
      <w:pPr>
        <w:jc w:val="both"/>
        <w:rPr>
          <w:rFonts w:ascii="PT Astra Serif" w:hAnsi="PT Astra Serif"/>
          <w:sz w:val="24"/>
          <w:szCs w:val="24"/>
        </w:rPr>
      </w:pPr>
      <w:r>
        <w:rPr>
          <w:rFonts w:ascii="PT Astra Serif" w:hAnsi="PT Astra Serif"/>
          <w:sz w:val="24"/>
          <w:szCs w:val="24"/>
        </w:rPr>
        <w:t xml:space="preserve">Суд в порядке, предусмотренном статьей 136 настоящего Кодекса, вправе объединить в одно производство для совместного рассмотрения и разрешения несколько находящихся в производстве суда административных дел об оспаривании одного и того же решения, действия (бездействия) органа, организации, лица, наделенных государственными или иными публичными полномочиями, в том числе в случае, если такие решение, действие (бездействие) оспариваются в различных частях и (или) несколькими</w:t>
      </w:r>
      <w:r>
        <w:rPr>
          <w:rFonts w:ascii="PT Astra Serif" w:hAnsi="PT Astra Serif"/>
          <w:sz w:val="24"/>
          <w:szCs w:val="24"/>
        </w:rPr>
        <w:t xml:space="preserve"> административными истцами. </w:t>
      </w:r>
    </w:p>
    <w:p>
      <w:pPr>
        <w:jc w:val="both"/>
        <w:rPr>
          <w:rFonts w:ascii="PT Astra Serif" w:hAnsi="PT Astra Serif"/>
          <w:sz w:val="24"/>
          <w:szCs w:val="24"/>
        </w:rPr>
      </w:pPr>
      <w:r>
        <w:rPr>
          <w:rFonts w:ascii="PT Astra Serif" w:hAnsi="PT Astra Serif"/>
          <w:sz w:val="24"/>
          <w:szCs w:val="24"/>
        </w:rPr>
        <w:t xml:space="preserve">  </w:t>
      </w:r>
    </w:p>
    <w:p>
      <w:pPr>
        <w:jc w:val="both"/>
        <w:rPr>
          <w:rFonts w:ascii="PT Astra Serif" w:hAnsi="PT Astra Serif"/>
          <w:sz w:val="24"/>
          <w:szCs w:val="24"/>
        </w:rPr>
      </w:pPr>
      <w:r>
        <w:rPr>
          <w:rFonts w:ascii="PT Astra Serif" w:hAnsi="PT Astra Serif"/>
          <w:b/>
          <w:bCs/>
          <w:sz w:val="24"/>
          <w:szCs w:val="24"/>
        </w:rPr>
        <w:t xml:space="preserve">Статья 225. Прекращение производства по административному делу об оспаривании решения, действия (бездействия) органа, организации, лица, </w:t>
      </w:r>
      <w:r>
        <w:rPr>
          <w:rFonts w:ascii="PT Astra Serif" w:hAnsi="PT Astra Serif"/>
          <w:b/>
          <w:bCs/>
          <w:sz w:val="24"/>
          <w:szCs w:val="24"/>
        </w:rPr>
        <w:t xml:space="preserve">наделенных</w:t>
      </w:r>
      <w:r>
        <w:rPr>
          <w:rFonts w:ascii="PT Astra Serif" w:hAnsi="PT Astra Serif"/>
          <w:b/>
          <w:bCs/>
          <w:sz w:val="24"/>
          <w:szCs w:val="24"/>
        </w:rPr>
        <w:t xml:space="preserve"> государственными или иными публичными полномочиями</w:t>
      </w:r>
      <w:r>
        <w:rPr>
          <w:rFonts w:ascii="PT Astra Serif" w:hAnsi="PT Astra Serif"/>
          <w:sz w:val="24"/>
          <w:szCs w:val="24"/>
        </w:rPr>
        <w:t xml:space="preserve"> </w:t>
      </w:r>
    </w:p>
    <w:p>
      <w:pPr>
        <w:jc w:val="both"/>
        <w:rPr>
          <w:rFonts w:ascii="PT Astra Serif" w:hAnsi="PT Astra Serif"/>
          <w:sz w:val="24"/>
          <w:szCs w:val="24"/>
        </w:rPr>
      </w:pPr>
      <w:r>
        <w:rPr>
          <w:rFonts w:ascii="PT Astra Serif" w:hAnsi="PT Astra Serif"/>
          <w:sz w:val="24"/>
          <w:szCs w:val="24"/>
        </w:rPr>
        <w:t xml:space="preserve">1. Суд прекращает производство по административному делу об оспаривании решений, действий (бездействия) органа, организации, лица, наделенных государственными или иными публичными полномочиями, если установит, что имеются основания, указанные в части 6 статьи 39, части 7 статьи 40, частях 1 и 2 статьи 194 настоящего Кодекса. </w:t>
      </w:r>
    </w:p>
    <w:p>
      <w:pPr>
        <w:jc w:val="both"/>
        <w:rPr>
          <w:rFonts w:ascii="PT Astra Serif" w:hAnsi="PT Astra Serif"/>
          <w:sz w:val="24"/>
          <w:szCs w:val="24"/>
        </w:rPr>
      </w:pPr>
      <w:r>
        <w:rPr>
          <w:rFonts w:ascii="PT Astra Serif" w:hAnsi="PT Astra Serif"/>
          <w:sz w:val="24"/>
          <w:szCs w:val="24"/>
        </w:rPr>
        <w:t xml:space="preserve">2. Суд также вправе прекратить производство по административному делу об оспаривании решения, действия (бездействия) органа, организации, лица, </w:t>
      </w:r>
      <w:r>
        <w:rPr>
          <w:rFonts w:ascii="PT Astra Serif" w:hAnsi="PT Astra Serif"/>
          <w:sz w:val="24"/>
          <w:szCs w:val="24"/>
        </w:rPr>
        <w:t xml:space="preserve">наделенных</w:t>
      </w:r>
      <w:r>
        <w:rPr>
          <w:rFonts w:ascii="PT Astra Serif" w:hAnsi="PT Astra Serif"/>
          <w:sz w:val="24"/>
          <w:szCs w:val="24"/>
        </w:rPr>
        <w:t xml:space="preserve"> государственными или иными публичными полномочиями, если оспариваемое решение отменено или пересмотрено и перестало затрагивать права, свободы и законные интересы административного истца. </w:t>
      </w:r>
    </w:p>
    <w:p>
      <w:pPr>
        <w:jc w:val="both"/>
        <w:rPr>
          <w:rFonts w:ascii="PT Astra Serif" w:hAnsi="PT Astra Serif"/>
          <w:sz w:val="24"/>
          <w:szCs w:val="24"/>
        </w:rPr>
      </w:pPr>
      <w:r>
        <w:rPr>
          <w:rFonts w:ascii="PT Astra Serif" w:hAnsi="PT Astra Serif"/>
          <w:sz w:val="24"/>
          <w:szCs w:val="24"/>
        </w:rPr>
        <w:t xml:space="preserve">  </w:t>
      </w:r>
    </w:p>
    <w:p>
      <w:pPr>
        <w:jc w:val="both"/>
        <w:rPr>
          <w:rFonts w:ascii="PT Astra Serif" w:hAnsi="PT Astra Serif"/>
          <w:sz w:val="24"/>
          <w:szCs w:val="24"/>
        </w:rPr>
      </w:pPr>
      <w:r>
        <w:rPr>
          <w:rFonts w:ascii="PT Astra Serif" w:hAnsi="PT Astra Serif"/>
          <w:b/>
          <w:bCs/>
          <w:sz w:val="24"/>
          <w:szCs w:val="24"/>
        </w:rPr>
        <w:t xml:space="preserve">Статья 226. Судебное разбирательство по административным делам об оспаривании решений, действий (бездействия) органов, организаций, лиц, наделенных государственными или иными публичными полномочиями</w:t>
      </w:r>
      <w:r>
        <w:rPr>
          <w:rFonts w:ascii="PT Astra Serif" w:hAnsi="PT Astra Serif"/>
          <w:sz w:val="24"/>
          <w:szCs w:val="24"/>
        </w:rPr>
        <w:t xml:space="preserve"> </w:t>
      </w:r>
    </w:p>
    <w:p>
      <w:pPr>
        <w:jc w:val="both"/>
        <w:rPr>
          <w:rFonts w:ascii="PT Astra Serif" w:hAnsi="PT Astra Serif"/>
          <w:sz w:val="24"/>
          <w:szCs w:val="24"/>
        </w:rPr>
      </w:pPr>
      <w:r>
        <w:rPr>
          <w:rFonts w:ascii="PT Astra Serif" w:hAnsi="PT Astra Serif"/>
          <w:sz w:val="24"/>
          <w:szCs w:val="24"/>
        </w:rPr>
        <w:t xml:space="preserve">1. Если иное не предусмотрено настоящим Кодексом, административные дела об оспаривании решений, действий (бездействия) органов, организаций, лиц, наделенных государственными или иными публичными полномочиями, рассматриваются судом в течение одного месяца, а Верховным Судом Российской Федерации в течение двух месяцев со дня поступления административного искового заявления в суд. </w:t>
      </w:r>
    </w:p>
    <w:p>
      <w:pPr>
        <w:jc w:val="both"/>
        <w:rPr>
          <w:rFonts w:ascii="PT Astra Serif" w:hAnsi="PT Astra Serif"/>
          <w:sz w:val="24"/>
          <w:szCs w:val="24"/>
        </w:rPr>
      </w:pPr>
      <w:r>
        <w:rPr>
          <w:rFonts w:ascii="PT Astra Serif" w:hAnsi="PT Astra Serif"/>
          <w:sz w:val="24"/>
          <w:szCs w:val="24"/>
        </w:rPr>
        <w:t xml:space="preserve">2. </w:t>
      </w:r>
      <w:r>
        <w:rPr>
          <w:rFonts w:ascii="PT Astra Serif" w:hAnsi="PT Astra Serif"/>
          <w:sz w:val="24"/>
          <w:szCs w:val="24"/>
        </w:rPr>
        <w:t xml:space="preserve">Административные дела об оспаривании правового акта высшего должностного лица субъекта Российской Федерации (руководителя высшего исполнительного органа государственной власти субъекта Российской Федерации) об отрешении от должности главы муниципального образования, об оспаривании решения представительного органа </w:t>
      </w:r>
      <w:r>
        <w:rPr>
          <w:rFonts w:ascii="PT Astra Serif" w:hAnsi="PT Astra Serif"/>
          <w:sz w:val="24"/>
          <w:szCs w:val="24"/>
        </w:rPr>
        <w:t xml:space="preserve">муниципального образования о самороспуске или об оспаривании решения представительного органа муниципального образования об удалении в отставку главы муниципального образования рассматриваются судом в течение десяти дней со дня</w:t>
      </w:r>
      <w:r>
        <w:rPr>
          <w:rFonts w:ascii="PT Astra Serif" w:hAnsi="PT Astra Serif"/>
          <w:sz w:val="24"/>
          <w:szCs w:val="24"/>
        </w:rPr>
        <w:t xml:space="preserve"> поступления административного искового заявления в суд. </w:t>
      </w:r>
    </w:p>
    <w:p>
      <w:pPr>
        <w:jc w:val="both"/>
        <w:rPr>
          <w:rFonts w:ascii="PT Astra Serif" w:hAnsi="PT Astra Serif"/>
          <w:sz w:val="24"/>
          <w:szCs w:val="24"/>
        </w:rPr>
      </w:pPr>
      <w:r>
        <w:rPr>
          <w:rFonts w:ascii="PT Astra Serif" w:hAnsi="PT Astra Serif"/>
          <w:sz w:val="24"/>
          <w:szCs w:val="24"/>
        </w:rPr>
        <w:t xml:space="preserve">3. Утратил силу. - Федеральный закон от 28.11.2018 N 451-ФЗ. </w:t>
      </w:r>
    </w:p>
    <w:p>
      <w:pPr>
        <w:jc w:val="both"/>
        <w:rPr>
          <w:rFonts w:ascii="PT Astra Serif" w:hAnsi="PT Astra Serif"/>
          <w:sz w:val="24"/>
          <w:szCs w:val="24"/>
        </w:rPr>
      </w:pPr>
      <w:r>
        <w:rPr>
          <w:rFonts w:ascii="PT Astra Serif" w:hAnsi="PT Astra Serif"/>
          <w:sz w:val="24"/>
          <w:szCs w:val="24"/>
        </w:rPr>
        <w:t xml:space="preserve">4. </w:t>
      </w:r>
      <w:r>
        <w:rPr>
          <w:rFonts w:ascii="PT Astra Serif" w:hAnsi="PT Astra Serif"/>
          <w:sz w:val="24"/>
          <w:szCs w:val="24"/>
        </w:rPr>
        <w:t xml:space="preserve">Административные дела об оспаривании решений, действий (бездействия) органов исполнительной власти субъектов Российской Федерации, органов местного самоуправления по вопросам, связанным с согласованием места и времени проведения публичного мероприятия (собрания, митинга, демонстрации, шествия, пикетирования), а также с вынесенным этими органами предупреждением в отношении целей такого публичного мероприятия и формы его проведения, рассматриваются судом в течение десяти дней со дня поступления соответствующего административного</w:t>
      </w:r>
      <w:r>
        <w:rPr>
          <w:rFonts w:ascii="PT Astra Serif" w:hAnsi="PT Astra Serif"/>
          <w:sz w:val="24"/>
          <w:szCs w:val="24"/>
        </w:rPr>
        <w:t xml:space="preserve"> искового заявления. Административные дела, возбужденные до дня проведения такого публичного мероприятия, рассматриваются судом в указанный срок, но не позднее дня, предшествующего дню его проведения. Административные дела, возбужденные в день проведения такого публичного мероприятия, подлежат рассмотрению в этот же день. Суд рассматривает указанные в настоящей части административные дела в выходной или нерабочий праздничный день, если последний день срока рассмотрения административного дела </w:t>
      </w:r>
      <w:r>
        <w:rPr>
          <w:rFonts w:ascii="PT Astra Serif" w:hAnsi="PT Astra Serif"/>
          <w:sz w:val="24"/>
          <w:szCs w:val="24"/>
        </w:rPr>
        <w:t xml:space="preserve">приходится на такой день и до этого дня административное дело не было</w:t>
      </w:r>
      <w:r>
        <w:rPr>
          <w:rFonts w:ascii="PT Astra Serif" w:hAnsi="PT Astra Serif"/>
          <w:sz w:val="24"/>
          <w:szCs w:val="24"/>
        </w:rPr>
        <w:t xml:space="preserve"> рассмотрено или не могло быть рассмотрено. </w:t>
      </w:r>
    </w:p>
    <w:p>
      <w:pPr>
        <w:jc w:val="both"/>
        <w:rPr>
          <w:rFonts w:ascii="PT Astra Serif" w:hAnsi="PT Astra Serif"/>
          <w:sz w:val="24"/>
          <w:szCs w:val="24"/>
        </w:rPr>
      </w:pPr>
      <w:r>
        <w:rPr>
          <w:rFonts w:ascii="PT Astra Serif" w:hAnsi="PT Astra Serif"/>
          <w:sz w:val="24"/>
          <w:szCs w:val="24"/>
        </w:rPr>
        <w:t xml:space="preserve">5. Указанные в части 1 настоящей статьи сроки рассмотрения административных дел об оспаривании решений, действий (бездействия) органов, организаций, лиц, наделенных государственными или иными публичными полномочиями, могут быть продлены в порядке, предусмотренном частью 2 статьи 141 настоящего Кодекса. </w:t>
      </w:r>
    </w:p>
    <w:p>
      <w:pPr>
        <w:jc w:val="both"/>
        <w:rPr>
          <w:rFonts w:ascii="PT Astra Serif" w:hAnsi="PT Astra Serif"/>
          <w:sz w:val="24"/>
          <w:szCs w:val="24"/>
        </w:rPr>
      </w:pPr>
      <w:r>
        <w:rPr>
          <w:rFonts w:ascii="PT Astra Serif" w:hAnsi="PT Astra Serif"/>
          <w:sz w:val="24"/>
          <w:szCs w:val="24"/>
        </w:rPr>
        <w:t xml:space="preserve">6. Лица, участвующие в деле об оспаривании решения, действия (бездействия) органа, организации, лица, наделенных государственными или иными публичными полномочиями, их представители, а также иные участники судебного разбирательства извещаются о времени и месте судебного заседания. Неявка в судебное заседание лиц, участвующих в деле, их представителей, надлежащим образом извещенных о времени и месте судебного заседания, не является препятствием к рассмотрению и разрешению административного дела, если суд не признал их явку обязательной. </w:t>
      </w:r>
    </w:p>
    <w:p>
      <w:pPr>
        <w:jc w:val="both"/>
        <w:rPr>
          <w:rFonts w:ascii="PT Astra Serif" w:hAnsi="PT Astra Serif"/>
          <w:sz w:val="24"/>
          <w:szCs w:val="24"/>
        </w:rPr>
      </w:pPr>
      <w:r>
        <w:rPr>
          <w:rFonts w:ascii="PT Astra Serif" w:hAnsi="PT Astra Serif"/>
          <w:sz w:val="24"/>
          <w:szCs w:val="24"/>
        </w:rPr>
        <w:t xml:space="preserve">7. Суд может признать обязательной явку в судебное заседание представителей органа, организации, лица, наделенных государственными или иными публичными полномочиями, принявших оспариваемое решение либо совершивших оспариваемое действие (бездействие), и в случае их неявки наложить судебный штраф в порядке и размере, установленных статьями 122 и 123 настоящего Кодекса. </w:t>
      </w:r>
    </w:p>
    <w:p>
      <w:pPr>
        <w:jc w:val="both"/>
        <w:rPr>
          <w:rFonts w:ascii="PT Astra Serif" w:hAnsi="PT Astra Serif"/>
          <w:sz w:val="24"/>
          <w:szCs w:val="24"/>
        </w:rPr>
      </w:pPr>
      <w:r>
        <w:rPr>
          <w:rFonts w:ascii="PT Astra Serif" w:hAnsi="PT Astra Serif"/>
          <w:sz w:val="24"/>
          <w:szCs w:val="24"/>
        </w:rPr>
        <w:t xml:space="preserve">8. </w:t>
      </w:r>
      <w:r>
        <w:rPr>
          <w:rFonts w:ascii="PT Astra Serif" w:hAnsi="PT Astra Serif"/>
          <w:sz w:val="24"/>
          <w:szCs w:val="24"/>
        </w:rPr>
        <w:t xml:space="preserve">При рассмотрении административного дела об оспаривании решения, действия (бездействия) органа, организации, лица, наделенных государственными или иными публичными полномочиями, суд проверяет законность решения, действия (бездействия) в части, которая оспаривается, и в отношении лица, которое является административным истцом, или лиц, в защиту прав, свобод и законных интересов которых подано соответствующее административное исковое заявление.</w:t>
      </w:r>
      <w:r>
        <w:rPr>
          <w:rFonts w:ascii="PT Astra Serif" w:hAnsi="PT Astra Serif"/>
          <w:sz w:val="24"/>
          <w:szCs w:val="24"/>
        </w:rPr>
        <w:t xml:space="preserve"> </w:t>
      </w:r>
      <w:r>
        <w:rPr>
          <w:rFonts w:ascii="PT Astra Serif" w:hAnsi="PT Astra Serif"/>
          <w:sz w:val="24"/>
          <w:szCs w:val="24"/>
        </w:rPr>
        <w:t xml:space="preserve">При проверке законности этих </w:t>
      </w:r>
      <w:r>
        <w:rPr>
          <w:rFonts w:ascii="PT Astra Serif" w:hAnsi="PT Astra Serif"/>
          <w:sz w:val="24"/>
          <w:szCs w:val="24"/>
        </w:rPr>
        <w:t xml:space="preserve">решения, действия (бездействия) суд не связан основаниями и доводами, содержащимися в административном исковом заявлении о признании незаконными решения, действия (бездействия) органа, организации, лица, наделенных государственными или иными публичными полномочиями, и выясняет обстоятельства, указанные в частях 9 и 10 настоящей статьи, в полном объеме. </w:t>
      </w:r>
    </w:p>
    <w:p>
      <w:pPr>
        <w:jc w:val="both"/>
        <w:rPr>
          <w:rFonts w:ascii="PT Astra Serif" w:hAnsi="PT Astra Serif"/>
          <w:sz w:val="24"/>
          <w:szCs w:val="24"/>
        </w:rPr>
      </w:pPr>
      <w:r>
        <w:rPr>
          <w:rFonts w:ascii="PT Astra Serif" w:hAnsi="PT Astra Serif"/>
          <w:sz w:val="24"/>
          <w:szCs w:val="24"/>
        </w:rPr>
        <w:t xml:space="preserve">9. Если иное не предусмотрено настоящим Кодексом, при рассмотрении административного дела об оспаривании решения, действия (бездействия) органа, организации, лица, </w:t>
      </w:r>
      <w:r>
        <w:rPr>
          <w:rFonts w:ascii="PT Astra Serif" w:hAnsi="PT Astra Serif"/>
          <w:sz w:val="24"/>
          <w:szCs w:val="24"/>
        </w:rPr>
        <w:t xml:space="preserve">наделенных</w:t>
      </w:r>
      <w:r>
        <w:rPr>
          <w:rFonts w:ascii="PT Astra Serif" w:hAnsi="PT Astra Serif"/>
          <w:sz w:val="24"/>
          <w:szCs w:val="24"/>
        </w:rPr>
        <w:t xml:space="preserve"> государственными или иными публичными полномочиями, суд выясняет: </w:t>
      </w:r>
    </w:p>
    <w:p>
      <w:pPr>
        <w:jc w:val="both"/>
        <w:rPr>
          <w:rFonts w:ascii="PT Astra Serif" w:hAnsi="PT Astra Serif"/>
          <w:sz w:val="24"/>
          <w:szCs w:val="24"/>
        </w:rPr>
      </w:pPr>
      <w:r>
        <w:rPr>
          <w:rFonts w:ascii="PT Astra Serif" w:hAnsi="PT Astra Serif"/>
          <w:sz w:val="24"/>
          <w:szCs w:val="24"/>
        </w:rPr>
        <w:t xml:space="preserve">1) нарушены ли права, свободы и законные интересы административного истца или лиц, в защиту прав, свобод и законных интересов которых подано соответствующее административное исковое заявление; </w:t>
      </w:r>
    </w:p>
    <w:p>
      <w:pPr>
        <w:jc w:val="both"/>
        <w:rPr>
          <w:rFonts w:ascii="PT Astra Serif" w:hAnsi="PT Astra Serif"/>
          <w:sz w:val="24"/>
          <w:szCs w:val="24"/>
        </w:rPr>
      </w:pPr>
      <w:r>
        <w:rPr>
          <w:rFonts w:ascii="PT Astra Serif" w:hAnsi="PT Astra Serif"/>
          <w:sz w:val="24"/>
          <w:szCs w:val="24"/>
        </w:rPr>
        <w:t xml:space="preserve">2) соблюдены ли сроки обращения в суд; </w:t>
      </w:r>
    </w:p>
    <w:p>
      <w:pPr>
        <w:jc w:val="both"/>
        <w:rPr>
          <w:rFonts w:ascii="PT Astra Serif" w:hAnsi="PT Astra Serif"/>
          <w:sz w:val="24"/>
          <w:szCs w:val="24"/>
        </w:rPr>
      </w:pPr>
      <w:r>
        <w:rPr>
          <w:rFonts w:ascii="PT Astra Serif" w:hAnsi="PT Astra Serif"/>
          <w:sz w:val="24"/>
          <w:szCs w:val="24"/>
        </w:rPr>
        <w:t xml:space="preserve">3) соблюдены ли требования нормативных правовых актов, устанавливающих: </w:t>
      </w:r>
    </w:p>
    <w:p>
      <w:pPr>
        <w:jc w:val="both"/>
        <w:rPr>
          <w:rFonts w:ascii="PT Astra Serif" w:hAnsi="PT Astra Serif"/>
          <w:sz w:val="24"/>
          <w:szCs w:val="24"/>
        </w:rPr>
      </w:pPr>
      <w:r>
        <w:rPr>
          <w:rFonts w:ascii="PT Astra Serif" w:hAnsi="PT Astra Serif"/>
          <w:sz w:val="24"/>
          <w:szCs w:val="24"/>
        </w:rPr>
        <w:t xml:space="preserve">а) полномочия органа, организации, лица, </w:t>
      </w:r>
      <w:r>
        <w:rPr>
          <w:rFonts w:ascii="PT Astra Serif" w:hAnsi="PT Astra Serif"/>
          <w:sz w:val="24"/>
          <w:szCs w:val="24"/>
        </w:rPr>
        <w:t xml:space="preserve">наделенных</w:t>
      </w:r>
      <w:r>
        <w:rPr>
          <w:rFonts w:ascii="PT Astra Serif" w:hAnsi="PT Astra Serif"/>
          <w:sz w:val="24"/>
          <w:szCs w:val="24"/>
        </w:rPr>
        <w:t xml:space="preserve"> государственными или иными публичными полномочиями, на принятие оспариваемого решения, совершение оспариваемого действия (бездействия); </w:t>
      </w:r>
    </w:p>
    <w:p>
      <w:pPr>
        <w:jc w:val="both"/>
        <w:rPr>
          <w:rFonts w:ascii="PT Astra Serif" w:hAnsi="PT Astra Serif"/>
          <w:sz w:val="24"/>
          <w:szCs w:val="24"/>
        </w:rPr>
      </w:pPr>
      <w:r>
        <w:rPr>
          <w:rFonts w:ascii="PT Astra Serif" w:hAnsi="PT Astra Serif"/>
          <w:sz w:val="24"/>
          <w:szCs w:val="24"/>
        </w:rPr>
        <w:t xml:space="preserve">б) порядок принятия оспариваемого решения, совершения оспариваемого действия (бездействия) в случае, если такой порядок установлен; </w:t>
      </w:r>
    </w:p>
    <w:p>
      <w:pPr>
        <w:jc w:val="both"/>
        <w:rPr>
          <w:rFonts w:ascii="PT Astra Serif" w:hAnsi="PT Astra Serif"/>
          <w:sz w:val="24"/>
          <w:szCs w:val="24"/>
        </w:rPr>
      </w:pPr>
      <w:r>
        <w:rPr>
          <w:rFonts w:ascii="PT Astra Serif" w:hAnsi="PT Astra Serif"/>
          <w:sz w:val="24"/>
          <w:szCs w:val="24"/>
        </w:rPr>
        <w:t xml:space="preserve">в) основания для принятия оспариваемого решения, совершения оспариваемого действия (бездействия), если такие основания предусмотрены нормативными правовыми актами; </w:t>
      </w:r>
    </w:p>
    <w:p>
      <w:pPr>
        <w:jc w:val="both"/>
        <w:rPr>
          <w:rFonts w:ascii="PT Astra Serif" w:hAnsi="PT Astra Serif"/>
          <w:sz w:val="24"/>
          <w:szCs w:val="24"/>
        </w:rPr>
      </w:pPr>
      <w:r>
        <w:rPr>
          <w:rFonts w:ascii="PT Astra Serif" w:hAnsi="PT Astra Serif"/>
          <w:sz w:val="24"/>
          <w:szCs w:val="24"/>
        </w:rPr>
        <w:t xml:space="preserve">4) соответствует ли содержание оспариваемого решения, совершенного оспариваемого действия (бездействия) нормативным правовым актам, регулирующим спорные отношения. </w:t>
      </w:r>
    </w:p>
    <w:p>
      <w:pPr>
        <w:jc w:val="both"/>
        <w:rPr>
          <w:rFonts w:ascii="PT Astra Serif" w:hAnsi="PT Astra Serif"/>
          <w:sz w:val="24"/>
          <w:szCs w:val="24"/>
        </w:rPr>
      </w:pPr>
      <w:r>
        <w:rPr>
          <w:rFonts w:ascii="PT Astra Serif" w:hAnsi="PT Astra Serif"/>
          <w:sz w:val="24"/>
          <w:szCs w:val="24"/>
        </w:rPr>
        <w:t xml:space="preserve">10. В случае</w:t>
      </w:r>
      <w:r>
        <w:rPr>
          <w:rFonts w:ascii="PT Astra Serif" w:hAnsi="PT Astra Serif"/>
          <w:sz w:val="24"/>
          <w:szCs w:val="24"/>
        </w:rPr>
        <w:t xml:space="preserve">,</w:t>
      </w:r>
      <w:r>
        <w:rPr>
          <w:rFonts w:ascii="PT Astra Serif" w:hAnsi="PT Astra Serif"/>
          <w:sz w:val="24"/>
          <w:szCs w:val="24"/>
        </w:rPr>
        <w:t xml:space="preserve"> если по административным делам об оспаривании решений, действий (бездействия) органов, организаций, лиц, наделенных государственными или иными публичными полномочиями, федеральными законами ограничены основания для оспаривания таких решений, действий (бездействия) (в частности, в отношении некоторых решений, действий (бездействия) квалификационных коллегий судей и экзаменационных комиссий), суд выясняет обстоятельства, указанные в пунктах 1 и 2, подпунктах "а" и "б" пункта 3 части 9 настоящей статьи. Если установленные федеральными законами основания для оспаривания действия (бездействия) органа, организации, лица, наделенных государственными или иными публичными полномочиями, не вошли в число этих обстоятельств, суд проверяет эти основания. </w:t>
      </w:r>
    </w:p>
    <w:p>
      <w:pPr>
        <w:jc w:val="both"/>
        <w:rPr>
          <w:rFonts w:ascii="PT Astra Serif" w:hAnsi="PT Astra Serif"/>
          <w:sz w:val="24"/>
          <w:szCs w:val="24"/>
        </w:rPr>
      </w:pPr>
      <w:r>
        <w:rPr>
          <w:rFonts w:ascii="PT Astra Serif" w:hAnsi="PT Astra Serif"/>
          <w:sz w:val="24"/>
          <w:szCs w:val="24"/>
        </w:rPr>
        <w:t xml:space="preserve">11. </w:t>
      </w:r>
      <w:r>
        <w:rPr>
          <w:rFonts w:ascii="PT Astra Serif" w:hAnsi="PT Astra Serif"/>
          <w:sz w:val="24"/>
          <w:szCs w:val="24"/>
        </w:rPr>
        <w:t xml:space="preserve">Обязанность доказывания обстоятельств, указанных в пунктах 1 и 2 части 9 настоящей статьи, возлагается на лицо, обратившееся в суд, а обстоятельств, указанных в пунктах 3 и 4 части 9 и в части 10 настоящей статьи, - на орган, организацию, лицо, наделенные государственными или иными публичными полномочиями и принявшие оспариваемые решения либо совершившие оспариваемые действия (бездействие). </w:t>
      </w:r>
    </w:p>
    <w:p>
      <w:pPr>
        <w:jc w:val="both"/>
        <w:rPr>
          <w:rFonts w:ascii="PT Astra Serif" w:hAnsi="PT Astra Serif"/>
          <w:sz w:val="24"/>
          <w:szCs w:val="24"/>
        </w:rPr>
      </w:pPr>
      <w:r>
        <w:rPr>
          <w:rFonts w:ascii="PT Astra Serif" w:hAnsi="PT Astra Serif"/>
          <w:sz w:val="24"/>
          <w:szCs w:val="24"/>
        </w:rPr>
        <w:t xml:space="preserve">12. В случае непредставления необходимых доказательств органом, организацией, лицом, наделенными государственными или иными публичными полномочиями и принявшими оспариваемые решения либо совершившими оспариваемые действия (бездействие), суд может истребовать необходимые доказательства по своей инициативе. </w:t>
      </w:r>
      <w:r>
        <w:rPr>
          <w:rFonts w:ascii="PT Astra Serif" w:hAnsi="PT Astra Serif"/>
          <w:sz w:val="24"/>
          <w:szCs w:val="24"/>
        </w:rPr>
        <w:t xml:space="preserve">Если указанные орган, организация, лицо не представят </w:t>
      </w:r>
      <w:r>
        <w:rPr>
          <w:rFonts w:ascii="PT Astra Serif" w:hAnsi="PT Astra Serif"/>
          <w:sz w:val="24"/>
          <w:szCs w:val="24"/>
        </w:rPr>
        <w:t xml:space="preserve">истребуемые</w:t>
      </w:r>
      <w:r>
        <w:rPr>
          <w:rFonts w:ascii="PT Astra Serif" w:hAnsi="PT Astra Serif"/>
          <w:sz w:val="24"/>
          <w:szCs w:val="24"/>
        </w:rPr>
        <w:t xml:space="preserve"> судом доказательства и не сообщат суду о невозможности их представления, на указанные орган, организацию, лицо может быть наложен судебный штраф в порядке и размере, предусмотренных статьями 122 и 123 настоящего Кодекса. </w:t>
      </w:r>
    </w:p>
    <w:p>
      <w:pPr>
        <w:jc w:val="both"/>
        <w:rPr>
          <w:rFonts w:ascii="PT Astra Serif" w:hAnsi="PT Astra Serif"/>
          <w:sz w:val="24"/>
          <w:szCs w:val="24"/>
        </w:rPr>
      </w:pPr>
      <w:r>
        <w:rPr>
          <w:rFonts w:ascii="PT Astra Serif" w:hAnsi="PT Astra Serif"/>
          <w:sz w:val="24"/>
          <w:szCs w:val="24"/>
        </w:rPr>
        <w:t xml:space="preserve">13. Суд может признать необходимым опубликование решения суда по административному делу об оспаривании решения, действия (бездействия) органа, организации, лица, </w:t>
      </w:r>
      <w:r>
        <w:rPr>
          <w:rFonts w:ascii="PT Astra Serif" w:hAnsi="PT Astra Serif"/>
          <w:sz w:val="24"/>
          <w:szCs w:val="24"/>
        </w:rPr>
        <w:t xml:space="preserve">наделенных</w:t>
      </w:r>
      <w:r>
        <w:rPr>
          <w:rFonts w:ascii="PT Astra Serif" w:hAnsi="PT Astra Serif"/>
          <w:sz w:val="24"/>
          <w:szCs w:val="24"/>
        </w:rPr>
        <w:t xml:space="preserve"> государственными или иными публичными полномочиями. </w:t>
      </w:r>
    </w:p>
    <w:p>
      <w:pPr>
        <w:jc w:val="both"/>
        <w:rPr>
          <w:rFonts w:ascii="PT Astra Serif" w:hAnsi="PT Astra Serif"/>
          <w:sz w:val="24"/>
          <w:szCs w:val="24"/>
        </w:rPr>
      </w:pPr>
      <w:r>
        <w:rPr>
          <w:rFonts w:ascii="PT Astra Serif" w:hAnsi="PT Astra Serif"/>
          <w:sz w:val="24"/>
          <w:szCs w:val="24"/>
        </w:rPr>
        <w:t xml:space="preserve">  </w:t>
      </w:r>
    </w:p>
    <w:p>
      <w:pPr>
        <w:jc w:val="both"/>
        <w:rPr>
          <w:rFonts w:ascii="PT Astra Serif" w:hAnsi="PT Astra Serif"/>
          <w:sz w:val="24"/>
          <w:szCs w:val="24"/>
        </w:rPr>
      </w:pPr>
      <w:r>
        <w:rPr>
          <w:rFonts w:ascii="PT Astra Serif" w:hAnsi="PT Astra Serif"/>
          <w:b/>
          <w:bCs/>
          <w:sz w:val="24"/>
          <w:szCs w:val="24"/>
        </w:rPr>
        <w:t xml:space="preserve">Статья 227. Решение суда по административному делу об оспаривании решения, действия (бездействия) органа, организации, лица, </w:t>
      </w:r>
      <w:r>
        <w:rPr>
          <w:rFonts w:ascii="PT Astra Serif" w:hAnsi="PT Astra Serif"/>
          <w:b/>
          <w:bCs/>
          <w:sz w:val="24"/>
          <w:szCs w:val="24"/>
        </w:rPr>
        <w:t xml:space="preserve">наделенных</w:t>
      </w:r>
      <w:r>
        <w:rPr>
          <w:rFonts w:ascii="PT Astra Serif" w:hAnsi="PT Astra Serif"/>
          <w:b/>
          <w:bCs/>
          <w:sz w:val="24"/>
          <w:szCs w:val="24"/>
        </w:rPr>
        <w:t xml:space="preserve"> государственными или иными публичными полномочиями</w:t>
      </w:r>
      <w:r>
        <w:rPr>
          <w:rFonts w:ascii="PT Astra Serif" w:hAnsi="PT Astra Serif"/>
          <w:sz w:val="24"/>
          <w:szCs w:val="24"/>
        </w:rPr>
        <w:t xml:space="preserve"> </w:t>
      </w:r>
    </w:p>
    <w:p>
      <w:pPr>
        <w:jc w:val="both"/>
        <w:rPr>
          <w:rFonts w:ascii="PT Astra Serif" w:hAnsi="PT Astra Serif"/>
          <w:sz w:val="24"/>
          <w:szCs w:val="24"/>
        </w:rPr>
      </w:pPr>
      <w:r>
        <w:rPr>
          <w:rFonts w:ascii="PT Astra Serif" w:hAnsi="PT Astra Serif"/>
          <w:sz w:val="24"/>
          <w:szCs w:val="24"/>
        </w:rPr>
        <w:t xml:space="preserve">1. </w:t>
      </w:r>
      <w:r>
        <w:rPr>
          <w:rFonts w:ascii="PT Astra Serif" w:hAnsi="PT Astra Serif"/>
          <w:sz w:val="24"/>
          <w:szCs w:val="24"/>
        </w:rPr>
        <w:t xml:space="preserve">Решение суда по административному делу об оспаривании решения, действия (бездействия) органа, организации, лица, наделенных государственными или иными публичными полномочиями (далее в настоящей статье - решение по административному делу об оспаривании решения, действия (бездействия), принимается по правилам, установленным главой 15 настоящего Кодекса. </w:t>
      </w:r>
    </w:p>
    <w:p>
      <w:pPr>
        <w:jc w:val="both"/>
        <w:rPr>
          <w:rFonts w:ascii="PT Astra Serif" w:hAnsi="PT Astra Serif"/>
          <w:sz w:val="24"/>
          <w:szCs w:val="24"/>
        </w:rPr>
      </w:pPr>
      <w:r>
        <w:rPr>
          <w:rFonts w:ascii="PT Astra Serif" w:hAnsi="PT Astra Serif"/>
          <w:sz w:val="24"/>
          <w:szCs w:val="24"/>
        </w:rPr>
        <w:t xml:space="preserve">2. По результатам рассмотрения административного дела об оспаривании решения, действия (бездействия) органа, организации, лица, наделенных государственными или иными публичными полномочиями, судом принимается одно из следующих решений: </w:t>
      </w:r>
    </w:p>
    <w:p>
      <w:pPr>
        <w:jc w:val="both"/>
        <w:rPr>
          <w:rFonts w:ascii="PT Astra Serif" w:hAnsi="PT Astra Serif"/>
          <w:sz w:val="24"/>
          <w:szCs w:val="24"/>
        </w:rPr>
      </w:pPr>
      <w:r>
        <w:rPr>
          <w:rFonts w:ascii="PT Astra Serif" w:hAnsi="PT Astra Serif"/>
          <w:sz w:val="24"/>
          <w:szCs w:val="24"/>
        </w:rPr>
        <w:t xml:space="preserve">1) об удовлетворении полностью или в части заявленных требований о признании оспариваемых решения, действия (бездействия) незаконными, если суд признает их не соответствующими нормативным правовым актам и нарушающими права, свободы и законные интересы административного истца, и об обязанности административного ответчика устранить нарушения прав, свобод и законных интересов административного истца или препятствия к их осуществлению либо препятствия к осуществлению прав, свобод и</w:t>
      </w:r>
      <w:r>
        <w:rPr>
          <w:rFonts w:ascii="PT Astra Serif" w:hAnsi="PT Astra Serif"/>
          <w:sz w:val="24"/>
          <w:szCs w:val="24"/>
        </w:rPr>
        <w:t xml:space="preserve"> реализации законных интересов лиц, в интересах которых было подано соответствующее административное исковое заявление; </w:t>
      </w:r>
    </w:p>
    <w:p>
      <w:pPr>
        <w:jc w:val="both"/>
        <w:rPr>
          <w:rFonts w:ascii="PT Astra Serif" w:hAnsi="PT Astra Serif"/>
          <w:sz w:val="24"/>
          <w:szCs w:val="24"/>
        </w:rPr>
      </w:pPr>
      <w:r>
        <w:rPr>
          <w:rFonts w:ascii="PT Astra Serif" w:hAnsi="PT Astra Serif"/>
          <w:sz w:val="24"/>
          <w:szCs w:val="24"/>
        </w:rPr>
        <w:t xml:space="preserve">2) об отказе в удовлетворении заявленных требований о признании оспариваемых решения, действия (бездействия) </w:t>
      </w:r>
      <w:r>
        <w:rPr>
          <w:rFonts w:ascii="PT Astra Serif" w:hAnsi="PT Astra Serif"/>
          <w:sz w:val="24"/>
          <w:szCs w:val="24"/>
        </w:rPr>
        <w:t xml:space="preserve">незаконными</w:t>
      </w:r>
      <w:r>
        <w:rPr>
          <w:rFonts w:ascii="PT Astra Serif" w:hAnsi="PT Astra Serif"/>
          <w:sz w:val="24"/>
          <w:szCs w:val="24"/>
        </w:rPr>
        <w:t xml:space="preserve">. </w:t>
      </w:r>
    </w:p>
    <w:p>
      <w:pPr>
        <w:jc w:val="both"/>
        <w:rPr>
          <w:rFonts w:ascii="PT Astra Serif" w:hAnsi="PT Astra Serif"/>
          <w:sz w:val="24"/>
          <w:szCs w:val="24"/>
        </w:rPr>
      </w:pPr>
      <w:r>
        <w:rPr>
          <w:rFonts w:ascii="PT Astra Serif" w:hAnsi="PT Astra Serif"/>
          <w:sz w:val="24"/>
          <w:szCs w:val="24"/>
        </w:rPr>
        <w:t xml:space="preserve">3. В резолютивной части решения по административному делу об оспаривании решения, действия (бездействия) должны содержаться: </w:t>
      </w:r>
    </w:p>
    <w:p>
      <w:pPr>
        <w:jc w:val="both"/>
        <w:rPr>
          <w:rFonts w:ascii="PT Astra Serif" w:hAnsi="PT Astra Serif"/>
          <w:sz w:val="24"/>
          <w:szCs w:val="24"/>
        </w:rPr>
      </w:pPr>
      <w:r>
        <w:rPr>
          <w:rFonts w:ascii="PT Astra Serif" w:hAnsi="PT Astra Serif"/>
          <w:sz w:val="24"/>
          <w:szCs w:val="24"/>
        </w:rPr>
        <w:t xml:space="preserve">1) указание на признание оспоренных решения, действия (бездействия) не соответствующими нормативным правовым актам и нарушающими права, свободы и законные интересы административного истца, на удовлетворение заявленного требования полностью или в части со ссылками на орган, организацию, лицо, наделенные </w:t>
      </w:r>
      <w:r>
        <w:rPr>
          <w:rFonts w:ascii="PT Astra Serif" w:hAnsi="PT Astra Serif"/>
          <w:sz w:val="24"/>
          <w:szCs w:val="24"/>
        </w:rPr>
        <w:t xml:space="preserve">государственными или иными публичными полномочиями, принявшие оспоренное решение или совершившие оспоренное действие (бездействие), и на существо оспоренных решения, действия (бездействия).</w:t>
      </w:r>
      <w:r>
        <w:rPr>
          <w:rFonts w:ascii="PT Astra Serif" w:hAnsi="PT Astra Serif"/>
          <w:sz w:val="24"/>
          <w:szCs w:val="24"/>
        </w:rPr>
        <w:t xml:space="preserve"> </w:t>
      </w:r>
      <w:r>
        <w:rPr>
          <w:rFonts w:ascii="PT Astra Serif" w:hAnsi="PT Astra Serif"/>
          <w:sz w:val="24"/>
          <w:szCs w:val="24"/>
        </w:rPr>
        <w:t xml:space="preserve">В случае удовлетворения административного иска об оспаривании решения, действия (бездействия) и необходимости принятия административным ответчиком каких-либо решений, совершения каких-либо действий в целях устранения нарушений прав, свобод и законных интересов административного истца либо препятствий к их осуществлению суд указывает на необходимость принятия решения по конкретному вопросу, совершения определенного действия либо на необходимость устранения иным способом допущенных нарушений прав, свобод и законных</w:t>
      </w:r>
      <w:r>
        <w:rPr>
          <w:rFonts w:ascii="PT Astra Serif" w:hAnsi="PT Astra Serif"/>
          <w:sz w:val="24"/>
          <w:szCs w:val="24"/>
        </w:rPr>
        <w:t xml:space="preserve"> </w:t>
      </w:r>
      <w:r>
        <w:rPr>
          <w:rFonts w:ascii="PT Astra Serif" w:hAnsi="PT Astra Serif"/>
          <w:sz w:val="24"/>
          <w:szCs w:val="24"/>
        </w:rPr>
        <w:t xml:space="preserve">интересов административного истца и на срок устранения таких нарушений, а также на необходимость сообщения об исполнении решения по административному делу об оспаривании решения, действия (бездействия) в суд и лицу, которое являлось административным истцом по этому административному делу, в течение одного месяца со дня вступления решения суда в законную силу, если иной срок не установлен судом; </w:t>
      </w:r>
    </w:p>
    <w:p>
      <w:pPr>
        <w:jc w:val="both"/>
        <w:rPr>
          <w:rFonts w:ascii="PT Astra Serif" w:hAnsi="PT Astra Serif"/>
          <w:sz w:val="24"/>
          <w:szCs w:val="24"/>
        </w:rPr>
      </w:pPr>
      <w:r>
        <w:rPr>
          <w:rFonts w:ascii="PT Astra Serif" w:hAnsi="PT Astra Serif"/>
          <w:sz w:val="24"/>
          <w:szCs w:val="24"/>
        </w:rPr>
        <w:t xml:space="preserve">2) сведения, указанные в пунктах 4 и 5 части 6 статьи 180 настоящего Кодекса; </w:t>
      </w:r>
    </w:p>
    <w:p>
      <w:pPr>
        <w:jc w:val="both"/>
        <w:rPr>
          <w:rFonts w:ascii="PT Astra Serif" w:hAnsi="PT Astra Serif"/>
          <w:sz w:val="24"/>
          <w:szCs w:val="24"/>
        </w:rPr>
      </w:pPr>
      <w:r>
        <w:rPr>
          <w:rFonts w:ascii="PT Astra Serif" w:hAnsi="PT Astra Serif"/>
          <w:sz w:val="24"/>
          <w:szCs w:val="24"/>
        </w:rPr>
        <w:t xml:space="preserve">3) сведения по вопросам, разрешенным судом на основании конкретных обстоятельств административного дела, включая отмену или сохранение мер предварительной защиты по административному иску; </w:t>
      </w:r>
    </w:p>
    <w:p>
      <w:pPr>
        <w:jc w:val="both"/>
        <w:rPr>
          <w:rFonts w:ascii="PT Astra Serif" w:hAnsi="PT Astra Serif"/>
          <w:sz w:val="24"/>
          <w:szCs w:val="24"/>
        </w:rPr>
      </w:pPr>
      <w:r>
        <w:rPr>
          <w:rFonts w:ascii="PT Astra Serif" w:hAnsi="PT Astra Serif"/>
          <w:sz w:val="24"/>
          <w:szCs w:val="24"/>
        </w:rPr>
        <w:t xml:space="preserve">4) указание на необходимость опубликования решения суда в определенном официальном печатном издании в установленный судом срок. </w:t>
      </w:r>
    </w:p>
    <w:p>
      <w:pPr>
        <w:jc w:val="both"/>
        <w:rPr>
          <w:rFonts w:ascii="PT Astra Serif" w:hAnsi="PT Astra Serif"/>
          <w:sz w:val="24"/>
          <w:szCs w:val="24"/>
        </w:rPr>
      </w:pPr>
      <w:r>
        <w:rPr>
          <w:rFonts w:ascii="PT Astra Serif" w:hAnsi="PT Astra Serif"/>
          <w:sz w:val="24"/>
          <w:szCs w:val="24"/>
        </w:rPr>
        <w:t xml:space="preserve">4. Составление мотивированного решения суда осуществляется по правилам, установленным статьей 177 настоящего Кодекса. </w:t>
      </w:r>
      <w:r>
        <w:rPr>
          <w:rFonts w:ascii="PT Astra Serif" w:hAnsi="PT Astra Serif"/>
          <w:sz w:val="24"/>
          <w:szCs w:val="24"/>
        </w:rPr>
        <w:t xml:space="preserve">Если по окончании судебного разбирательства по административному делу об оспаривании решения, действия (бездействия) органа, организации, лица, наделенных государственными или иными публичными полномочиями, связанному с проведением публичного мероприятия (собрания, митинга, демонстрации, шествия, пикетирования), в судебном заседании объявлена только резолютивная часть решения суда, мотивированное решение суда об отказе в удовлетворении соответствующего административного иска должно быть составлено судом в день принятия данного решения</w:t>
      </w:r>
      <w:r>
        <w:rPr>
          <w:rFonts w:ascii="PT Astra Serif" w:hAnsi="PT Astra Serif"/>
          <w:sz w:val="24"/>
          <w:szCs w:val="24"/>
        </w:rPr>
        <w:t xml:space="preserve"> в возможно короткие сроки после окончания судебного заседания. </w:t>
      </w:r>
    </w:p>
    <w:p>
      <w:pPr>
        <w:jc w:val="both"/>
        <w:rPr>
          <w:rFonts w:ascii="PT Astra Serif" w:hAnsi="PT Astra Serif"/>
          <w:sz w:val="24"/>
          <w:szCs w:val="24"/>
        </w:rPr>
      </w:pPr>
      <w:r>
        <w:rPr>
          <w:rFonts w:ascii="PT Astra Serif" w:hAnsi="PT Astra Serif"/>
          <w:sz w:val="24"/>
          <w:szCs w:val="24"/>
        </w:rPr>
        <w:t xml:space="preserve">5. Решение по административному делу об оспаривании решения, действия (бездействия) вступает в законную силу по правилам, предусмотренным статьей 186 настоящего Кодекса. </w:t>
      </w:r>
    </w:p>
    <w:p>
      <w:pPr>
        <w:jc w:val="both"/>
        <w:rPr>
          <w:rFonts w:ascii="PT Astra Serif" w:hAnsi="PT Astra Serif"/>
          <w:sz w:val="24"/>
          <w:szCs w:val="24"/>
        </w:rPr>
      </w:pPr>
      <w:r>
        <w:rPr>
          <w:rFonts w:ascii="PT Astra Serif" w:hAnsi="PT Astra Serif"/>
          <w:sz w:val="24"/>
          <w:szCs w:val="24"/>
        </w:rPr>
        <w:t xml:space="preserve">6. </w:t>
      </w:r>
      <w:r>
        <w:rPr>
          <w:rFonts w:ascii="PT Astra Serif" w:hAnsi="PT Astra Serif"/>
          <w:sz w:val="24"/>
          <w:szCs w:val="24"/>
        </w:rPr>
        <w:t xml:space="preserve">Копии решения по административному делу об оспаривании решения, действия (бездействия) вручаются под расписку лицам, участвующим в деле, их представителям или направляются им в течение трех дней со дня принятия решения суда в окончательной форме, а по административному делу, связанному с проведением публичного мероприятия (собрания, митинга, демонстрации, шествия, пикетирования) и рассмотренному до дня проведения публичного мероприятия или в день его проведения</w:t>
      </w:r>
      <w:r>
        <w:rPr>
          <w:rFonts w:ascii="PT Astra Serif" w:hAnsi="PT Astra Serif"/>
          <w:sz w:val="24"/>
          <w:szCs w:val="24"/>
        </w:rPr>
        <w:t xml:space="preserve">, незамедлительно после изготовления данного решения вручаются или направляются указанным лицам с использованием способов, позволяющих обеспечить скорейшую доставку таких копий. </w:t>
      </w:r>
    </w:p>
    <w:p>
      <w:pPr>
        <w:jc w:val="both"/>
        <w:rPr>
          <w:rFonts w:ascii="PT Astra Serif" w:hAnsi="PT Astra Serif"/>
          <w:sz w:val="24"/>
          <w:szCs w:val="24"/>
        </w:rPr>
      </w:pPr>
      <w:r>
        <w:rPr>
          <w:rFonts w:ascii="PT Astra Serif" w:hAnsi="PT Astra Serif"/>
          <w:sz w:val="24"/>
          <w:szCs w:val="24"/>
        </w:rPr>
        <w:t xml:space="preserve">7. </w:t>
      </w:r>
      <w:r>
        <w:rPr>
          <w:rFonts w:ascii="PT Astra Serif" w:hAnsi="PT Astra Serif"/>
          <w:sz w:val="24"/>
          <w:szCs w:val="24"/>
        </w:rPr>
        <w:t xml:space="preserve">В день вступления в законную силу решения суда, которым удовлетворены заявленные требования, или в день обращения данного решения к немедленному исполнению его копии направляются с использованием способов, позволяющих обеспечить скорейшую доставку таких копий, руководителям органа государственной власти, органа местного самоуправления, иного органа, организации, наделенных государственными или иными публичными полномочиями, председателям квалификационной коллегии судей, экзаменационной комиссии по приему экзамена на должность</w:t>
      </w:r>
      <w:r>
        <w:rPr>
          <w:rFonts w:ascii="PT Astra Serif" w:hAnsi="PT Astra Serif"/>
          <w:sz w:val="24"/>
          <w:szCs w:val="24"/>
        </w:rPr>
        <w:t xml:space="preserve"> судьи, должностному лицу, государственному или муниципальному служащему, решения, действия (бездействие) которых были оспорены. Суд также может направить копии данного решения в вышестоящие в порядке подчиненности орган, организацию или вышестоящим в порядке подчиненности лицу, прокурору, другим лицам. </w:t>
      </w:r>
    </w:p>
    <w:p>
      <w:pPr>
        <w:jc w:val="both"/>
        <w:rPr>
          <w:rFonts w:ascii="PT Astra Serif" w:hAnsi="PT Astra Serif"/>
          <w:sz w:val="24"/>
          <w:szCs w:val="24"/>
        </w:rPr>
      </w:pPr>
      <w:r>
        <w:rPr>
          <w:rFonts w:ascii="PT Astra Serif" w:hAnsi="PT Astra Serif"/>
          <w:sz w:val="24"/>
          <w:szCs w:val="24"/>
        </w:rPr>
        <w:t xml:space="preserve">8. Решение по административному делу об оспаривании решения, действия (бездействия) приводится в исполнение по правилам, указанным в статье 187 настоящего Кодекса. </w:t>
      </w:r>
      <w:r>
        <w:rPr>
          <w:rFonts w:ascii="PT Astra Serif" w:hAnsi="PT Astra Serif"/>
          <w:sz w:val="24"/>
          <w:szCs w:val="24"/>
        </w:rPr>
        <w:t xml:space="preserve">Решения, которыми признаны незаконными решения, действия (бездействие) органа исполнительной власти субъекта Российской Федерации, органа местного самоуправления по вопросам, связанным с согласованием места и времени проведения публичного мероприятия (собрания, митинга, демонстрации, шествия, пикетирования), а также с вынесенным этими органами предупреждением в отношении целей такого публичного мероприятия и формы его проведения, подлежат немедленному исполнению. </w:t>
      </w:r>
    </w:p>
    <w:p>
      <w:pPr>
        <w:jc w:val="both"/>
        <w:rPr>
          <w:rFonts w:ascii="PT Astra Serif" w:hAnsi="PT Astra Serif"/>
          <w:sz w:val="24"/>
          <w:szCs w:val="24"/>
        </w:rPr>
      </w:pPr>
      <w:r>
        <w:rPr>
          <w:rFonts w:ascii="PT Astra Serif" w:hAnsi="PT Astra Serif"/>
          <w:sz w:val="24"/>
          <w:szCs w:val="24"/>
        </w:rPr>
        <w:t xml:space="preserve">9. </w:t>
      </w:r>
      <w:r>
        <w:rPr>
          <w:rFonts w:ascii="PT Astra Serif" w:hAnsi="PT Astra Serif"/>
          <w:sz w:val="24"/>
          <w:szCs w:val="24"/>
        </w:rPr>
        <w:t xml:space="preserve">В случае признания решения, действия (бездействия) незаконными орган, организация, лицо, наделенные государственными или иными публичными полномочиями и принявшие оспоренное решение или совершившие оспоренное действие (бездействие), обязаны устранить допущенные нарушения или препятствия к осуществлению прав, свобод и реализации законных интересов административного истца либо прав, свобод и законных интересов лиц, в интересах которых было подано соответствующее административное исковое заявление, и восстановить данные</w:t>
      </w:r>
      <w:r>
        <w:rPr>
          <w:rFonts w:ascii="PT Astra Serif" w:hAnsi="PT Astra Serif"/>
          <w:sz w:val="24"/>
          <w:szCs w:val="24"/>
        </w:rPr>
        <w:t xml:space="preserve"> </w:t>
      </w:r>
      <w:r>
        <w:rPr>
          <w:rFonts w:ascii="PT Astra Serif" w:hAnsi="PT Astra Serif"/>
          <w:sz w:val="24"/>
          <w:szCs w:val="24"/>
        </w:rPr>
        <w:t xml:space="preserve">права, свободы и законные интересы указанным судом способом в установленный им срок, а также сообщить об этом в течение одного месяца со дня вступления в законную силу решения по административному делу об оспаривании решения, действия (бездействия) в суд, гражданину, в организацию, иному лицу, в отношении которых соответственно допущены нарушения, созданы препятствия. </w:t>
      </w:r>
    </w:p>
    <w:p>
      <w:pPr>
        <w:jc w:val="both"/>
        <w:rPr>
          <w:rFonts w:ascii="PT Astra Serif" w:hAnsi="PT Astra Serif"/>
          <w:sz w:val="24"/>
          <w:szCs w:val="24"/>
        </w:rPr>
      </w:pPr>
      <w:r>
        <w:rPr>
          <w:rFonts w:ascii="PT Astra Serif" w:hAnsi="PT Astra Serif"/>
          <w:sz w:val="24"/>
          <w:szCs w:val="24"/>
        </w:rPr>
        <w:t xml:space="preserve">10. В случае указания в решении по административному делу об оспаривании решения, действия (бездействия) на необходимость его опубликования оно должно быть опубликовано в установленный судом срок в указанном судом печатном издании, а при отсутствии указания на такое издание в официальном печатном издании органа, организации, должностного лица. Если невозможно опубликовать решение суда в установленный срок в связи с определенной периодичностью выпуска официального печатного издания, это решение должно быть опубликовано по истечении установленного срока в ближайшем номере такого издания. Если официальное печатное издание прекратило свою деятельность, решение суда публикуется в другом печатном издании, в котором публикуются правовые акты соответствующего органа государственной власти, органа местного самоуправления, иного органа, уполномоченной организации или должностного лица. </w:t>
      </w:r>
    </w:p>
    <w:bookmarkEnd w:id="0"/>
    <w:p>
      <w:pPr>
        <w:jc w:val="both"/>
        <w:rPr>
          <w:rFonts w:ascii="PT Astra Serif" w:hAnsi="PT Astra Serif"/>
          <w:sz w:val="24"/>
          <w:szCs w:val="24"/>
        </w:rPr>
      </w:pPr>
    </w:p>
    <w:sectPr>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PT Astra Serif">
    <w:panose1 w:val="020A0603040505020204"/>
  </w:font>
  <w:font w:name="Calibri">
    <w:panose1 w:val="020F0502020204030204"/>
  </w:font>
  <w:font w:name="Times New Roman">
    <w:panose1 w:val="02020603050405020304"/>
  </w:font>
  <w:font w:name="Cambria">
    <w:panose1 w:val="02040503050406030204"/>
  </w:font>
</w:fonts>
</file>

<file path=word/settings.xml><?xml version="1.0" encoding="utf-8"?>
<w:settings xmlns:w="http://schemas.openxmlformats.org/wordprocessingml/2006/main" xmlns:m="http://schemas.openxmlformats.org/officeDocument/2006/math" xmlns:o="urn:schemas-microsoft-com:office:office" xmlns:v="urn:schemas-microsoft-com:vml">
  <w:clrSchemeMapping w:accent1="accent1" w:accent2="accent2" w:accent3="accent3" w:accent4="accent4" w:accent5="accent5" w:accent6="accent6" w:bg1="light1" w:bg2="light2" w:followedHyperlink="followedHyperlink" w:hyperlink="hyperlink" w:t1="dark1" w:t2="dark2"/>
  <w:defaultTabStop w:val="708"/>
  <m:mathPr>
    <m:mathFont m:val="Cambria Math"/>
    <m:brkBin m:val="before"/>
    <m:brkBinSub m:val="--"/>
    <m:smallFrac m:val="off"/>
    <m:lMargin m:val="0"/>
    <m:rMargin m:val="0"/>
    <m:defJc m:val="centerGroup"/>
    <m:wrapIndent m:val="1440"/>
    <m:intLim m:val="subSup"/>
    <m:naryLim m:val="undOvr"/>
  </m:math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ecimalSymbol w:val=","/>
  <w:listSeparator w:val=";"/>
  <w:zoom w:percent="100"/>
  <w:characterSpacingControl w:val="doNotCompress"/>
  <w:themeFontLang w:val="en-US" w:eastAsia="zh-CN"/>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ru-RU" w:bidi="ar-SA" w:eastAsia="en-US"/>
      </w:rPr>
    </w:rPrDefault>
    <w:pPrDefault>
      <w:pPr>
        <w:spacing w:lineRule="auto" w:line="276" w:after="20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a" w:default="1">
    <w:name w:val="Normal"/>
    <w:qFormat/>
  </w:style>
  <w:style w:type="character" w:styleId="a0" w:default="1">
    <w:name w:val="Default Paragraph Font"/>
    <w:uiPriority w:val="1"/>
    <w:unhideWhenUsed/>
  </w:style>
  <w:style w:type="table" w:styleId="a1" w:default="1">
    <w:name w:val="Normal Table"/>
    <w:uiPriority w:val="99"/>
    <w:semiHidden/>
    <w:unhideWhenUsed/>
    <w:tblPr>
      <w:tblInd w:w="0" w:type="dxa"/>
      <w:tblCellMar>
        <w:left w:w="108" w:type="dxa"/>
        <w:top w:w="0" w:type="dxa"/>
        <w:right w:w="108" w:type="dxa"/>
        <w:bottom w:w="0" w:type="dxa"/>
      </w:tblCellMar>
    </w:tblPr>
  </w:style>
  <w:style w:type="numbering" w:styleId="a2" w:default="1">
    <w:name w:val="No List"/>
    <w:uiPriority w:val="99"/>
    <w:semiHidden/>
    <w:unhideWhenUsed/>
  </w:style>
</w:styles>
</file>

<file path=word/webSettings.xml><?xml version="1.0" encoding="utf-8"?>
<w:webSettings xmlns:w="http://schemas.openxmlformats.org/wordprocessingml/2006/main">
  <w:optimizeForBrowser/>
</w:webSetting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xmlns:p="http://schemas.openxmlformats.org/presentation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Arial"/>
        <a:cs typeface="Arial"/>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Arial"/>
        <a:cs typeface="Arial"/>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Р7-Офис/6.4.2.28</Application>
  <Characters>24305</Characters>
  <CharactersWithSpaces>28511</CharactersWithSpaces>
  <Company/>
  <DocSecurity>0</DocSecurity>
  <HyperlinksChanged>false</HyperlinksChanged>
  <Lines>202</Lines>
  <LinksUpToDate>false</LinksUpToDate>
  <Pages>11</Pages>
  <Paragraphs>57</Paragraphs>
  <ScaleCrop>false</ScaleCrop>
  <SharedDoc>false</SharedDoc>
  <Template>Normal</Template>
  <TotalTime>5</TotalTime>
  <Words>4263</Word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Поглазова Людмила Сергеевна</dc:creator>
  <cp:lastModifiedBy>Поглазова Людмила Сергеевна</cp:lastModifiedBy>
  <cp:revision>1</cp:revision>
  <dcterms:created xsi:type="dcterms:W3CDTF">2023-02-03T04:38:00Z</dcterms:created>
  <dcterms:modified xsi:type="dcterms:W3CDTF">2023-02-03T04:43:00Z</dcterms:modified>
</cp:coreProperties>
</file>