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C454B7" w:rsidTr="00127B9E">
        <w:tc>
          <w:tcPr>
            <w:tcW w:w="3898" w:type="dxa"/>
          </w:tcPr>
          <w:p w:rsidR="00766160" w:rsidRPr="00C454B7" w:rsidRDefault="004034FA" w:rsidP="004034F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 w:rsidRPr="00C454B7">
              <w:rPr>
                <w:noProof/>
                <w:szCs w:val="26"/>
              </w:rPr>
              <w:t>25.01</w:t>
            </w:r>
            <w:r w:rsidR="00766160" w:rsidRPr="00C454B7">
              <w:rPr>
                <w:noProof/>
                <w:szCs w:val="26"/>
              </w:rPr>
              <w:t>.20</w:t>
            </w:r>
            <w:r w:rsidRPr="00C454B7">
              <w:rPr>
                <w:noProof/>
                <w:szCs w:val="26"/>
              </w:rPr>
              <w:t>16</w:t>
            </w:r>
          </w:p>
        </w:tc>
        <w:tc>
          <w:tcPr>
            <w:tcW w:w="5528" w:type="dxa"/>
          </w:tcPr>
          <w:p w:rsidR="00766160" w:rsidRPr="00C454B7" w:rsidRDefault="00766160" w:rsidP="00C454B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Cs w:val="26"/>
                <w:lang w:val="en-US"/>
              </w:rPr>
            </w:pPr>
            <w:r w:rsidRPr="00C454B7">
              <w:rPr>
                <w:szCs w:val="26"/>
              </w:rPr>
              <w:t>№</w:t>
            </w:r>
            <w:r w:rsidR="00C454B7" w:rsidRPr="00C454B7">
              <w:rPr>
                <w:szCs w:val="26"/>
                <w:lang w:val="en-US"/>
              </w:rPr>
              <w:t xml:space="preserve"> 9-118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4034FA" w:rsidRPr="007D014D" w:rsidRDefault="004034FA" w:rsidP="004034FA">
      <w:pPr>
        <w:pStyle w:val="a9"/>
        <w:rPr>
          <w:color w:val="000000"/>
          <w:szCs w:val="26"/>
        </w:rPr>
      </w:pPr>
      <w:r w:rsidRPr="007D014D">
        <w:rPr>
          <w:szCs w:val="26"/>
        </w:rPr>
        <w:t>О внесении изменений в приказ Департамента тарифного регулирования Томской области от 18.12.2015 №</w:t>
      </w:r>
      <w:r w:rsidR="00C454B7" w:rsidRPr="00C454B7">
        <w:rPr>
          <w:szCs w:val="26"/>
        </w:rPr>
        <w:t xml:space="preserve"> </w:t>
      </w:r>
      <w:r w:rsidRPr="007D014D">
        <w:rPr>
          <w:szCs w:val="26"/>
        </w:rPr>
        <w:t>9-44</w:t>
      </w:r>
      <w:r>
        <w:rPr>
          <w:szCs w:val="26"/>
        </w:rPr>
        <w:t>6</w:t>
      </w:r>
      <w:r w:rsidRPr="007D014D">
        <w:rPr>
          <w:szCs w:val="26"/>
        </w:rPr>
        <w:t>/9(</w:t>
      </w:r>
      <w:r>
        <w:rPr>
          <w:szCs w:val="26"/>
        </w:rPr>
        <w:t>660</w:t>
      </w:r>
      <w:r w:rsidRPr="007D014D">
        <w:rPr>
          <w:szCs w:val="26"/>
        </w:rPr>
        <w:t xml:space="preserve">) «О тарифах </w:t>
      </w:r>
      <w:r w:rsidRPr="007D014D">
        <w:rPr>
          <w:color w:val="000000"/>
          <w:szCs w:val="26"/>
        </w:rPr>
        <w:t xml:space="preserve">организации </w:t>
      </w:r>
      <w:r w:rsidRPr="007D014D">
        <w:rPr>
          <w:color w:val="000000"/>
          <w:szCs w:val="26"/>
        </w:rPr>
        <w:br/>
      </w:r>
      <w:r w:rsidRPr="007D014D">
        <w:rPr>
          <w:noProof/>
          <w:color w:val="000000"/>
          <w:szCs w:val="26"/>
        </w:rPr>
        <w:t xml:space="preserve">Общество с ограниченной ответственностью «Томскводоканал» (ИНН 7017270664) </w:t>
      </w:r>
      <w:r w:rsidRPr="007D014D">
        <w:rPr>
          <w:noProof/>
          <w:color w:val="000000"/>
          <w:szCs w:val="26"/>
        </w:rPr>
        <w:br/>
      </w:r>
      <w:r w:rsidRPr="007D014D">
        <w:rPr>
          <w:bCs/>
          <w:szCs w:val="26"/>
        </w:rPr>
        <w:t>на горячую воду в открытой системе теплоснабжения (горячее водоснабжение)</w:t>
      </w:r>
      <w:r w:rsidRPr="007D014D">
        <w:rPr>
          <w:szCs w:val="26"/>
        </w:rPr>
        <w:t>»</w:t>
      </w:r>
    </w:p>
    <w:p w:rsidR="00766160" w:rsidRPr="001F07C3" w:rsidRDefault="00766160" w:rsidP="00E12A3B">
      <w:pPr>
        <w:rPr>
          <w:sz w:val="24"/>
          <w:szCs w:val="24"/>
        </w:rPr>
      </w:pPr>
    </w:p>
    <w:p w:rsidR="004034FA" w:rsidRPr="006A2E7A" w:rsidRDefault="00FB6611" w:rsidP="004034FA">
      <w:pPr>
        <w:pStyle w:val="ac"/>
        <w:ind w:firstLine="709"/>
        <w:rPr>
          <w:szCs w:val="26"/>
        </w:rPr>
      </w:pPr>
      <w:r>
        <w:rPr>
          <w:szCs w:val="26"/>
        </w:rPr>
        <w:t>В связи с технической ошибкой</w:t>
      </w:r>
    </w:p>
    <w:p w:rsidR="004034FA" w:rsidRDefault="004034FA" w:rsidP="004034FA">
      <w:pPr>
        <w:pStyle w:val="ac"/>
        <w:ind w:firstLine="709"/>
        <w:rPr>
          <w:szCs w:val="26"/>
        </w:rPr>
      </w:pPr>
      <w:r w:rsidRPr="00580396">
        <w:rPr>
          <w:szCs w:val="26"/>
        </w:rPr>
        <w:t>ПРИКАЗЫВАЮ:</w:t>
      </w:r>
    </w:p>
    <w:p w:rsidR="004034FA" w:rsidRPr="00BF288C" w:rsidRDefault="004034FA" w:rsidP="004034FA">
      <w:pPr>
        <w:pStyle w:val="ac"/>
        <w:ind w:firstLine="709"/>
        <w:rPr>
          <w:szCs w:val="26"/>
        </w:rPr>
      </w:pPr>
      <w:r>
        <w:rPr>
          <w:szCs w:val="26"/>
        </w:rPr>
        <w:t xml:space="preserve">1. </w:t>
      </w:r>
      <w:proofErr w:type="gramStart"/>
      <w:r w:rsidRPr="00580396">
        <w:rPr>
          <w:szCs w:val="26"/>
        </w:rPr>
        <w:t xml:space="preserve">Внести в приказ Департамента тарифного регулирования Томской области </w:t>
      </w:r>
      <w:r w:rsidRPr="00FB3C85">
        <w:rPr>
          <w:szCs w:val="26"/>
        </w:rPr>
        <w:t xml:space="preserve">от </w:t>
      </w:r>
      <w:r>
        <w:rPr>
          <w:szCs w:val="26"/>
        </w:rPr>
        <w:t>18.12.2015 №</w:t>
      </w:r>
      <w:r w:rsidRPr="00D74D69">
        <w:rPr>
          <w:szCs w:val="26"/>
        </w:rPr>
        <w:t>9</w:t>
      </w:r>
      <w:r>
        <w:rPr>
          <w:szCs w:val="26"/>
        </w:rPr>
        <w:t>-446/</w:t>
      </w:r>
      <w:r w:rsidRPr="00E01F25">
        <w:rPr>
          <w:szCs w:val="26"/>
        </w:rPr>
        <w:t>9(</w:t>
      </w:r>
      <w:r>
        <w:rPr>
          <w:szCs w:val="26"/>
        </w:rPr>
        <w:t>660</w:t>
      </w:r>
      <w:r w:rsidRPr="00E01F25">
        <w:rPr>
          <w:szCs w:val="26"/>
        </w:rPr>
        <w:t>) «</w:t>
      </w:r>
      <w:r w:rsidRPr="007D014D">
        <w:rPr>
          <w:color w:val="000000"/>
          <w:szCs w:val="26"/>
        </w:rPr>
        <w:t>О тарифах организации Общество с ограниченной ответственностью «</w:t>
      </w:r>
      <w:proofErr w:type="spellStart"/>
      <w:r w:rsidRPr="007D014D">
        <w:rPr>
          <w:color w:val="000000"/>
          <w:szCs w:val="26"/>
        </w:rPr>
        <w:t>Томскводоканал</w:t>
      </w:r>
      <w:proofErr w:type="spellEnd"/>
      <w:r w:rsidRPr="007D014D">
        <w:rPr>
          <w:color w:val="000000"/>
          <w:szCs w:val="26"/>
        </w:rPr>
        <w:t xml:space="preserve">» (ИНН 7017270664) </w:t>
      </w:r>
      <w:r w:rsidRPr="007D014D">
        <w:rPr>
          <w:bCs/>
          <w:color w:val="000000"/>
          <w:szCs w:val="26"/>
        </w:rPr>
        <w:t>на горячую воду в открытой системе теплоснабжения (горячее водоснабжение)</w:t>
      </w:r>
      <w:r w:rsidRPr="00E01F25">
        <w:rPr>
          <w:szCs w:val="26"/>
        </w:rPr>
        <w:t xml:space="preserve">» </w:t>
      </w:r>
      <w:r>
        <w:rPr>
          <w:szCs w:val="26"/>
        </w:rPr>
        <w:t>(</w:t>
      </w:r>
      <w:r w:rsidRPr="00FB3C85">
        <w:rPr>
          <w:szCs w:val="26"/>
        </w:rPr>
        <w:t xml:space="preserve">Официальный интернет-портал </w:t>
      </w:r>
      <w:r>
        <w:rPr>
          <w:szCs w:val="26"/>
        </w:rPr>
        <w:t>«</w:t>
      </w:r>
      <w:r w:rsidRPr="00FB3C85">
        <w:rPr>
          <w:szCs w:val="26"/>
        </w:rPr>
        <w:t>Электронная Администрация Томской области</w:t>
      </w:r>
      <w:r>
        <w:rPr>
          <w:szCs w:val="26"/>
        </w:rPr>
        <w:t xml:space="preserve">» </w:t>
      </w:r>
      <w:hyperlink r:id="rId9" w:history="1">
        <w:r w:rsidRPr="007738EB">
          <w:rPr>
            <w:rStyle w:val="af3"/>
            <w:szCs w:val="26"/>
          </w:rPr>
          <w:t>http://www.tomsk.gov.ru</w:t>
        </w:r>
      </w:hyperlink>
      <w:r w:rsidRPr="00FB3C85">
        <w:rPr>
          <w:szCs w:val="26"/>
        </w:rPr>
        <w:t xml:space="preserve">, </w:t>
      </w:r>
      <w:r>
        <w:rPr>
          <w:szCs w:val="26"/>
        </w:rPr>
        <w:t>21.12</w:t>
      </w:r>
      <w:r w:rsidRPr="00FB3C85">
        <w:rPr>
          <w:szCs w:val="26"/>
        </w:rPr>
        <w:t>.201</w:t>
      </w:r>
      <w:r w:rsidRPr="002E5E7F">
        <w:rPr>
          <w:szCs w:val="26"/>
        </w:rPr>
        <w:t>5</w:t>
      </w:r>
      <w:r>
        <w:rPr>
          <w:szCs w:val="26"/>
        </w:rPr>
        <w:t xml:space="preserve">) </w:t>
      </w:r>
      <w:r w:rsidR="00FB6611">
        <w:rPr>
          <w:szCs w:val="26"/>
        </w:rPr>
        <w:t>и</w:t>
      </w:r>
      <w:r>
        <w:rPr>
          <w:szCs w:val="26"/>
        </w:rPr>
        <w:t>зменени</w:t>
      </w:r>
      <w:r w:rsidR="00F079A1">
        <w:rPr>
          <w:szCs w:val="26"/>
        </w:rPr>
        <w:t>е</w:t>
      </w:r>
      <w:r w:rsidR="00FB6611">
        <w:rPr>
          <w:szCs w:val="26"/>
        </w:rPr>
        <w:t>, изложи</w:t>
      </w:r>
      <w:r w:rsidR="006A2E7A">
        <w:rPr>
          <w:szCs w:val="26"/>
        </w:rPr>
        <w:t>в</w:t>
      </w:r>
      <w:r w:rsidR="00FB6611">
        <w:rPr>
          <w:szCs w:val="26"/>
        </w:rPr>
        <w:t xml:space="preserve"> приложение  в редакции согласно приложению к настоящему приказу.</w:t>
      </w:r>
      <w:proofErr w:type="gramEnd"/>
    </w:p>
    <w:p w:rsidR="00766160" w:rsidRPr="004034FA" w:rsidRDefault="004034FA" w:rsidP="004034FA">
      <w:pPr>
        <w:pStyle w:val="ac"/>
        <w:ind w:firstLine="709"/>
        <w:rPr>
          <w:szCs w:val="26"/>
        </w:rPr>
      </w:pPr>
      <w:r>
        <w:rPr>
          <w:szCs w:val="26"/>
        </w:rPr>
        <w:t>2.</w:t>
      </w:r>
      <w:r w:rsidRPr="004034FA">
        <w:rPr>
          <w:szCs w:val="26"/>
        </w:rPr>
        <w:t xml:space="preserve"> Настоящий приказ вступает в силу с момента опубликования</w:t>
      </w:r>
      <w:r w:rsidR="00651C35" w:rsidRPr="004034FA">
        <w:rPr>
          <w:sz w:val="24"/>
          <w:szCs w:val="24"/>
        </w:rPr>
        <w:t>.</w:t>
      </w:r>
    </w:p>
    <w:p w:rsidR="00766160" w:rsidRDefault="00766160" w:rsidP="00595083">
      <w:pPr>
        <w:ind w:left="786" w:firstLine="0"/>
        <w:jc w:val="both"/>
        <w:rPr>
          <w:sz w:val="24"/>
          <w:szCs w:val="24"/>
          <w:lang w:val="en-US"/>
        </w:rPr>
      </w:pPr>
    </w:p>
    <w:p w:rsidR="00C454B7" w:rsidRPr="00C454B7" w:rsidRDefault="00C454B7" w:rsidP="00595083">
      <w:pPr>
        <w:ind w:left="786" w:firstLine="0"/>
        <w:jc w:val="both"/>
        <w:rPr>
          <w:sz w:val="24"/>
          <w:szCs w:val="24"/>
          <w:lang w:val="en-US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C454B7" w:rsidTr="002D7B13">
        <w:tc>
          <w:tcPr>
            <w:tcW w:w="3898" w:type="dxa"/>
          </w:tcPr>
          <w:p w:rsidR="00766160" w:rsidRPr="00C454B7" w:rsidRDefault="00766160" w:rsidP="002D7B13">
            <w:pPr>
              <w:pStyle w:val="ConsPlusNonformat"/>
              <w:rPr>
                <w:sz w:val="26"/>
                <w:szCs w:val="26"/>
              </w:rPr>
            </w:pPr>
            <w:r w:rsidRPr="00C454B7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766160" w:rsidRPr="00C454B7" w:rsidRDefault="00766160" w:rsidP="00F950CF">
            <w:pPr>
              <w:jc w:val="right"/>
              <w:rPr>
                <w:szCs w:val="26"/>
              </w:rPr>
            </w:pPr>
            <w:r w:rsidRPr="00C454B7">
              <w:rPr>
                <w:szCs w:val="26"/>
              </w:rPr>
              <w:t>М.Д.Вагина</w:t>
            </w:r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10"/>
          <w:footerReference w:type="default" r:id="rId11"/>
          <w:headerReference w:type="first" r:id="rId12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4034FA" w:rsidRPr="004034FA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034FA">
        <w:rPr>
          <w:color w:val="000000"/>
          <w:sz w:val="24"/>
          <w:szCs w:val="24"/>
        </w:rPr>
        <w:lastRenderedPageBreak/>
        <w:t>Приложение к приказу</w:t>
      </w:r>
    </w:p>
    <w:p w:rsidR="004034FA" w:rsidRPr="004034FA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034FA">
        <w:rPr>
          <w:color w:val="000000"/>
          <w:sz w:val="24"/>
          <w:szCs w:val="24"/>
        </w:rPr>
        <w:t>Департамента тарифного регулирования</w:t>
      </w:r>
    </w:p>
    <w:p w:rsidR="004034FA" w:rsidRPr="004034FA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034FA">
        <w:rPr>
          <w:color w:val="000000"/>
          <w:sz w:val="24"/>
          <w:szCs w:val="24"/>
        </w:rPr>
        <w:t>Томской области</w:t>
      </w:r>
    </w:p>
    <w:p w:rsidR="004034FA" w:rsidRPr="00C454B7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4034FA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25</w:t>
      </w:r>
      <w:r w:rsidRPr="004034FA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01</w:t>
      </w:r>
      <w:r w:rsidRPr="004034FA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6</w:t>
      </w:r>
      <w:r w:rsidRPr="004034FA">
        <w:rPr>
          <w:color w:val="000000"/>
          <w:sz w:val="24"/>
          <w:szCs w:val="24"/>
        </w:rPr>
        <w:t xml:space="preserve"> №</w:t>
      </w:r>
      <w:r w:rsidR="00C454B7">
        <w:rPr>
          <w:color w:val="000000"/>
          <w:sz w:val="24"/>
          <w:szCs w:val="24"/>
          <w:lang w:val="en-US"/>
        </w:rPr>
        <w:t xml:space="preserve"> 9-118</w:t>
      </w:r>
    </w:p>
    <w:p w:rsidR="004034FA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66160" w:rsidRPr="00C04C28" w:rsidRDefault="004034FA" w:rsidP="004034F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C454B7">
        <w:rPr>
          <w:color w:val="000000"/>
          <w:sz w:val="24"/>
          <w:szCs w:val="24"/>
        </w:rPr>
        <w:t>Приложение</w:t>
      </w:r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DE5937">
        <w:rPr>
          <w:color w:val="000000"/>
          <w:sz w:val="24"/>
          <w:szCs w:val="24"/>
        </w:rPr>
        <w:t>18</w:t>
      </w:r>
      <w:r w:rsidR="00502279" w:rsidRPr="00C04C28">
        <w:rPr>
          <w:color w:val="000000"/>
          <w:sz w:val="24"/>
          <w:szCs w:val="24"/>
        </w:rPr>
        <w:t>.12</w:t>
      </w:r>
      <w:r w:rsidRPr="00C04C28">
        <w:rPr>
          <w:noProof/>
          <w:sz w:val="24"/>
          <w:szCs w:val="24"/>
        </w:rPr>
        <w:t>.20</w:t>
      </w:r>
      <w:r w:rsidR="00AD465B" w:rsidRPr="00C04C28">
        <w:rPr>
          <w:noProof/>
          <w:sz w:val="24"/>
          <w:szCs w:val="24"/>
        </w:rPr>
        <w:t>15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C454B7">
        <w:rPr>
          <w:sz w:val="24"/>
          <w:szCs w:val="24"/>
          <w:lang w:val="en-US"/>
        </w:rPr>
        <w:t xml:space="preserve"> </w:t>
      </w:r>
      <w:r w:rsidR="0078696B" w:rsidRPr="00C04C28">
        <w:rPr>
          <w:sz w:val="24"/>
          <w:szCs w:val="24"/>
        </w:rPr>
        <w:t>9-</w:t>
      </w:r>
      <w:r w:rsidR="00707B38" w:rsidRPr="00C04C28">
        <w:rPr>
          <w:sz w:val="24"/>
          <w:szCs w:val="24"/>
        </w:rPr>
        <w:t>446</w:t>
      </w:r>
      <w:r w:rsidR="008147B8" w:rsidRPr="008147B8">
        <w:rPr>
          <w:sz w:val="24"/>
          <w:szCs w:val="24"/>
        </w:rPr>
        <w:t>/9(660)</w:t>
      </w:r>
      <w:r w:rsidRPr="001F07C3">
        <w:rPr>
          <w:color w:val="000000"/>
          <w:sz w:val="22"/>
          <w:szCs w:val="22"/>
        </w:rPr>
        <w:t xml:space="preserve"> 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0D74E8" w:rsidRPr="000D74E8">
        <w:rPr>
          <w:noProof/>
          <w:color w:val="000000"/>
          <w:sz w:val="24"/>
          <w:szCs w:val="24"/>
        </w:rPr>
        <w:t>Общество с ограниченной отве</w:t>
      </w:r>
      <w:r w:rsidR="00D713B3">
        <w:rPr>
          <w:noProof/>
          <w:color w:val="000000"/>
          <w:sz w:val="24"/>
          <w:szCs w:val="24"/>
        </w:rPr>
        <w:t>т</w:t>
      </w:r>
      <w:r w:rsidR="000D74E8" w:rsidRPr="000D74E8">
        <w:rPr>
          <w:noProof/>
          <w:color w:val="000000"/>
          <w:sz w:val="24"/>
          <w:szCs w:val="24"/>
        </w:rPr>
        <w:t>ственностью «</w:t>
      </w:r>
      <w:r w:rsidR="00707B38">
        <w:rPr>
          <w:noProof/>
          <w:color w:val="000000"/>
          <w:sz w:val="24"/>
          <w:szCs w:val="24"/>
        </w:rPr>
        <w:t>Томскводоканал</w:t>
      </w:r>
      <w:r w:rsidR="000D74E8" w:rsidRPr="000D74E8">
        <w:rPr>
          <w:noProof/>
          <w:color w:val="000000"/>
          <w:sz w:val="24"/>
          <w:szCs w:val="24"/>
        </w:rPr>
        <w:t xml:space="preserve">» (ИНН </w:t>
      </w:r>
      <w:r w:rsidR="00707B38" w:rsidRPr="00ED4AD8">
        <w:rPr>
          <w:noProof/>
          <w:color w:val="000000"/>
          <w:sz w:val="24"/>
          <w:szCs w:val="24"/>
        </w:rPr>
        <w:t>7017270664</w:t>
      </w:r>
      <w:r w:rsidR="000D74E8" w:rsidRPr="000D74E8">
        <w:rPr>
          <w:noProof/>
          <w:color w:val="000000"/>
          <w:sz w:val="24"/>
          <w:szCs w:val="24"/>
        </w:rPr>
        <w:t xml:space="preserve">)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707B38" w:rsidRPr="00ED4AD8">
        <w:rPr>
          <w:noProof/>
          <w:sz w:val="24"/>
          <w:szCs w:val="24"/>
        </w:rPr>
        <w:t>котельной, раcположе</w:t>
      </w:r>
      <w:r w:rsidR="00425A3C">
        <w:rPr>
          <w:noProof/>
          <w:sz w:val="24"/>
          <w:szCs w:val="24"/>
        </w:rPr>
        <w:t>нной по адресу город Томск, улица</w:t>
      </w:r>
      <w:r w:rsidR="00707B38" w:rsidRPr="00ED4AD8">
        <w:rPr>
          <w:noProof/>
          <w:sz w:val="24"/>
          <w:szCs w:val="24"/>
        </w:rPr>
        <w:t xml:space="preserve"> Нижне-Луговая, 87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C454B7" w:rsidRPr="00C454B7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bookmarkStart w:id="0" w:name="_GoBack"/>
      <w:bookmarkEnd w:id="0"/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4034FA">
          <w:headerReference w:type="first" r:id="rId13"/>
          <w:pgSz w:w="16840" w:h="11907" w:orient="landscape" w:code="9"/>
          <w:pgMar w:top="85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353"/>
        <w:gridCol w:w="1276"/>
        <w:gridCol w:w="46"/>
        <w:gridCol w:w="1123"/>
        <w:gridCol w:w="1315"/>
        <w:gridCol w:w="1407"/>
        <w:gridCol w:w="1275"/>
        <w:gridCol w:w="1276"/>
        <w:gridCol w:w="1214"/>
      </w:tblGrid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lastRenderedPageBreak/>
              <w:t>№ пп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6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487" w:type="dxa"/>
            <w:gridSpan w:val="5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290799" w:rsidTr="00290799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Тариф на горячую воду, руб./куб.м., 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руб./куб.м.,</w:t>
            </w:r>
          </w:p>
        </w:tc>
        <w:tc>
          <w:tcPr>
            <w:tcW w:w="3798" w:type="dxa"/>
            <w:gridSpan w:val="4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Тариф на горячую воду, руб./куб.м., 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руб./куб.м.,</w:t>
            </w:r>
          </w:p>
        </w:tc>
        <w:tc>
          <w:tcPr>
            <w:tcW w:w="376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05212C" w:rsidRPr="00290799" w:rsidTr="00290799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707B38" w:rsidRPr="00290799" w:rsidRDefault="00707B38" w:rsidP="00707B38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290799">
              <w:rPr>
                <w:noProof/>
                <w:color w:val="000000"/>
                <w:sz w:val="22"/>
                <w:szCs w:val="22"/>
              </w:rPr>
              <w:t>Общество с ограниченной отве</w:t>
            </w:r>
            <w:r w:rsidR="00D713B3">
              <w:rPr>
                <w:noProof/>
                <w:color w:val="000000"/>
                <w:sz w:val="22"/>
                <w:szCs w:val="22"/>
              </w:rPr>
              <w:t>т</w:t>
            </w:r>
            <w:r w:rsidRPr="00290799">
              <w:rPr>
                <w:noProof/>
                <w:color w:val="000000"/>
                <w:sz w:val="22"/>
                <w:szCs w:val="22"/>
              </w:rPr>
              <w:t xml:space="preserve">ственностью «Томскводоканал» </w:t>
            </w:r>
          </w:p>
          <w:p w:rsidR="0005212C" w:rsidRPr="00290799" w:rsidRDefault="00425A3C" w:rsidP="00707B3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(</w:t>
            </w:r>
            <w:r w:rsidR="00707B38" w:rsidRPr="00290799">
              <w:rPr>
                <w:noProof/>
                <w:color w:val="000000"/>
                <w:sz w:val="22"/>
                <w:szCs w:val="22"/>
              </w:rPr>
              <w:t>ИНН 7017270664)</w:t>
            </w:r>
          </w:p>
        </w:tc>
        <w:tc>
          <w:tcPr>
            <w:tcW w:w="12979" w:type="dxa"/>
            <w:gridSpan w:val="11"/>
            <w:shd w:val="clear" w:color="auto" w:fill="auto"/>
            <w:noWrap/>
            <w:vAlign w:val="bottom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4034FA" w:rsidRDefault="00F04019" w:rsidP="001123E7">
            <w:pPr>
              <w:ind w:firstLine="0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454B7">
              <w:rPr>
                <w:color w:val="000000"/>
                <w:sz w:val="22"/>
                <w:szCs w:val="22"/>
              </w:rPr>
              <w:t>153,1</w:t>
            </w:r>
            <w:r w:rsidR="004034FA" w:rsidRPr="00C454B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F0401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34,14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F0401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2201,22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CD15E5" w:rsidRDefault="00F04019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90799">
              <w:rPr>
                <w:color w:val="000000"/>
                <w:sz w:val="22"/>
                <w:szCs w:val="22"/>
              </w:rPr>
              <w:t>165,</w:t>
            </w:r>
            <w:r w:rsidR="00CD15E5">
              <w:rPr>
                <w:color w:val="000000"/>
                <w:sz w:val="22"/>
                <w:szCs w:val="22"/>
                <w:lang w:val="en-US"/>
              </w:rPr>
              <w:t>38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CD15E5" w:rsidRDefault="00CD15E5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36</w:t>
            </w:r>
            <w:r>
              <w:rPr>
                <w:color w:val="000000"/>
                <w:sz w:val="22"/>
                <w:szCs w:val="22"/>
              </w:rPr>
              <w:t>,19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CD15E5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2279,70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79" w:type="dxa"/>
            <w:gridSpan w:val="11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90799" w:rsidRDefault="00707B3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129,8</w:t>
            </w:r>
            <w:r w:rsidR="00C04C28" w:rsidRPr="0029079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707B3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28,93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707B3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1865,44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CD15E5" w:rsidRDefault="00707B38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90799">
              <w:rPr>
                <w:color w:val="000000"/>
                <w:sz w:val="22"/>
                <w:szCs w:val="22"/>
              </w:rPr>
              <w:t>140,</w:t>
            </w:r>
            <w:r w:rsidR="00CD15E5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CD15E5" w:rsidRDefault="00707B38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90799">
              <w:rPr>
                <w:color w:val="000000"/>
                <w:sz w:val="22"/>
                <w:szCs w:val="22"/>
              </w:rPr>
              <w:t>30,</w:t>
            </w:r>
            <w:r w:rsidR="00CD15E5">
              <w:rPr>
                <w:color w:val="000000"/>
                <w:sz w:val="22"/>
                <w:szCs w:val="22"/>
                <w:lang w:val="en-US"/>
              </w:rPr>
              <w:t>67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707B38" w:rsidP="00F040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1931,95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Pr="00656437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  <w:r w:rsidR="00656437">
        <w:rPr>
          <w:noProof/>
          <w:sz w:val="20"/>
        </w:rPr>
        <w:t>»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4"/>
      <w:footerReference w:type="default" r:id="rId15"/>
      <w:headerReference w:type="first" r:id="rId16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C8E" w:rsidRDefault="00D17C8E" w:rsidP="004E1599">
      <w:pPr>
        <w:pStyle w:val="ac"/>
      </w:pPr>
      <w:r>
        <w:separator/>
      </w:r>
    </w:p>
  </w:endnote>
  <w:endnote w:type="continuationSeparator" w:id="0">
    <w:p w:rsidR="00D17C8E" w:rsidRDefault="00D17C8E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C8E" w:rsidRDefault="00D17C8E" w:rsidP="004E1599">
      <w:pPr>
        <w:pStyle w:val="ac"/>
      </w:pPr>
      <w:r>
        <w:separator/>
      </w:r>
    </w:p>
  </w:footnote>
  <w:footnote w:type="continuationSeparator" w:id="0">
    <w:p w:rsidR="00D17C8E" w:rsidRDefault="00D17C8E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1.35pt" o:ole="" fillcolor="window">
                <v:imagedata r:id="rId1" o:title=""/>
              </v:shape>
              <o:OLEObject Type="Embed" ProgID="Word.Picture.8" ShapeID="_x0000_i1025" DrawAspect="Content" ObjectID="_1515234704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35pt" o:ole="" fillcolor="window">
                <v:imagedata r:id="rId1" o:title=""/>
              </v:shape>
              <o:OLEObject Type="Embed" ProgID="Word.Picture.8" ShapeID="_x0000_i1026" DrawAspect="Content" ObjectID="_1515234705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B174FF2"/>
    <w:multiLevelType w:val="hybridMultilevel"/>
    <w:tmpl w:val="B5ECC868"/>
    <w:lvl w:ilvl="0" w:tplc="C952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7D0A"/>
    <w:rsid w:val="00023CD8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23E7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1D79"/>
    <w:rsid w:val="002725F4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34FA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56437"/>
    <w:rsid w:val="00663C17"/>
    <w:rsid w:val="006664E6"/>
    <w:rsid w:val="006748F5"/>
    <w:rsid w:val="00683AD1"/>
    <w:rsid w:val="00685E42"/>
    <w:rsid w:val="006870A1"/>
    <w:rsid w:val="006921EE"/>
    <w:rsid w:val="00694BAA"/>
    <w:rsid w:val="006A2E7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147B8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25B59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454B7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15E5"/>
    <w:rsid w:val="00CD20FA"/>
    <w:rsid w:val="00CD3781"/>
    <w:rsid w:val="00CD3BC4"/>
    <w:rsid w:val="00CE054B"/>
    <w:rsid w:val="00CE128E"/>
    <w:rsid w:val="00CE67CA"/>
    <w:rsid w:val="00D015A5"/>
    <w:rsid w:val="00D03AE0"/>
    <w:rsid w:val="00D17C8E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13B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37"/>
    <w:rsid w:val="00DE59CE"/>
    <w:rsid w:val="00DF27CA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079A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B6611"/>
    <w:rsid w:val="00FC6326"/>
    <w:rsid w:val="00FC6C9F"/>
    <w:rsid w:val="00FD6BF7"/>
    <w:rsid w:val="00FE3518"/>
    <w:rsid w:val="00FE784A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  <w:style w:type="character" w:styleId="af3">
    <w:name w:val="Hyperlink"/>
    <w:rsid w:val="004034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  <w:style w:type="character" w:styleId="af3">
    <w:name w:val="Hyperlink"/>
    <w:rsid w:val="00403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EC9FE-B42A-4F83-90C3-23541FA0F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7</TotalTime>
  <Pages>2</Pages>
  <Words>285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9</cp:revision>
  <cp:lastPrinted>2016-01-20T08:24:00Z</cp:lastPrinted>
  <dcterms:created xsi:type="dcterms:W3CDTF">2016-01-20T06:22:00Z</dcterms:created>
  <dcterms:modified xsi:type="dcterms:W3CDTF">2016-01-25T07:45:00Z</dcterms:modified>
</cp:coreProperties>
</file>