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385" w:rsidRPr="00FF7460" w:rsidRDefault="00267385" w:rsidP="00267385">
      <w:pPr>
        <w:spacing w:before="240" w:after="0" w:line="240" w:lineRule="auto"/>
        <w:rPr>
          <w:rFonts w:ascii="PT Astra Serif" w:hAnsi="PT Astra Serif" w:cs="PT Astra Serif"/>
          <w:szCs w:val="26"/>
        </w:rPr>
      </w:pPr>
      <w:r w:rsidRPr="00FF7460">
        <w:rPr>
          <w:rFonts w:ascii="PT Astra Serif" w:hAnsi="PT Astra Serif" w:cs="PT Astra Serif"/>
          <w:szCs w:val="26"/>
        </w:rPr>
        <w:t xml:space="preserve">17.11.2023 </w:t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</w:r>
      <w:r w:rsidRPr="00FF7460">
        <w:rPr>
          <w:rFonts w:ascii="PT Astra Serif" w:hAnsi="PT Astra Serif" w:cs="PT Astra Serif"/>
          <w:szCs w:val="26"/>
        </w:rPr>
        <w:tab/>
        <w:t xml:space="preserve"> </w:t>
      </w:r>
      <w:r>
        <w:rPr>
          <w:rFonts w:ascii="PT Astra Serif" w:hAnsi="PT Astra Serif" w:cs="PT Astra Serif"/>
          <w:szCs w:val="26"/>
        </w:rPr>
        <w:t xml:space="preserve">        </w:t>
      </w:r>
      <w:bookmarkStart w:id="0" w:name="_GoBack"/>
      <w:bookmarkEnd w:id="0"/>
      <w:r w:rsidRPr="00FF7460">
        <w:rPr>
          <w:rFonts w:ascii="PT Astra Serif" w:hAnsi="PT Astra Serif" w:cs="PT Astra Serif"/>
          <w:szCs w:val="26"/>
        </w:rPr>
        <w:t xml:space="preserve">          № </w:t>
      </w:r>
      <w:r>
        <w:rPr>
          <w:rFonts w:ascii="PT Astra Serif" w:hAnsi="PT Astra Serif" w:cs="PT Astra Serif"/>
          <w:szCs w:val="26"/>
        </w:rPr>
        <w:t>96</w:t>
      </w:r>
    </w:p>
    <w:p w:rsidR="006F3568" w:rsidRPr="006F3568" w:rsidRDefault="006F3568" w:rsidP="006F356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0F2F7A" w:rsidRPr="006F3568" w:rsidRDefault="000F2F7A" w:rsidP="006F356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6F3568" w:rsidRPr="00895C8F" w:rsidRDefault="000F2F7A" w:rsidP="006F356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О внесении изменени</w:t>
      </w:r>
      <w:r w:rsidR="00862A79" w:rsidRPr="00895C8F">
        <w:rPr>
          <w:rFonts w:ascii="PT Astra Serif" w:hAnsi="PT Astra Serif" w:cs="Times New Roman"/>
          <w:sz w:val="24"/>
          <w:szCs w:val="24"/>
        </w:rPr>
        <w:t>й</w:t>
      </w:r>
      <w:r w:rsidRPr="00895C8F">
        <w:rPr>
          <w:rFonts w:ascii="PT Astra Serif" w:hAnsi="PT Astra Serif" w:cs="Times New Roman"/>
          <w:sz w:val="24"/>
          <w:szCs w:val="24"/>
        </w:rPr>
        <w:t xml:space="preserve"> в постановление Губернатора </w:t>
      </w:r>
    </w:p>
    <w:p w:rsidR="000F2F7A" w:rsidRPr="00895C8F" w:rsidRDefault="000F2F7A" w:rsidP="006F356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 xml:space="preserve">Томской области от 03.10.2012 № 117 </w:t>
      </w:r>
    </w:p>
    <w:p w:rsidR="000F2F7A" w:rsidRPr="00895C8F" w:rsidRDefault="000F2F7A" w:rsidP="006F356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6F3568" w:rsidRPr="00895C8F" w:rsidRDefault="001123C2" w:rsidP="006F3568">
      <w:pPr>
        <w:tabs>
          <w:tab w:val="left" w:pos="851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zh-CN"/>
        </w:rPr>
      </w:pPr>
      <w:r w:rsidRPr="00895C8F">
        <w:rPr>
          <w:rFonts w:ascii="PT Astra Serif" w:eastAsia="Times New Roman" w:hAnsi="PT Astra Serif" w:cs="Times New Roman"/>
          <w:sz w:val="24"/>
          <w:szCs w:val="24"/>
          <w:lang w:eastAsia="zh-CN"/>
        </w:rPr>
        <w:t xml:space="preserve">В соответствии </w:t>
      </w:r>
      <w:r w:rsidR="00CC5081">
        <w:rPr>
          <w:rFonts w:ascii="PT Astra Serif" w:eastAsia="Times New Roman" w:hAnsi="PT Astra Serif" w:cs="Times New Roman"/>
          <w:sz w:val="24"/>
          <w:szCs w:val="24"/>
          <w:lang w:eastAsia="zh-CN"/>
        </w:rPr>
        <w:t xml:space="preserve">с </w:t>
      </w:r>
      <w:r w:rsidR="00A12D00" w:rsidRPr="00895C8F">
        <w:rPr>
          <w:rFonts w:ascii="PT Astra Serif" w:eastAsia="Times New Roman" w:hAnsi="PT Astra Serif" w:cs="Times New Roman"/>
          <w:sz w:val="24"/>
          <w:szCs w:val="24"/>
          <w:lang w:eastAsia="zh-CN"/>
        </w:rPr>
        <w:t>частью 5 статьи 20 Закона Томской области от 7</w:t>
      </w:r>
      <w:r w:rsidR="00CC5081">
        <w:rPr>
          <w:rFonts w:ascii="PT Astra Serif" w:eastAsia="Times New Roman" w:hAnsi="PT Astra Serif" w:cs="Times New Roman"/>
          <w:sz w:val="24"/>
          <w:szCs w:val="24"/>
          <w:lang w:eastAsia="zh-CN"/>
        </w:rPr>
        <w:t xml:space="preserve"> марта </w:t>
      </w:r>
      <w:r w:rsidR="00A12D00" w:rsidRPr="00895C8F">
        <w:rPr>
          <w:rFonts w:ascii="PT Astra Serif" w:eastAsia="Times New Roman" w:hAnsi="PT Astra Serif" w:cs="Times New Roman"/>
          <w:sz w:val="24"/>
          <w:szCs w:val="24"/>
          <w:lang w:eastAsia="zh-CN"/>
        </w:rPr>
        <w:t xml:space="preserve">2012 </w:t>
      </w:r>
      <w:r w:rsidR="00CC5081">
        <w:rPr>
          <w:rFonts w:ascii="PT Astra Serif" w:eastAsia="Times New Roman" w:hAnsi="PT Astra Serif" w:cs="Times New Roman"/>
          <w:sz w:val="24"/>
          <w:szCs w:val="24"/>
          <w:lang w:eastAsia="zh-CN"/>
        </w:rPr>
        <w:t xml:space="preserve">года </w:t>
      </w:r>
      <w:r w:rsidR="00A12D00" w:rsidRPr="00895C8F">
        <w:rPr>
          <w:rFonts w:ascii="PT Astra Serif" w:eastAsia="Times New Roman" w:hAnsi="PT Astra Serif" w:cs="Times New Roman"/>
          <w:sz w:val="24"/>
          <w:szCs w:val="24"/>
          <w:lang w:eastAsia="zh-CN"/>
        </w:rPr>
        <w:t>№</w:t>
      </w:r>
      <w:r w:rsidR="006F3568" w:rsidRPr="00895C8F">
        <w:rPr>
          <w:rFonts w:ascii="PT Astra Serif" w:eastAsia="Times New Roman" w:hAnsi="PT Astra Serif" w:cs="Times New Roman"/>
          <w:sz w:val="24"/>
          <w:szCs w:val="24"/>
          <w:lang w:val="en-US" w:eastAsia="zh-CN"/>
        </w:rPr>
        <w:t> </w:t>
      </w:r>
      <w:r w:rsidR="00A12D00" w:rsidRPr="00895C8F">
        <w:rPr>
          <w:rFonts w:ascii="PT Astra Serif" w:eastAsia="Times New Roman" w:hAnsi="PT Astra Serif" w:cs="Times New Roman"/>
          <w:sz w:val="24"/>
          <w:szCs w:val="24"/>
          <w:lang w:eastAsia="zh-CN"/>
        </w:rPr>
        <w:t xml:space="preserve">9-ОЗ «О нормативных правовых актах Томской области» </w:t>
      </w:r>
    </w:p>
    <w:p w:rsidR="001123C2" w:rsidRPr="00895C8F" w:rsidRDefault="006F3568" w:rsidP="006F3568">
      <w:pPr>
        <w:tabs>
          <w:tab w:val="left" w:pos="851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zh-CN"/>
        </w:rPr>
      </w:pPr>
      <w:r w:rsidRPr="00895C8F">
        <w:rPr>
          <w:rFonts w:ascii="PT Astra Serif" w:eastAsia="Times New Roman" w:hAnsi="PT Astra Serif" w:cs="Times New Roman"/>
          <w:sz w:val="24"/>
          <w:szCs w:val="24"/>
          <w:lang w:eastAsia="zh-CN"/>
        </w:rPr>
        <w:t>ПОСТАНОВЛЯЮ</w:t>
      </w:r>
      <w:r w:rsidR="000F2F7A" w:rsidRPr="00895C8F">
        <w:rPr>
          <w:rFonts w:ascii="PT Astra Serif" w:eastAsia="Times New Roman" w:hAnsi="PT Astra Serif" w:cs="Times New Roman"/>
          <w:sz w:val="24"/>
          <w:szCs w:val="24"/>
          <w:lang w:eastAsia="zh-CN"/>
        </w:rPr>
        <w:t>:</w:t>
      </w:r>
    </w:p>
    <w:p w:rsidR="000F2F7A" w:rsidRPr="00895C8F" w:rsidRDefault="000F2F7A" w:rsidP="006F3568">
      <w:pPr>
        <w:tabs>
          <w:tab w:val="left" w:pos="709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895C8F">
        <w:rPr>
          <w:rFonts w:ascii="PT Astra Serif" w:hAnsi="PT Astra Serif" w:cs="Times New Roman"/>
          <w:sz w:val="24"/>
          <w:szCs w:val="24"/>
        </w:rPr>
        <w:t xml:space="preserve">Внести в </w:t>
      </w:r>
      <w:hyperlink r:id="rId9" w:history="1">
        <w:r w:rsidRPr="00895C8F">
          <w:rPr>
            <w:rFonts w:ascii="PT Astra Serif" w:hAnsi="PT Astra Serif" w:cs="Times New Roman"/>
            <w:color w:val="0D0D0D" w:themeColor="text1" w:themeTint="F2"/>
            <w:sz w:val="24"/>
            <w:szCs w:val="24"/>
          </w:rPr>
          <w:t>постановление</w:t>
        </w:r>
      </w:hyperlink>
      <w:r w:rsidRPr="00895C8F">
        <w:rPr>
          <w:rFonts w:ascii="PT Astra Serif" w:hAnsi="PT Astra Serif" w:cs="Times New Roman"/>
          <w:sz w:val="24"/>
          <w:szCs w:val="24"/>
        </w:rPr>
        <w:t xml:space="preserve"> Губернатора Томской области от 03.10.2012 </w:t>
      </w:r>
      <w:r w:rsidR="00E40BC8" w:rsidRPr="00895C8F">
        <w:rPr>
          <w:rFonts w:ascii="PT Astra Serif" w:hAnsi="PT Astra Serif" w:cs="Times New Roman"/>
          <w:sz w:val="24"/>
          <w:szCs w:val="24"/>
        </w:rPr>
        <w:t>№</w:t>
      </w:r>
      <w:r w:rsidR="008D6A37" w:rsidRPr="00895C8F">
        <w:rPr>
          <w:rFonts w:ascii="PT Astra Serif" w:hAnsi="PT Astra Serif" w:cs="Times New Roman"/>
          <w:sz w:val="24"/>
          <w:szCs w:val="24"/>
          <w:lang w:val="en-US"/>
        </w:rPr>
        <w:t> </w:t>
      </w:r>
      <w:r w:rsidRPr="00895C8F">
        <w:rPr>
          <w:rFonts w:ascii="PT Astra Serif" w:hAnsi="PT Astra Serif" w:cs="Times New Roman"/>
          <w:sz w:val="24"/>
          <w:szCs w:val="24"/>
        </w:rPr>
        <w:t xml:space="preserve">117 </w:t>
      </w:r>
      <w:r w:rsidR="00895C8F">
        <w:rPr>
          <w:rFonts w:ascii="PT Astra Serif" w:hAnsi="PT Astra Serif" w:cs="Times New Roman"/>
          <w:sz w:val="24"/>
          <w:szCs w:val="24"/>
        </w:rPr>
        <w:br/>
      </w:r>
      <w:r w:rsidR="00E40BC8" w:rsidRPr="00895C8F">
        <w:rPr>
          <w:rFonts w:ascii="PT Astra Serif" w:hAnsi="PT Astra Serif" w:cs="Times New Roman"/>
          <w:sz w:val="24"/>
          <w:szCs w:val="24"/>
        </w:rPr>
        <w:t>«</w:t>
      </w:r>
      <w:r w:rsidRPr="00895C8F">
        <w:rPr>
          <w:rFonts w:ascii="PT Astra Serif" w:hAnsi="PT Astra Serif" w:cs="Times New Roman"/>
          <w:sz w:val="24"/>
          <w:szCs w:val="24"/>
        </w:rPr>
        <w:t>Об утверждении Положения о Департаменте ЖКХ и государственного жилищного надзора Томской области</w:t>
      </w:r>
      <w:r w:rsidR="00E40BC8" w:rsidRPr="00895C8F">
        <w:rPr>
          <w:rFonts w:ascii="PT Astra Serif" w:hAnsi="PT Astra Serif" w:cs="Times New Roman"/>
          <w:sz w:val="24"/>
          <w:szCs w:val="24"/>
        </w:rPr>
        <w:t>»</w:t>
      </w:r>
      <w:r w:rsidRPr="00895C8F">
        <w:rPr>
          <w:rFonts w:ascii="PT Astra Serif" w:hAnsi="PT Astra Serif" w:cs="Times New Roman"/>
          <w:sz w:val="24"/>
          <w:szCs w:val="24"/>
        </w:rPr>
        <w:t xml:space="preserve"> (</w:t>
      </w:r>
      <w:r w:rsidR="00E40BC8" w:rsidRPr="00895C8F">
        <w:rPr>
          <w:rFonts w:ascii="PT Astra Serif" w:hAnsi="PT Astra Serif" w:cs="Times New Roman"/>
          <w:sz w:val="24"/>
          <w:szCs w:val="24"/>
        </w:rPr>
        <w:t>«</w:t>
      </w:r>
      <w:r w:rsidRPr="00895C8F">
        <w:rPr>
          <w:rFonts w:ascii="PT Astra Serif" w:hAnsi="PT Astra Serif" w:cs="Times New Roman"/>
          <w:sz w:val="24"/>
          <w:szCs w:val="24"/>
        </w:rPr>
        <w:t>Собрание з</w:t>
      </w:r>
      <w:r w:rsidR="00E40BC8" w:rsidRPr="00895C8F">
        <w:rPr>
          <w:rFonts w:ascii="PT Astra Serif" w:hAnsi="PT Astra Serif" w:cs="Times New Roman"/>
          <w:sz w:val="24"/>
          <w:szCs w:val="24"/>
        </w:rPr>
        <w:t>аконодательства Томской области»</w:t>
      </w:r>
      <w:r w:rsidRPr="00895C8F">
        <w:rPr>
          <w:rFonts w:ascii="PT Astra Serif" w:hAnsi="PT Astra Serif" w:cs="Times New Roman"/>
          <w:sz w:val="24"/>
          <w:szCs w:val="24"/>
        </w:rPr>
        <w:t xml:space="preserve">, </w:t>
      </w:r>
      <w:r w:rsidR="00A12D00" w:rsidRPr="00895C8F">
        <w:rPr>
          <w:rFonts w:ascii="PT Astra Serif" w:hAnsi="PT Astra Serif" w:cs="Times New Roman"/>
          <w:sz w:val="24"/>
          <w:szCs w:val="24"/>
        </w:rPr>
        <w:t>2012</w:t>
      </w:r>
      <w:r w:rsidR="008D6A37" w:rsidRPr="00895C8F">
        <w:rPr>
          <w:rFonts w:ascii="PT Astra Serif" w:hAnsi="PT Astra Serif" w:cs="Times New Roman"/>
          <w:sz w:val="24"/>
          <w:szCs w:val="24"/>
        </w:rPr>
        <w:t>,</w:t>
      </w:r>
      <w:r w:rsidR="00A12D00" w:rsidRPr="00895C8F">
        <w:rPr>
          <w:rFonts w:ascii="PT Astra Serif" w:hAnsi="PT Astra Serif" w:cs="Times New Roman"/>
          <w:sz w:val="24"/>
          <w:szCs w:val="24"/>
        </w:rPr>
        <w:t xml:space="preserve"> </w:t>
      </w:r>
      <w:r w:rsidR="00E40BC8" w:rsidRPr="00895C8F">
        <w:rPr>
          <w:rFonts w:ascii="PT Astra Serif" w:hAnsi="PT Astra Serif" w:cs="Times New Roman"/>
          <w:sz w:val="24"/>
          <w:szCs w:val="24"/>
        </w:rPr>
        <w:t>№</w:t>
      </w:r>
      <w:r w:rsidR="006F3568" w:rsidRPr="00895C8F">
        <w:rPr>
          <w:rFonts w:ascii="PT Astra Serif" w:hAnsi="PT Astra Serif" w:cs="Times New Roman"/>
          <w:sz w:val="24"/>
          <w:szCs w:val="24"/>
          <w:lang w:val="en-US"/>
        </w:rPr>
        <w:t> </w:t>
      </w:r>
      <w:r w:rsidR="00A12D00" w:rsidRPr="00895C8F">
        <w:rPr>
          <w:rFonts w:ascii="PT Astra Serif" w:hAnsi="PT Astra Serif" w:cs="Times New Roman"/>
          <w:sz w:val="24"/>
          <w:szCs w:val="24"/>
        </w:rPr>
        <w:t>10/1</w:t>
      </w:r>
      <w:r w:rsidR="006F3568" w:rsidRPr="00895C8F">
        <w:rPr>
          <w:rFonts w:ascii="PT Astra Serif" w:hAnsi="PT Astra Serif" w:cs="Times New Roman"/>
          <w:sz w:val="24"/>
          <w:szCs w:val="24"/>
        </w:rPr>
        <w:t xml:space="preserve"> </w:t>
      </w:r>
      <w:r w:rsidR="00A12D00" w:rsidRPr="00895C8F">
        <w:rPr>
          <w:rFonts w:ascii="PT Astra Serif" w:hAnsi="PT Astra Serif" w:cs="Times New Roman"/>
          <w:sz w:val="24"/>
          <w:szCs w:val="24"/>
        </w:rPr>
        <w:t xml:space="preserve">(87) </w:t>
      </w:r>
      <w:r w:rsidRPr="00895C8F">
        <w:rPr>
          <w:rFonts w:ascii="PT Astra Serif" w:hAnsi="PT Astra Serif" w:cs="Times New Roman"/>
          <w:sz w:val="24"/>
          <w:szCs w:val="24"/>
        </w:rPr>
        <w:t>следующие изменения:</w:t>
      </w:r>
      <w:proofErr w:type="gramEnd"/>
    </w:p>
    <w:p w:rsidR="00B20741" w:rsidRPr="00895C8F" w:rsidRDefault="008D6A37" w:rsidP="008D6A37">
      <w:pPr>
        <w:tabs>
          <w:tab w:val="left" w:pos="709"/>
          <w:tab w:val="left" w:pos="1134"/>
        </w:tabs>
        <w:suppressAutoHyphens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1. </w:t>
      </w:r>
      <w:r w:rsidR="00A12D00" w:rsidRPr="00895C8F">
        <w:rPr>
          <w:rFonts w:ascii="PT Astra Serif" w:hAnsi="PT Astra Serif" w:cs="Times New Roman"/>
          <w:sz w:val="24"/>
          <w:szCs w:val="24"/>
        </w:rPr>
        <w:t>Преамбулу</w:t>
      </w:r>
      <w:r w:rsidR="00B20741" w:rsidRPr="00895C8F">
        <w:rPr>
          <w:rFonts w:ascii="PT Astra Serif" w:hAnsi="PT Astra Serif" w:cs="Times New Roman"/>
          <w:sz w:val="24"/>
          <w:szCs w:val="24"/>
        </w:rPr>
        <w:t xml:space="preserve"> изложить в следующей редакции:</w:t>
      </w:r>
    </w:p>
    <w:p w:rsidR="00A12D00" w:rsidRPr="00895C8F" w:rsidRDefault="00B20741" w:rsidP="006F3568">
      <w:pPr>
        <w:tabs>
          <w:tab w:val="left" w:pos="709"/>
          <w:tab w:val="left" w:pos="1134"/>
        </w:tabs>
        <w:suppressAutoHyphens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 xml:space="preserve">«В соответствии с Уставом (Основным Законом) Томской области, постановлением Губернатора </w:t>
      </w:r>
      <w:r w:rsidR="008D6A37" w:rsidRPr="00895C8F">
        <w:rPr>
          <w:rFonts w:ascii="PT Astra Serif" w:hAnsi="PT Astra Serif" w:cs="Times New Roman"/>
          <w:sz w:val="24"/>
          <w:szCs w:val="24"/>
        </w:rPr>
        <w:t>Томской области от 29.06.2007 № </w:t>
      </w:r>
      <w:r w:rsidRPr="00895C8F">
        <w:rPr>
          <w:rFonts w:ascii="PT Astra Serif" w:hAnsi="PT Astra Serif" w:cs="Times New Roman"/>
          <w:sz w:val="24"/>
          <w:szCs w:val="24"/>
        </w:rPr>
        <w:t xml:space="preserve">72 «Об утверждении Типового положения об исполнительном органе Томской области и Типового положения о структурном подразделении </w:t>
      </w:r>
      <w:r w:rsidR="00071059" w:rsidRPr="00895C8F">
        <w:rPr>
          <w:rFonts w:ascii="PT Astra Serif" w:hAnsi="PT Astra Serif" w:cs="Times New Roman"/>
          <w:sz w:val="24"/>
          <w:szCs w:val="24"/>
        </w:rPr>
        <w:t>Администрации Томской области», постановлением Губернатора Томской области от 30.08.2012 № 94 «О системе и структуре исполнительных органов Томской области, составе Администрации Томской области» постановляю</w:t>
      </w:r>
      <w:proofErr w:type="gramStart"/>
      <w:r w:rsidR="00071059" w:rsidRPr="00895C8F">
        <w:rPr>
          <w:rFonts w:ascii="PT Astra Serif" w:hAnsi="PT Astra Serif" w:cs="Times New Roman"/>
          <w:sz w:val="24"/>
          <w:szCs w:val="24"/>
        </w:rPr>
        <w:t>:»</w:t>
      </w:r>
      <w:proofErr w:type="gramEnd"/>
      <w:r w:rsidR="00071059" w:rsidRPr="00895C8F">
        <w:rPr>
          <w:rFonts w:ascii="PT Astra Serif" w:hAnsi="PT Astra Serif" w:cs="Times New Roman"/>
          <w:sz w:val="24"/>
          <w:szCs w:val="24"/>
        </w:rPr>
        <w:t>.</w:t>
      </w:r>
    </w:p>
    <w:p w:rsidR="00840D90" w:rsidRPr="00895C8F" w:rsidRDefault="008D6A37" w:rsidP="006F35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2. </w:t>
      </w:r>
      <w:r w:rsidR="00071059" w:rsidRPr="00895C8F">
        <w:rPr>
          <w:rFonts w:ascii="PT Astra Serif" w:hAnsi="PT Astra Serif" w:cs="Times New Roman"/>
          <w:sz w:val="24"/>
          <w:szCs w:val="24"/>
        </w:rPr>
        <w:t>В</w:t>
      </w:r>
      <w:r w:rsidR="00840D90" w:rsidRPr="00895C8F">
        <w:rPr>
          <w:rFonts w:ascii="PT Astra Serif" w:hAnsi="PT Astra Serif" w:cs="Times New Roman"/>
          <w:sz w:val="24"/>
          <w:szCs w:val="24"/>
        </w:rPr>
        <w:t xml:space="preserve"> пункте 4 с</w:t>
      </w:r>
      <w:r w:rsidR="001123C2" w:rsidRPr="00895C8F">
        <w:rPr>
          <w:rFonts w:ascii="PT Astra Serif" w:hAnsi="PT Astra Serif" w:cs="Times New Roman"/>
          <w:sz w:val="24"/>
          <w:szCs w:val="24"/>
        </w:rPr>
        <w:t xml:space="preserve">лова «заместителя Губернатора Томской области по строительству </w:t>
      </w:r>
      <w:r w:rsidR="00895C8F">
        <w:rPr>
          <w:rFonts w:ascii="PT Astra Serif" w:hAnsi="PT Astra Serif" w:cs="Times New Roman"/>
          <w:sz w:val="24"/>
          <w:szCs w:val="24"/>
        </w:rPr>
        <w:br/>
      </w:r>
      <w:r w:rsidR="001123C2" w:rsidRPr="00895C8F">
        <w:rPr>
          <w:rFonts w:ascii="PT Astra Serif" w:hAnsi="PT Astra Serif" w:cs="Times New Roman"/>
          <w:sz w:val="24"/>
          <w:szCs w:val="24"/>
        </w:rPr>
        <w:t xml:space="preserve">и инфраструктуре» заменить словами «заместителя Губернатора Томской области </w:t>
      </w:r>
      <w:r w:rsidR="00895C8F">
        <w:rPr>
          <w:rFonts w:ascii="PT Astra Serif" w:hAnsi="PT Astra Serif" w:cs="Times New Roman"/>
          <w:sz w:val="24"/>
          <w:szCs w:val="24"/>
        </w:rPr>
        <w:br/>
      </w:r>
      <w:r w:rsidR="001123C2" w:rsidRPr="00895C8F">
        <w:rPr>
          <w:rFonts w:ascii="PT Astra Serif" w:hAnsi="PT Astra Serif" w:cs="Times New Roman"/>
          <w:sz w:val="24"/>
          <w:szCs w:val="24"/>
        </w:rPr>
        <w:t xml:space="preserve">по </w:t>
      </w:r>
      <w:r w:rsidR="00071059" w:rsidRPr="00895C8F">
        <w:rPr>
          <w:rFonts w:ascii="PT Astra Serif" w:hAnsi="PT Astra Serif" w:cs="Times New Roman"/>
          <w:sz w:val="24"/>
          <w:szCs w:val="24"/>
        </w:rPr>
        <w:t>территориальному развитию».</w:t>
      </w:r>
    </w:p>
    <w:p w:rsidR="00840D90" w:rsidRPr="00895C8F" w:rsidRDefault="008D6A37" w:rsidP="006F35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3. </w:t>
      </w:r>
      <w:r w:rsidR="00071059" w:rsidRPr="00895C8F">
        <w:rPr>
          <w:rFonts w:ascii="PT Astra Serif" w:hAnsi="PT Astra Serif" w:cs="Times New Roman"/>
          <w:sz w:val="24"/>
          <w:szCs w:val="24"/>
        </w:rPr>
        <w:t>В</w:t>
      </w:r>
      <w:r w:rsidR="00477824" w:rsidRPr="00895C8F">
        <w:rPr>
          <w:rFonts w:ascii="PT Astra Serif" w:hAnsi="PT Astra Serif" w:cs="Times New Roman"/>
          <w:sz w:val="24"/>
          <w:szCs w:val="24"/>
        </w:rPr>
        <w:t xml:space="preserve"> Положении о Департаменте ЖКХ и государственного жилищного надзора Томской области, утвержденном указанным постановлением:</w:t>
      </w:r>
    </w:p>
    <w:p w:rsidR="0057259F" w:rsidRPr="00895C8F" w:rsidRDefault="001B65B9" w:rsidP="006F35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1) пункт 1 изложить в следующей редакции:</w:t>
      </w:r>
    </w:p>
    <w:p w:rsidR="0057259F" w:rsidRPr="00895C8F" w:rsidRDefault="008D6A37" w:rsidP="006F35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«1. </w:t>
      </w:r>
      <w:r w:rsidR="0057259F" w:rsidRPr="00895C8F">
        <w:rPr>
          <w:rFonts w:ascii="PT Astra Serif" w:hAnsi="PT Astra Serif" w:cs="PT Astra Serif"/>
          <w:sz w:val="24"/>
          <w:szCs w:val="24"/>
        </w:rPr>
        <w:t xml:space="preserve">Департамент ЖКХ и государственного жилищного надзора Томской области (далее </w:t>
      </w:r>
      <w:r w:rsidRPr="00895C8F">
        <w:rPr>
          <w:rFonts w:ascii="PT Astra Serif" w:hAnsi="PT Astra Serif" w:cs="PT Astra Serif"/>
          <w:sz w:val="24"/>
          <w:szCs w:val="24"/>
        </w:rPr>
        <w:t>–</w:t>
      </w:r>
      <w:r w:rsidR="0057259F" w:rsidRPr="00895C8F">
        <w:rPr>
          <w:rFonts w:ascii="PT Astra Serif" w:hAnsi="PT Astra Serif" w:cs="PT Astra Serif"/>
          <w:sz w:val="24"/>
          <w:szCs w:val="24"/>
        </w:rPr>
        <w:t xml:space="preserve"> Орган) является исполнительным органом Томской области, входящим в систему исполнительных органов Томской области и финансируемым за счет средств областного бюджета</w:t>
      </w:r>
      <w:proofErr w:type="gramStart"/>
      <w:r w:rsidR="0057259F" w:rsidRPr="00895C8F">
        <w:rPr>
          <w:rFonts w:ascii="PT Astra Serif" w:hAnsi="PT Astra Serif" w:cs="PT Astra Serif"/>
          <w:sz w:val="24"/>
          <w:szCs w:val="24"/>
        </w:rPr>
        <w:t>.»;</w:t>
      </w:r>
      <w:proofErr w:type="gramEnd"/>
    </w:p>
    <w:p w:rsidR="00AF27A6" w:rsidRPr="00895C8F" w:rsidRDefault="001B65B9" w:rsidP="006F35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2</w:t>
      </w:r>
      <w:r w:rsidR="00071059" w:rsidRPr="00895C8F">
        <w:rPr>
          <w:rFonts w:ascii="PT Astra Serif" w:hAnsi="PT Astra Serif" w:cs="Times New Roman"/>
          <w:sz w:val="24"/>
          <w:szCs w:val="24"/>
        </w:rPr>
        <w:t>)</w:t>
      </w:r>
      <w:r w:rsidR="008D6A37" w:rsidRPr="00895C8F">
        <w:rPr>
          <w:rFonts w:ascii="PT Astra Serif" w:hAnsi="PT Astra Serif" w:cs="Times New Roman"/>
          <w:sz w:val="24"/>
          <w:szCs w:val="24"/>
        </w:rPr>
        <w:t> </w:t>
      </w:r>
      <w:r w:rsidR="00840D90" w:rsidRPr="00895C8F">
        <w:rPr>
          <w:rFonts w:ascii="PT Astra Serif" w:hAnsi="PT Astra Serif" w:cs="Times New Roman"/>
          <w:sz w:val="24"/>
          <w:szCs w:val="24"/>
        </w:rPr>
        <w:t xml:space="preserve">в </w:t>
      </w:r>
      <w:r w:rsidR="000F2F7A" w:rsidRPr="00895C8F">
        <w:rPr>
          <w:rFonts w:ascii="PT Astra Serif" w:hAnsi="PT Astra Serif" w:cs="Times New Roman"/>
          <w:sz w:val="24"/>
          <w:szCs w:val="24"/>
        </w:rPr>
        <w:t>пункт</w:t>
      </w:r>
      <w:r w:rsidR="00840D90" w:rsidRPr="00895C8F">
        <w:rPr>
          <w:rFonts w:ascii="PT Astra Serif" w:hAnsi="PT Astra Serif" w:cs="Times New Roman"/>
          <w:sz w:val="24"/>
          <w:szCs w:val="24"/>
        </w:rPr>
        <w:t>е</w:t>
      </w:r>
      <w:r w:rsidR="000F2F7A" w:rsidRPr="00895C8F">
        <w:rPr>
          <w:rFonts w:ascii="PT Astra Serif" w:hAnsi="PT Astra Serif" w:cs="Times New Roman"/>
          <w:sz w:val="24"/>
          <w:szCs w:val="24"/>
        </w:rPr>
        <w:t xml:space="preserve"> </w:t>
      </w:r>
      <w:r w:rsidR="00840D90" w:rsidRPr="00895C8F">
        <w:rPr>
          <w:rFonts w:ascii="PT Astra Serif" w:hAnsi="PT Astra Serif" w:cs="Times New Roman"/>
          <w:sz w:val="24"/>
          <w:szCs w:val="24"/>
        </w:rPr>
        <w:t xml:space="preserve">6 слова «заместителю Губернатора Томской области по строительству </w:t>
      </w:r>
      <w:r w:rsidR="00895C8F">
        <w:rPr>
          <w:rFonts w:ascii="PT Astra Serif" w:hAnsi="PT Astra Serif" w:cs="Times New Roman"/>
          <w:sz w:val="24"/>
          <w:szCs w:val="24"/>
        </w:rPr>
        <w:br/>
      </w:r>
      <w:r w:rsidR="00840D90" w:rsidRPr="00895C8F">
        <w:rPr>
          <w:rFonts w:ascii="PT Astra Serif" w:hAnsi="PT Astra Serif" w:cs="Times New Roman"/>
          <w:sz w:val="24"/>
          <w:szCs w:val="24"/>
        </w:rPr>
        <w:t xml:space="preserve">и инфраструктуре» заменить словами «заместителю Губернатора Томской области </w:t>
      </w:r>
      <w:r w:rsidR="00895C8F">
        <w:rPr>
          <w:rFonts w:ascii="PT Astra Serif" w:hAnsi="PT Astra Serif" w:cs="Times New Roman"/>
          <w:sz w:val="24"/>
          <w:szCs w:val="24"/>
        </w:rPr>
        <w:br/>
      </w:r>
      <w:r w:rsidR="00840D90" w:rsidRPr="00895C8F">
        <w:rPr>
          <w:rFonts w:ascii="PT Astra Serif" w:hAnsi="PT Astra Serif" w:cs="Times New Roman"/>
          <w:sz w:val="24"/>
          <w:szCs w:val="24"/>
        </w:rPr>
        <w:t>по территориальному развитию</w:t>
      </w:r>
      <w:r w:rsidR="001248AB" w:rsidRPr="00895C8F">
        <w:rPr>
          <w:rFonts w:ascii="PT Astra Serif" w:hAnsi="PT Astra Serif" w:cs="Times New Roman"/>
          <w:sz w:val="24"/>
          <w:szCs w:val="24"/>
        </w:rPr>
        <w:t>»;</w:t>
      </w:r>
    </w:p>
    <w:p w:rsidR="0095403C" w:rsidRPr="00895C8F" w:rsidRDefault="001B65B9" w:rsidP="006F35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3</w:t>
      </w:r>
      <w:r w:rsidR="00071059" w:rsidRPr="00895C8F">
        <w:rPr>
          <w:rFonts w:ascii="PT Astra Serif" w:hAnsi="PT Astra Serif" w:cs="Times New Roman"/>
          <w:sz w:val="24"/>
          <w:szCs w:val="24"/>
        </w:rPr>
        <w:t>)</w:t>
      </w:r>
      <w:r w:rsidR="00AF27A6" w:rsidRPr="00895C8F">
        <w:rPr>
          <w:rFonts w:ascii="PT Astra Serif" w:hAnsi="PT Astra Serif" w:cs="Times New Roman"/>
          <w:sz w:val="24"/>
          <w:szCs w:val="24"/>
        </w:rPr>
        <w:t xml:space="preserve"> в </w:t>
      </w:r>
      <w:r w:rsidRPr="00895C8F">
        <w:rPr>
          <w:rFonts w:ascii="PT Astra Serif" w:hAnsi="PT Astra Serif" w:cs="Times New Roman"/>
          <w:sz w:val="24"/>
          <w:szCs w:val="24"/>
        </w:rPr>
        <w:t>пункте 9:</w:t>
      </w:r>
    </w:p>
    <w:p w:rsidR="0095403C" w:rsidRPr="00895C8F" w:rsidRDefault="0095403C" w:rsidP="006F35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дополнить подпунктом 6-2) следующего содержания:</w:t>
      </w:r>
    </w:p>
    <w:p w:rsidR="0095403C" w:rsidRPr="00895C8F" w:rsidRDefault="0095403C" w:rsidP="006F35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«6-2)</w:t>
      </w:r>
      <w:r w:rsidR="008D6A37" w:rsidRPr="00895C8F">
        <w:rPr>
          <w:rFonts w:ascii="PT Astra Serif" w:hAnsi="PT Astra Serif" w:cs="Times New Roman"/>
          <w:sz w:val="24"/>
          <w:szCs w:val="24"/>
        </w:rPr>
        <w:t> </w:t>
      </w:r>
      <w:r w:rsidRPr="00895C8F">
        <w:rPr>
          <w:rFonts w:ascii="PT Astra Serif" w:hAnsi="PT Astra Serif" w:cs="Times New Roman"/>
          <w:sz w:val="24"/>
          <w:szCs w:val="24"/>
        </w:rPr>
        <w:t xml:space="preserve">осуществляет </w:t>
      </w:r>
      <w:r w:rsidRPr="00895C8F">
        <w:rPr>
          <w:rFonts w:ascii="PT Astra Serif" w:hAnsi="PT Astra Serif" w:cs="PT Astra Serif"/>
          <w:sz w:val="24"/>
          <w:szCs w:val="24"/>
        </w:rPr>
        <w:t xml:space="preserve">методологическое обеспечение деятельности по контролю </w:t>
      </w:r>
      <w:r w:rsidR="00895C8F">
        <w:rPr>
          <w:rFonts w:ascii="PT Astra Serif" w:hAnsi="PT Astra Serif" w:cs="PT Astra Serif"/>
          <w:sz w:val="24"/>
          <w:szCs w:val="24"/>
        </w:rPr>
        <w:br/>
      </w:r>
      <w:r w:rsidRPr="00895C8F">
        <w:rPr>
          <w:rFonts w:ascii="PT Astra Serif" w:hAnsi="PT Astra Serif" w:cs="PT Astra Serif"/>
          <w:sz w:val="24"/>
          <w:szCs w:val="24"/>
        </w:rPr>
        <w:t>за техническим обслуживанием и состоянием внутридомового и внутриквартирного газового оборудования</w:t>
      </w:r>
      <w:proofErr w:type="gramStart"/>
      <w:r w:rsidRPr="00895C8F">
        <w:rPr>
          <w:rFonts w:ascii="PT Astra Serif" w:hAnsi="PT Astra Serif" w:cs="PT Astra Serif"/>
          <w:sz w:val="24"/>
          <w:szCs w:val="24"/>
        </w:rPr>
        <w:t>;</w:t>
      </w:r>
      <w:r w:rsidRPr="00895C8F">
        <w:rPr>
          <w:rFonts w:ascii="PT Astra Serif" w:hAnsi="PT Astra Serif" w:cs="Times New Roman"/>
          <w:sz w:val="24"/>
          <w:szCs w:val="24"/>
        </w:rPr>
        <w:t>»</w:t>
      </w:r>
      <w:proofErr w:type="gramEnd"/>
      <w:r w:rsidRPr="00895C8F">
        <w:rPr>
          <w:rFonts w:ascii="PT Astra Serif" w:hAnsi="PT Astra Serif" w:cs="Times New Roman"/>
          <w:sz w:val="24"/>
          <w:szCs w:val="24"/>
        </w:rPr>
        <w:t>;</w:t>
      </w:r>
    </w:p>
    <w:p w:rsidR="0095403C" w:rsidRPr="00895C8F" w:rsidRDefault="0095403C" w:rsidP="006F35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>в</w:t>
      </w:r>
      <w:r w:rsidR="0057259F" w:rsidRPr="00895C8F">
        <w:rPr>
          <w:rFonts w:ascii="PT Astra Serif" w:hAnsi="PT Astra Serif" w:cs="Times New Roman"/>
          <w:sz w:val="24"/>
          <w:szCs w:val="24"/>
        </w:rPr>
        <w:t xml:space="preserve"> подпункте б) </w:t>
      </w:r>
      <w:r w:rsidRPr="00895C8F">
        <w:rPr>
          <w:rFonts w:ascii="PT Astra Serif" w:hAnsi="PT Astra Serif" w:cs="Times New Roman"/>
          <w:sz w:val="24"/>
          <w:szCs w:val="24"/>
        </w:rPr>
        <w:t>под</w:t>
      </w:r>
      <w:r w:rsidR="0057259F" w:rsidRPr="00895C8F">
        <w:rPr>
          <w:rFonts w:ascii="PT Astra Serif" w:hAnsi="PT Astra Serif" w:cs="Times New Roman"/>
          <w:sz w:val="24"/>
          <w:szCs w:val="24"/>
        </w:rPr>
        <w:t>пункта</w:t>
      </w:r>
      <w:r w:rsidRPr="00895C8F">
        <w:rPr>
          <w:rFonts w:ascii="PT Astra Serif" w:hAnsi="PT Astra Serif" w:cs="Times New Roman"/>
          <w:sz w:val="24"/>
          <w:szCs w:val="24"/>
        </w:rPr>
        <w:t xml:space="preserve"> 8), подпункте 25-1) слова «государственной власти» исключить;</w:t>
      </w:r>
    </w:p>
    <w:p w:rsidR="00AF27A6" w:rsidRPr="00895C8F" w:rsidRDefault="001B65B9" w:rsidP="006F35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895C8F">
        <w:rPr>
          <w:rFonts w:ascii="PT Astra Serif" w:hAnsi="PT Astra Serif" w:cs="Times New Roman"/>
          <w:sz w:val="24"/>
          <w:szCs w:val="24"/>
        </w:rPr>
        <w:t xml:space="preserve">в </w:t>
      </w:r>
      <w:r w:rsidR="00AF27A6" w:rsidRPr="00895C8F">
        <w:rPr>
          <w:rFonts w:ascii="PT Astra Serif" w:hAnsi="PT Astra Serif" w:cs="Times New Roman"/>
          <w:sz w:val="24"/>
          <w:szCs w:val="24"/>
        </w:rPr>
        <w:t xml:space="preserve">подпункте 41) слова «заместителя Губернатора Томской области </w:t>
      </w:r>
      <w:r w:rsidR="00895C8F">
        <w:rPr>
          <w:rFonts w:ascii="PT Astra Serif" w:hAnsi="PT Astra Serif" w:cs="Times New Roman"/>
          <w:sz w:val="24"/>
          <w:szCs w:val="24"/>
        </w:rPr>
        <w:br/>
      </w:r>
      <w:r w:rsidR="00AF27A6" w:rsidRPr="00895C8F">
        <w:rPr>
          <w:rFonts w:ascii="PT Astra Serif" w:hAnsi="PT Astra Serif" w:cs="Times New Roman"/>
          <w:sz w:val="24"/>
          <w:szCs w:val="24"/>
        </w:rPr>
        <w:t>по строительству и инфраструктуре» заменить словами «заместителя Губернатора Томской области по территориальному развитию».</w:t>
      </w:r>
    </w:p>
    <w:p w:rsidR="00AF4BDB" w:rsidRPr="00895C8F" w:rsidRDefault="00AF4BDB" w:rsidP="006F3568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hAnsi="PT Astra Serif" w:cs="Times New Roman"/>
          <w:sz w:val="24"/>
          <w:szCs w:val="24"/>
        </w:rPr>
      </w:pPr>
    </w:p>
    <w:p w:rsidR="000F2F7A" w:rsidRDefault="000F2F7A" w:rsidP="006F3568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95C8F" w:rsidRPr="00895C8F" w:rsidRDefault="00895C8F" w:rsidP="006F3568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F3568" w:rsidRPr="00895C8F" w:rsidRDefault="006F3568" w:rsidP="006F3568">
      <w:pPr>
        <w:autoSpaceDE w:val="0"/>
        <w:autoSpaceDN w:val="0"/>
        <w:adjustRightInd w:val="0"/>
        <w:spacing w:before="260" w:line="240" w:lineRule="auto"/>
        <w:contextualSpacing/>
        <w:jc w:val="both"/>
        <w:rPr>
          <w:rFonts w:ascii="PT Astra Serif" w:hAnsi="PT Astra Serif" w:cs="Times New Roman"/>
          <w:sz w:val="24"/>
          <w:szCs w:val="24"/>
          <w:lang w:eastAsia="ru-RU"/>
        </w:rPr>
      </w:pPr>
      <w:proofErr w:type="spellStart"/>
      <w:r w:rsidRPr="00895C8F">
        <w:rPr>
          <w:rFonts w:ascii="PT Astra Serif" w:hAnsi="PT Astra Serif" w:cs="Times New Roman"/>
          <w:sz w:val="24"/>
          <w:szCs w:val="24"/>
          <w:lang w:eastAsia="ru-RU"/>
        </w:rPr>
        <w:t>И.о</w:t>
      </w:r>
      <w:proofErr w:type="spellEnd"/>
      <w:r w:rsidRPr="00895C8F">
        <w:rPr>
          <w:rFonts w:ascii="PT Astra Serif" w:hAnsi="PT Astra Serif" w:cs="Times New Roman"/>
          <w:sz w:val="24"/>
          <w:szCs w:val="24"/>
          <w:lang w:eastAsia="ru-RU"/>
        </w:rPr>
        <w:t xml:space="preserve">. Губернатора Томской области                                              </w:t>
      </w:r>
      <w:r w:rsidR="00895C8F">
        <w:rPr>
          <w:rFonts w:ascii="PT Astra Serif" w:hAnsi="PT Astra Serif" w:cs="Times New Roman"/>
          <w:sz w:val="24"/>
          <w:szCs w:val="24"/>
          <w:lang w:eastAsia="ru-RU"/>
        </w:rPr>
        <w:t xml:space="preserve">      </w:t>
      </w:r>
      <w:r w:rsidRPr="00895C8F">
        <w:rPr>
          <w:rFonts w:ascii="PT Astra Serif" w:hAnsi="PT Astra Serif" w:cs="Times New Roman"/>
          <w:sz w:val="24"/>
          <w:szCs w:val="24"/>
          <w:lang w:eastAsia="ru-RU"/>
        </w:rPr>
        <w:t xml:space="preserve">                     </w:t>
      </w:r>
      <w:proofErr w:type="spellStart"/>
      <w:r w:rsidRPr="00895C8F">
        <w:rPr>
          <w:rFonts w:ascii="PT Astra Serif" w:hAnsi="PT Astra Serif" w:cs="Times New Roman"/>
          <w:sz w:val="24"/>
          <w:szCs w:val="24"/>
          <w:lang w:eastAsia="ru-RU"/>
        </w:rPr>
        <w:t>Н.Я</w:t>
      </w:r>
      <w:proofErr w:type="spellEnd"/>
      <w:r w:rsidRPr="00895C8F">
        <w:rPr>
          <w:rFonts w:ascii="PT Astra Serif" w:hAnsi="PT Astra Serif" w:cs="Times New Roman"/>
          <w:sz w:val="24"/>
          <w:szCs w:val="24"/>
          <w:lang w:eastAsia="ru-RU"/>
        </w:rPr>
        <w:t>. </w:t>
      </w:r>
      <w:proofErr w:type="spellStart"/>
      <w:r w:rsidRPr="00895C8F">
        <w:rPr>
          <w:rFonts w:ascii="PT Astra Serif" w:hAnsi="PT Astra Serif" w:cs="Times New Roman"/>
          <w:sz w:val="24"/>
          <w:szCs w:val="24"/>
          <w:lang w:eastAsia="ru-RU"/>
        </w:rPr>
        <w:t>Руппель</w:t>
      </w:r>
      <w:proofErr w:type="spellEnd"/>
    </w:p>
    <w:p w:rsidR="00777741" w:rsidRPr="00895C8F" w:rsidRDefault="00777741" w:rsidP="006F3568">
      <w:pPr>
        <w:tabs>
          <w:tab w:val="left" w:pos="227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zh-CN"/>
        </w:rPr>
      </w:pPr>
    </w:p>
    <w:p w:rsidR="00895C8F" w:rsidRDefault="00895C8F" w:rsidP="006F3568">
      <w:pPr>
        <w:tabs>
          <w:tab w:val="left" w:pos="227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18"/>
          <w:szCs w:val="18"/>
          <w:lang w:eastAsia="zh-CN"/>
        </w:rPr>
      </w:pPr>
    </w:p>
    <w:p w:rsidR="001248AB" w:rsidRPr="00D834FD" w:rsidRDefault="001248AB" w:rsidP="006F3568">
      <w:pPr>
        <w:tabs>
          <w:tab w:val="left" w:pos="227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18"/>
          <w:szCs w:val="18"/>
          <w:lang w:eastAsia="zh-CN"/>
        </w:rPr>
      </w:pPr>
      <w:proofErr w:type="spellStart"/>
      <w:r w:rsidRPr="00D834FD">
        <w:rPr>
          <w:rFonts w:ascii="PT Astra Serif" w:eastAsia="Times New Roman" w:hAnsi="PT Astra Serif" w:cs="Times New Roman"/>
          <w:sz w:val="18"/>
          <w:szCs w:val="18"/>
          <w:lang w:eastAsia="zh-CN"/>
        </w:rPr>
        <w:t>Грель</w:t>
      </w:r>
      <w:proofErr w:type="spellEnd"/>
      <w:r w:rsidRPr="00D834FD">
        <w:rPr>
          <w:rFonts w:ascii="PT Astra Serif" w:eastAsia="Times New Roman" w:hAnsi="PT Astra Serif" w:cs="Times New Roman"/>
          <w:sz w:val="18"/>
          <w:szCs w:val="18"/>
          <w:lang w:eastAsia="zh-CN"/>
        </w:rPr>
        <w:t xml:space="preserve"> </w:t>
      </w:r>
      <w:proofErr w:type="spellStart"/>
      <w:r w:rsidRPr="00D834FD">
        <w:rPr>
          <w:rFonts w:ascii="PT Astra Serif" w:eastAsia="Times New Roman" w:hAnsi="PT Astra Serif" w:cs="Times New Roman"/>
          <w:sz w:val="18"/>
          <w:szCs w:val="18"/>
          <w:lang w:eastAsia="zh-CN"/>
        </w:rPr>
        <w:t>Я.В</w:t>
      </w:r>
      <w:proofErr w:type="spellEnd"/>
      <w:r w:rsidRPr="00D834FD">
        <w:rPr>
          <w:rFonts w:ascii="PT Astra Serif" w:eastAsia="Times New Roman" w:hAnsi="PT Astra Serif" w:cs="Times New Roman"/>
          <w:sz w:val="18"/>
          <w:szCs w:val="18"/>
          <w:lang w:eastAsia="zh-CN"/>
        </w:rPr>
        <w:t>.</w:t>
      </w:r>
    </w:p>
    <w:p w:rsidR="001248AB" w:rsidRPr="00D834FD" w:rsidRDefault="006F3568" w:rsidP="006F3568">
      <w:pPr>
        <w:tabs>
          <w:tab w:val="left" w:pos="227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18"/>
          <w:szCs w:val="18"/>
          <w:lang w:eastAsia="zh-CN"/>
        </w:rPr>
      </w:pPr>
      <w:r w:rsidRPr="00D834FD">
        <w:rPr>
          <w:rFonts w:ascii="PT Astra Serif" w:eastAsia="Times New Roman" w:hAnsi="PT Astra Serif" w:cs="Times New Roman"/>
          <w:sz w:val="18"/>
          <w:szCs w:val="18"/>
          <w:lang w:eastAsia="zh-CN"/>
        </w:rPr>
        <w:t>1114</w:t>
      </w:r>
      <w:r w:rsidRPr="00D834FD">
        <w:rPr>
          <w:rFonts w:ascii="PT Astra Serif" w:eastAsia="Times New Roman" w:hAnsi="PT Astra Serif" w:cs="Times New Roman"/>
          <w:sz w:val="18"/>
          <w:szCs w:val="18"/>
          <w:lang w:val="en-US" w:eastAsia="zh-CN"/>
        </w:rPr>
        <w:t>eg04.pg2023</w:t>
      </w:r>
    </w:p>
    <w:sectPr w:rsidR="001248AB" w:rsidRPr="00D834FD" w:rsidSect="00D834FD">
      <w:headerReference w:type="default" r:id="rId10"/>
      <w:pgSz w:w="11906" w:h="16838"/>
      <w:pgMar w:top="1134" w:right="850" w:bottom="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568" w:rsidRDefault="006F3568" w:rsidP="006F3568">
      <w:pPr>
        <w:spacing w:after="0" w:line="240" w:lineRule="auto"/>
      </w:pPr>
      <w:r>
        <w:separator/>
      </w:r>
    </w:p>
  </w:endnote>
  <w:endnote w:type="continuationSeparator" w:id="0">
    <w:p w:rsidR="006F3568" w:rsidRDefault="006F3568" w:rsidP="006F3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568" w:rsidRDefault="006F3568" w:rsidP="006F3568">
      <w:pPr>
        <w:spacing w:after="0" w:line="240" w:lineRule="auto"/>
      </w:pPr>
      <w:r>
        <w:separator/>
      </w:r>
    </w:p>
  </w:footnote>
  <w:footnote w:type="continuationSeparator" w:id="0">
    <w:p w:rsidR="006F3568" w:rsidRDefault="006F3568" w:rsidP="006F3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568" w:rsidRPr="001248AB" w:rsidRDefault="006F3568" w:rsidP="006F3568">
    <w:pPr>
      <w:suppressAutoHyphens/>
      <w:spacing w:after="120" w:line="240" w:lineRule="auto"/>
      <w:jc w:val="center"/>
      <w:rPr>
        <w:rFonts w:ascii="PT Astra Serif" w:eastAsia="Times New Roman" w:hAnsi="PT Astra Serif" w:cs="Times New Roman"/>
        <w:sz w:val="26"/>
        <w:szCs w:val="26"/>
        <w:lang w:eastAsia="zh-CN"/>
      </w:rPr>
    </w:pPr>
    <w:r w:rsidRPr="001248AB">
      <w:rPr>
        <w:rFonts w:ascii="PT Astra Serif" w:eastAsia="Times New Roman" w:hAnsi="PT Astra Serif" w:cs="Times New Roman"/>
        <w:noProof/>
        <w:sz w:val="26"/>
        <w:szCs w:val="26"/>
        <w:lang w:eastAsia="ru-RU"/>
      </w:rPr>
      <w:drawing>
        <wp:inline distT="0" distB="0" distL="0" distR="0" wp14:anchorId="0EB04700" wp14:editId="1BA070D7">
          <wp:extent cx="723900" cy="657225"/>
          <wp:effectExtent l="0" t="0" r="0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5" t="-110" r="-10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F3568" w:rsidRPr="006F3568" w:rsidRDefault="006F3568" w:rsidP="006F3568">
    <w:pPr>
      <w:tabs>
        <w:tab w:val="center" w:pos="4153"/>
        <w:tab w:val="right" w:pos="8306"/>
      </w:tabs>
      <w:suppressAutoHyphens/>
      <w:spacing w:after="0" w:line="360" w:lineRule="exact"/>
      <w:jc w:val="center"/>
      <w:rPr>
        <w:rFonts w:ascii="PT Astra Serif" w:eastAsia="Times New Roman" w:hAnsi="PT Astra Serif" w:cs="Times New Roman"/>
        <w:b/>
        <w:caps/>
        <w:sz w:val="30"/>
        <w:szCs w:val="30"/>
        <w:lang w:eastAsia="zh-CN"/>
      </w:rPr>
    </w:pPr>
    <w:r w:rsidRPr="006F3568">
      <w:rPr>
        <w:rFonts w:ascii="PT Astra Serif" w:eastAsia="Times New Roman" w:hAnsi="PT Astra Serif" w:cs="Times New Roman"/>
        <w:b/>
        <w:caps/>
        <w:sz w:val="30"/>
        <w:szCs w:val="30"/>
        <w:lang w:eastAsia="zh-CN"/>
      </w:rPr>
      <w:t>Губернатор ТОМСКОЙ ОБЛАСТИ</w:t>
    </w:r>
  </w:p>
  <w:p w:rsidR="006F3568" w:rsidRPr="006F3568" w:rsidRDefault="006F3568" w:rsidP="00B53C60">
    <w:pPr>
      <w:tabs>
        <w:tab w:val="center" w:pos="4153"/>
        <w:tab w:val="right" w:pos="8306"/>
      </w:tabs>
      <w:suppressAutoHyphens/>
      <w:spacing w:before="120" w:after="0" w:line="240" w:lineRule="auto"/>
      <w:jc w:val="center"/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zh-CN"/>
      </w:rPr>
    </w:pPr>
    <w:r w:rsidRPr="006F3568">
      <w:rPr>
        <w:rFonts w:ascii="PT Astra Serif" w:eastAsia="Times New Roman" w:hAnsi="PT Astra Serif" w:cs="Times New Roman"/>
        <w:b/>
        <w:caps/>
        <w:spacing w:val="20"/>
        <w:sz w:val="28"/>
        <w:szCs w:val="28"/>
        <w:lang w:eastAsia="zh-CN"/>
      </w:rPr>
      <w:t>постановление</w:t>
    </w:r>
  </w:p>
  <w:p w:rsidR="006F3568" w:rsidRPr="006F3568" w:rsidRDefault="006F3568" w:rsidP="006F3568">
    <w:pPr>
      <w:tabs>
        <w:tab w:val="center" w:pos="4153"/>
        <w:tab w:val="right" w:pos="8306"/>
      </w:tabs>
      <w:suppressAutoHyphens/>
      <w:spacing w:after="0" w:line="240" w:lineRule="auto"/>
      <w:jc w:val="center"/>
      <w:rPr>
        <w:rFonts w:ascii="PT Astra Serif" w:eastAsia="Times New Roman" w:hAnsi="PT Astra Serif" w:cs="Times New Roman"/>
        <w:caps/>
        <w:sz w:val="10"/>
        <w:szCs w:val="10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E5B32"/>
    <w:multiLevelType w:val="hybridMultilevel"/>
    <w:tmpl w:val="C262AD4E"/>
    <w:lvl w:ilvl="0" w:tplc="A7EECA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1B0757A"/>
    <w:multiLevelType w:val="hybridMultilevel"/>
    <w:tmpl w:val="A8F8C512"/>
    <w:lvl w:ilvl="0" w:tplc="6CCC5C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6FF3243"/>
    <w:multiLevelType w:val="hybridMultilevel"/>
    <w:tmpl w:val="0CFED244"/>
    <w:lvl w:ilvl="0" w:tplc="38BE6188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911"/>
    <w:rsid w:val="0000253A"/>
    <w:rsid w:val="000063BF"/>
    <w:rsid w:val="00071059"/>
    <w:rsid w:val="00077E10"/>
    <w:rsid w:val="000C56F8"/>
    <w:rsid w:val="000F2F7A"/>
    <w:rsid w:val="001123C2"/>
    <w:rsid w:val="001248AB"/>
    <w:rsid w:val="00176A86"/>
    <w:rsid w:val="001B65B9"/>
    <w:rsid w:val="001E6330"/>
    <w:rsid w:val="00267385"/>
    <w:rsid w:val="0030675B"/>
    <w:rsid w:val="00400A56"/>
    <w:rsid w:val="00463E41"/>
    <w:rsid w:val="004704FC"/>
    <w:rsid w:val="00477824"/>
    <w:rsid w:val="005443EC"/>
    <w:rsid w:val="0057259F"/>
    <w:rsid w:val="005A1681"/>
    <w:rsid w:val="005A3D56"/>
    <w:rsid w:val="005C6975"/>
    <w:rsid w:val="006F3568"/>
    <w:rsid w:val="006F3EDA"/>
    <w:rsid w:val="006F79DD"/>
    <w:rsid w:val="007567DA"/>
    <w:rsid w:val="00777741"/>
    <w:rsid w:val="007A16B2"/>
    <w:rsid w:val="008226BE"/>
    <w:rsid w:val="00840D90"/>
    <w:rsid w:val="00862A79"/>
    <w:rsid w:val="008734F6"/>
    <w:rsid w:val="00895C8F"/>
    <w:rsid w:val="008D6A37"/>
    <w:rsid w:val="0095403C"/>
    <w:rsid w:val="009A6911"/>
    <w:rsid w:val="00A015A6"/>
    <w:rsid w:val="00A12D00"/>
    <w:rsid w:val="00A2413A"/>
    <w:rsid w:val="00A426D1"/>
    <w:rsid w:val="00AF27A6"/>
    <w:rsid w:val="00AF4BDB"/>
    <w:rsid w:val="00B20741"/>
    <w:rsid w:val="00B53C60"/>
    <w:rsid w:val="00BD488C"/>
    <w:rsid w:val="00C14DBB"/>
    <w:rsid w:val="00C844C5"/>
    <w:rsid w:val="00CA2739"/>
    <w:rsid w:val="00CC5081"/>
    <w:rsid w:val="00D75FC7"/>
    <w:rsid w:val="00D834FD"/>
    <w:rsid w:val="00DB2C55"/>
    <w:rsid w:val="00DC3158"/>
    <w:rsid w:val="00DC34B6"/>
    <w:rsid w:val="00E40BC8"/>
    <w:rsid w:val="00EA3E92"/>
    <w:rsid w:val="00EF55D2"/>
    <w:rsid w:val="00FF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F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44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44C5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F3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3568"/>
  </w:style>
  <w:style w:type="paragraph" w:styleId="a8">
    <w:name w:val="footer"/>
    <w:basedOn w:val="a"/>
    <w:link w:val="a9"/>
    <w:uiPriority w:val="99"/>
    <w:unhideWhenUsed/>
    <w:rsid w:val="006F3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3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F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F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44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44C5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F3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3568"/>
  </w:style>
  <w:style w:type="paragraph" w:styleId="a8">
    <w:name w:val="footer"/>
    <w:basedOn w:val="a"/>
    <w:link w:val="a9"/>
    <w:uiPriority w:val="99"/>
    <w:unhideWhenUsed/>
    <w:rsid w:val="006F3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35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69E3AB6F1B770EADD573EB81C433A2CF918C170C45447D580ECC7213B4EADB077FE638F05C875E3AE0432BA34B791652w4I2J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7762F-77EE-4625-B6C3-66F5DB249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Юрьевна Евдунова</dc:creator>
  <cp:lastModifiedBy>Наталья Николаевна Фигач</cp:lastModifiedBy>
  <cp:revision>2</cp:revision>
  <cp:lastPrinted>2023-11-15T06:30:00Z</cp:lastPrinted>
  <dcterms:created xsi:type="dcterms:W3CDTF">2023-11-17T05:26:00Z</dcterms:created>
  <dcterms:modified xsi:type="dcterms:W3CDTF">2023-11-17T05:26:00Z</dcterms:modified>
</cp:coreProperties>
</file>