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B09" w:rsidRPr="001C085D" w:rsidRDefault="00523B09" w:rsidP="00523B09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1C085D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4</w:t>
      </w:r>
      <w:r w:rsidRPr="001C085D">
        <w:rPr>
          <w:rFonts w:ascii="PT Astra Serif" w:hAnsi="PT Astra Serif"/>
          <w:szCs w:val="26"/>
        </w:rPr>
        <w:t xml:space="preserve">.09.2024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  № 68</w:t>
      </w:r>
      <w:r>
        <w:rPr>
          <w:rFonts w:ascii="PT Astra Serif" w:hAnsi="PT Astra Serif"/>
          <w:szCs w:val="26"/>
        </w:rPr>
        <w:t>3</w:t>
      </w:r>
      <w:r>
        <w:rPr>
          <w:rFonts w:ascii="PT Astra Serif" w:hAnsi="PT Astra Serif"/>
          <w:szCs w:val="26"/>
        </w:rPr>
        <w:t>-</w:t>
      </w:r>
      <w:proofErr w:type="spellStart"/>
      <w:r>
        <w:rPr>
          <w:rFonts w:ascii="PT Astra Serif" w:hAnsi="PT Astra Serif"/>
          <w:szCs w:val="26"/>
        </w:rPr>
        <w:t>ра</w:t>
      </w:r>
      <w:proofErr w:type="spellEnd"/>
    </w:p>
    <w:p w:rsidR="00523B09" w:rsidRPr="00523B09" w:rsidRDefault="00523B09" w:rsidP="00523B09">
      <w:pPr>
        <w:pStyle w:val="24"/>
        <w:spacing w:before="0"/>
        <w:ind w:right="5670"/>
        <w:rPr>
          <w:rFonts w:ascii="PT Astra Serif" w:hAnsi="PT Astra Serif"/>
          <w:b/>
          <w:sz w:val="23"/>
          <w:szCs w:val="23"/>
        </w:rPr>
      </w:pPr>
    </w:p>
    <w:p w:rsidR="00523B09" w:rsidRPr="00523B09" w:rsidRDefault="00523B09" w:rsidP="00523B09">
      <w:pPr>
        <w:pStyle w:val="24"/>
        <w:spacing w:before="0"/>
        <w:ind w:right="5670"/>
        <w:rPr>
          <w:rFonts w:ascii="PT Astra Serif" w:hAnsi="PT Astra Serif"/>
          <w:b/>
          <w:sz w:val="23"/>
          <w:szCs w:val="23"/>
        </w:rPr>
      </w:pPr>
    </w:p>
    <w:p w:rsidR="00E82201" w:rsidRPr="000072FD" w:rsidRDefault="00E82201" w:rsidP="005B75BE">
      <w:pPr>
        <w:widowControl w:val="0"/>
        <w:shd w:val="clear" w:color="auto" w:fill="FFFFFF"/>
        <w:tabs>
          <w:tab w:val="left" w:leader="underscore" w:pos="180"/>
        </w:tabs>
        <w:autoSpaceDE w:val="0"/>
        <w:autoSpaceDN w:val="0"/>
        <w:adjustRightInd w:val="0"/>
        <w:ind w:firstLine="0"/>
        <w:jc w:val="center"/>
        <w:rPr>
          <w:rFonts w:ascii="PT Astra Serif" w:hAnsi="PT Astra Serif"/>
          <w:color w:val="000000"/>
          <w:szCs w:val="28"/>
        </w:rPr>
      </w:pPr>
      <w:r w:rsidRPr="000072FD">
        <w:rPr>
          <w:rFonts w:ascii="PT Astra Serif" w:hAnsi="PT Astra Serif"/>
          <w:color w:val="000000"/>
          <w:szCs w:val="28"/>
        </w:rPr>
        <w:t xml:space="preserve">Об установлении публичного сервитута </w:t>
      </w:r>
    </w:p>
    <w:p w:rsidR="00595CFB" w:rsidRPr="00523B09" w:rsidRDefault="00595CFB" w:rsidP="005B75BE">
      <w:pPr>
        <w:ind w:right="4677"/>
        <w:jc w:val="both"/>
        <w:rPr>
          <w:rFonts w:ascii="PT Astra Serif" w:hAnsi="PT Astra Serif"/>
          <w:sz w:val="24"/>
          <w:szCs w:val="24"/>
        </w:rPr>
      </w:pPr>
    </w:p>
    <w:p w:rsidR="00595CFB" w:rsidRPr="00523B09" w:rsidRDefault="00595CFB" w:rsidP="005B75BE">
      <w:pPr>
        <w:ind w:right="4677"/>
        <w:jc w:val="both"/>
        <w:rPr>
          <w:rFonts w:ascii="PT Astra Serif" w:hAnsi="PT Astra Serif"/>
          <w:sz w:val="24"/>
          <w:szCs w:val="24"/>
        </w:rPr>
      </w:pPr>
    </w:p>
    <w:p w:rsidR="00E37A99" w:rsidRPr="000072FD" w:rsidRDefault="005B75BE" w:rsidP="005B75BE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1. </w:t>
      </w:r>
      <w:proofErr w:type="gramStart"/>
      <w:r w:rsidR="00E37A99" w:rsidRPr="000072FD">
        <w:rPr>
          <w:rFonts w:ascii="PT Astra Serif" w:hAnsi="PT Astra Serif"/>
          <w:color w:val="000000"/>
          <w:szCs w:val="28"/>
        </w:rPr>
        <w:t xml:space="preserve">В соответствии с пунктом 3) статьи 39.37, пунктом 2) статьи 39.38, </w:t>
      </w:r>
      <w:r>
        <w:rPr>
          <w:rFonts w:ascii="PT Astra Serif" w:hAnsi="PT Astra Serif"/>
          <w:color w:val="000000"/>
          <w:szCs w:val="28"/>
        </w:rPr>
        <w:br/>
      </w:r>
      <w:r w:rsidR="00E37A99" w:rsidRPr="000072FD">
        <w:rPr>
          <w:rFonts w:ascii="PT Astra Serif" w:hAnsi="PT Astra Serif"/>
          <w:color w:val="000000"/>
          <w:szCs w:val="28"/>
        </w:rPr>
        <w:t xml:space="preserve">статьей 39.43 Земельного кодекса Российской Федерации, </w:t>
      </w:r>
      <w:r w:rsidR="00E56A5D" w:rsidRPr="00E56A5D">
        <w:rPr>
          <w:rFonts w:ascii="PT Astra Serif" w:hAnsi="PT Astra Serif"/>
          <w:color w:val="000000"/>
          <w:szCs w:val="28"/>
        </w:rPr>
        <w:t xml:space="preserve">пунктом 3 статьи 3.6 Федерального закона от </w:t>
      </w:r>
      <w:r w:rsidR="004A29F2" w:rsidRPr="004A29F2">
        <w:rPr>
          <w:rFonts w:ascii="PT Astra Serif" w:hAnsi="PT Astra Serif"/>
          <w:color w:val="000000"/>
          <w:szCs w:val="28"/>
        </w:rPr>
        <w:t>25 октября 2001 года</w:t>
      </w:r>
      <w:r w:rsidR="00E56A5D" w:rsidRPr="00E56A5D">
        <w:rPr>
          <w:rFonts w:ascii="PT Astra Serif" w:hAnsi="PT Astra Serif"/>
          <w:color w:val="000000"/>
          <w:szCs w:val="28"/>
        </w:rPr>
        <w:t xml:space="preserve"> № 137-ФЗ «О введении в действие Земельного кодекса Российской Федерации»,</w:t>
      </w:r>
      <w:r w:rsidR="00E56A5D">
        <w:rPr>
          <w:rFonts w:ascii="PT Astra Serif" w:hAnsi="PT Astra Serif"/>
          <w:color w:val="000000"/>
          <w:szCs w:val="28"/>
        </w:rPr>
        <w:t xml:space="preserve"> </w:t>
      </w:r>
      <w:r w:rsidR="00E37A99" w:rsidRPr="000072FD">
        <w:rPr>
          <w:rFonts w:ascii="PT Astra Serif" w:hAnsi="PT Astra Serif"/>
          <w:color w:val="000000"/>
          <w:szCs w:val="28"/>
        </w:rPr>
        <w:t xml:space="preserve">пунктом 9-3) статьи 3 Закона Томской области от 9 июля 2015 года № 100-ОЗ «О земельных отношениях в Томской области», на основании ходатайства </w:t>
      </w:r>
      <w:r w:rsidR="00E17E56" w:rsidRPr="000072FD">
        <w:rPr>
          <w:rFonts w:ascii="PT Astra Serif" w:hAnsi="PT Astra Serif"/>
          <w:color w:val="000000"/>
          <w:szCs w:val="28"/>
        </w:rPr>
        <w:t>Областного</w:t>
      </w:r>
      <w:proofErr w:type="gramEnd"/>
      <w:r w:rsidR="00E17E56" w:rsidRPr="000072FD">
        <w:rPr>
          <w:rFonts w:ascii="PT Astra Serif" w:hAnsi="PT Astra Serif"/>
          <w:color w:val="000000"/>
          <w:szCs w:val="28"/>
        </w:rPr>
        <w:t xml:space="preserve"> </w:t>
      </w:r>
      <w:proofErr w:type="gramStart"/>
      <w:r w:rsidR="00E17E56" w:rsidRPr="000072FD">
        <w:rPr>
          <w:rFonts w:ascii="PT Astra Serif" w:hAnsi="PT Astra Serif"/>
          <w:color w:val="000000"/>
          <w:szCs w:val="28"/>
        </w:rPr>
        <w:t xml:space="preserve">государственного казенного учреждения «Управление автомобильных дорог Томской области» </w:t>
      </w:r>
      <w:r w:rsidR="00E37A99" w:rsidRPr="000072FD">
        <w:rPr>
          <w:rFonts w:ascii="PT Astra Serif" w:hAnsi="PT Astra Serif"/>
          <w:szCs w:val="28"/>
        </w:rPr>
        <w:t xml:space="preserve">от </w:t>
      </w:r>
      <w:r w:rsidR="00C60EBB" w:rsidRPr="00C60EBB">
        <w:rPr>
          <w:rFonts w:ascii="PT Astra Serif" w:hAnsi="PT Astra Serif"/>
          <w:szCs w:val="28"/>
        </w:rPr>
        <w:t xml:space="preserve">04.09.2024 </w:t>
      </w:r>
      <w:r>
        <w:rPr>
          <w:rFonts w:ascii="PT Astra Serif" w:hAnsi="PT Astra Serif"/>
          <w:szCs w:val="28"/>
        </w:rPr>
        <w:br/>
      </w:r>
      <w:r w:rsidR="00C60EBB" w:rsidRPr="00C60EBB">
        <w:rPr>
          <w:rFonts w:ascii="PT Astra Serif" w:hAnsi="PT Astra Serif"/>
          <w:szCs w:val="28"/>
        </w:rPr>
        <w:t>№ 7606-0335</w:t>
      </w:r>
      <w:r w:rsidR="00040757">
        <w:rPr>
          <w:rFonts w:ascii="PT Astra Serif" w:hAnsi="PT Astra Serif"/>
          <w:szCs w:val="28"/>
        </w:rPr>
        <w:t>/1</w:t>
      </w:r>
      <w:r w:rsidR="00040757" w:rsidRPr="00040757">
        <w:rPr>
          <w:rFonts w:ascii="PT Astra Serif" w:hAnsi="PT Astra Serif"/>
          <w:szCs w:val="28"/>
        </w:rPr>
        <w:t>, приложенного к письму от 04.09.2024 № 7606-0335 о направлении ходатайства,</w:t>
      </w:r>
      <w:r w:rsidR="00C60EBB" w:rsidRPr="00C60EBB">
        <w:rPr>
          <w:rFonts w:ascii="PT Astra Serif" w:hAnsi="PT Astra Serif"/>
          <w:szCs w:val="28"/>
        </w:rPr>
        <w:t xml:space="preserve"> </w:t>
      </w:r>
      <w:r w:rsidR="00E37A99" w:rsidRPr="000072FD">
        <w:rPr>
          <w:rFonts w:ascii="PT Astra Serif" w:hAnsi="PT Astra Serif"/>
          <w:szCs w:val="28"/>
        </w:rPr>
        <w:t>установить публичный сервитут на срок сорок девять лет на часть земельного участка с кадастровым номером 70:21:020005</w:t>
      </w:r>
      <w:r w:rsidR="005D39D7" w:rsidRPr="000072FD">
        <w:rPr>
          <w:rFonts w:ascii="PT Astra Serif" w:hAnsi="PT Astra Serif"/>
          <w:szCs w:val="28"/>
        </w:rPr>
        <w:t>5</w:t>
      </w:r>
      <w:r w:rsidR="00E37A99" w:rsidRPr="000072FD">
        <w:rPr>
          <w:rFonts w:ascii="PT Astra Serif" w:hAnsi="PT Astra Serif"/>
          <w:szCs w:val="28"/>
        </w:rPr>
        <w:t>:</w:t>
      </w:r>
      <w:r w:rsidR="005D39D7" w:rsidRPr="000072FD">
        <w:rPr>
          <w:rFonts w:ascii="PT Astra Serif" w:hAnsi="PT Astra Serif"/>
          <w:szCs w:val="28"/>
        </w:rPr>
        <w:t>5</w:t>
      </w:r>
      <w:r w:rsidR="00E37A99" w:rsidRPr="000072FD">
        <w:rPr>
          <w:rFonts w:ascii="PT Astra Serif" w:hAnsi="PT Astra Serif"/>
          <w:szCs w:val="28"/>
        </w:rPr>
        <w:t>, входящего в состав единого землепользования земельного участка с кадастровым номером 70:21:0000000:56, местоположение:</w:t>
      </w:r>
      <w:proofErr w:type="gramEnd"/>
      <w:r w:rsidR="00E37A99" w:rsidRPr="000072FD">
        <w:rPr>
          <w:rFonts w:ascii="PT Astra Serif" w:hAnsi="PT Astra Serif"/>
          <w:szCs w:val="28"/>
        </w:rPr>
        <w:t xml:space="preserve"> </w:t>
      </w:r>
      <w:r w:rsidR="00E37A99" w:rsidRPr="000072FD">
        <w:rPr>
          <w:rFonts w:ascii="PT Astra Serif" w:hAnsi="PT Astra Serif"/>
          <w:szCs w:val="26"/>
        </w:rPr>
        <w:t>Томская область, г. Томск, в границах города Томска</w:t>
      </w:r>
      <w:r w:rsidR="007C5B9E">
        <w:rPr>
          <w:rFonts w:ascii="PT Astra Serif" w:hAnsi="PT Astra Serif"/>
          <w:szCs w:val="26"/>
        </w:rPr>
        <w:t>,</w:t>
      </w:r>
      <w:r w:rsidR="00E37A99" w:rsidRPr="000072FD">
        <w:rPr>
          <w:rFonts w:ascii="PT Astra Serif" w:hAnsi="PT Astra Serif"/>
          <w:szCs w:val="28"/>
        </w:rPr>
        <w:t xml:space="preserve"> в целях устройства пересечений сооружения дорожного транспорта регионального значения – автомобильной дороги «Сооружение – Автомобильная дорога Томск – Аэропорт на участке </w:t>
      </w:r>
      <w:proofErr w:type="gramStart"/>
      <w:r w:rsidR="00E37A99" w:rsidRPr="000072FD">
        <w:rPr>
          <w:rFonts w:ascii="PT Astra Serif" w:hAnsi="PT Astra Serif"/>
          <w:szCs w:val="28"/>
        </w:rPr>
        <w:t>км</w:t>
      </w:r>
      <w:proofErr w:type="gramEnd"/>
      <w:r w:rsidR="00E37A99" w:rsidRPr="000072FD">
        <w:rPr>
          <w:rFonts w:ascii="PT Astra Serif" w:hAnsi="PT Astra Serif"/>
          <w:szCs w:val="28"/>
        </w:rPr>
        <w:t xml:space="preserve"> 2,500 – км 20,185»</w:t>
      </w:r>
      <w:r w:rsidR="008F51A9">
        <w:rPr>
          <w:rFonts w:ascii="PT Astra Serif" w:hAnsi="PT Astra Serif"/>
          <w:szCs w:val="28"/>
        </w:rPr>
        <w:t xml:space="preserve"> (кадастровый номер 70:21:0300001:256)</w:t>
      </w:r>
      <w:r w:rsidR="00E37A99" w:rsidRPr="000072FD">
        <w:rPr>
          <w:rFonts w:ascii="PT Astra Serif" w:hAnsi="PT Astra Serif"/>
          <w:szCs w:val="28"/>
        </w:rPr>
        <w:t xml:space="preserve"> с железнодорожными путями на земельном участке, находящемся в собственности</w:t>
      </w:r>
      <w:r w:rsidR="00E80A9C" w:rsidRPr="00E80A9C">
        <w:rPr>
          <w:rFonts w:ascii="PT Astra Serif" w:hAnsi="PT Astra Serif"/>
          <w:color w:val="000000"/>
          <w:szCs w:val="28"/>
        </w:rPr>
        <w:t xml:space="preserve"> </w:t>
      </w:r>
      <w:r w:rsidR="00E80A9C" w:rsidRPr="00E80A9C">
        <w:rPr>
          <w:rFonts w:ascii="PT Astra Serif" w:hAnsi="PT Astra Serif"/>
          <w:szCs w:val="28"/>
        </w:rPr>
        <w:t>Российской Федерации</w:t>
      </w:r>
      <w:r w:rsidR="000F265E" w:rsidRPr="000072FD">
        <w:rPr>
          <w:rFonts w:ascii="PT Astra Serif" w:hAnsi="PT Astra Serif"/>
          <w:szCs w:val="28"/>
        </w:rPr>
        <w:t>, в границах полосы отвода Западно-Сибирской железной дороги</w:t>
      </w:r>
      <w:r w:rsidR="00E37A99" w:rsidRPr="000072FD">
        <w:rPr>
          <w:rFonts w:ascii="PT Astra Serif" w:hAnsi="PT Astra Serif"/>
          <w:szCs w:val="28"/>
        </w:rPr>
        <w:t>.</w:t>
      </w:r>
    </w:p>
    <w:p w:rsidR="00E37A99" w:rsidRPr="000072FD" w:rsidRDefault="00E37A99" w:rsidP="005B75BE">
      <w:pPr>
        <w:widowControl w:val="0"/>
        <w:shd w:val="clear" w:color="auto" w:fill="FFFFFF"/>
        <w:tabs>
          <w:tab w:val="left" w:pos="540"/>
          <w:tab w:val="left" w:pos="993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 w:rsidRPr="000072FD">
        <w:rPr>
          <w:rFonts w:ascii="PT Astra Serif" w:hAnsi="PT Astra Serif"/>
          <w:color w:val="000000"/>
          <w:szCs w:val="28"/>
        </w:rPr>
        <w:t>2.</w:t>
      </w:r>
      <w:r w:rsidR="005B75BE">
        <w:rPr>
          <w:rFonts w:ascii="PT Astra Serif" w:hAnsi="PT Astra Serif"/>
          <w:color w:val="000000"/>
          <w:szCs w:val="28"/>
        </w:rPr>
        <w:t> </w:t>
      </w:r>
      <w:r w:rsidRPr="000072FD">
        <w:rPr>
          <w:rFonts w:ascii="PT Astra Serif" w:hAnsi="PT Astra Serif"/>
          <w:color w:val="000000"/>
          <w:szCs w:val="28"/>
        </w:rPr>
        <w:t>Утвердить границы публичного сервитута согласно приложению</w:t>
      </w:r>
      <w:r w:rsidR="00E56A5D">
        <w:rPr>
          <w:rFonts w:ascii="PT Astra Serif" w:hAnsi="PT Astra Serif"/>
          <w:color w:val="000000"/>
          <w:szCs w:val="28"/>
        </w:rPr>
        <w:t xml:space="preserve"> № 1</w:t>
      </w:r>
      <w:r w:rsidRPr="000072FD">
        <w:rPr>
          <w:rFonts w:ascii="PT Astra Serif" w:hAnsi="PT Astra Serif"/>
          <w:color w:val="000000"/>
          <w:szCs w:val="28"/>
        </w:rPr>
        <w:t xml:space="preserve"> </w:t>
      </w:r>
      <w:r w:rsidR="005B75BE">
        <w:rPr>
          <w:rFonts w:ascii="PT Astra Serif" w:hAnsi="PT Astra Serif"/>
          <w:color w:val="000000"/>
          <w:szCs w:val="28"/>
        </w:rPr>
        <w:br/>
      </w:r>
      <w:r w:rsidRPr="000072FD">
        <w:rPr>
          <w:rFonts w:ascii="PT Astra Serif" w:hAnsi="PT Astra Serif"/>
          <w:color w:val="000000"/>
          <w:szCs w:val="28"/>
        </w:rPr>
        <w:t>к настоящему распоряжению.</w:t>
      </w:r>
    </w:p>
    <w:p w:rsidR="00E37A99" w:rsidRPr="000072FD" w:rsidRDefault="00E37A99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 w:rsidRPr="000072FD">
        <w:rPr>
          <w:rFonts w:ascii="PT Astra Serif" w:hAnsi="PT Astra Serif"/>
          <w:color w:val="000000"/>
          <w:szCs w:val="28"/>
        </w:rPr>
        <w:t>3.</w:t>
      </w:r>
      <w:r w:rsidR="005B75BE">
        <w:rPr>
          <w:rFonts w:ascii="PT Astra Serif" w:hAnsi="PT Astra Serif"/>
          <w:color w:val="000000"/>
          <w:szCs w:val="28"/>
        </w:rPr>
        <w:t> </w:t>
      </w:r>
      <w:r w:rsidRPr="000072FD">
        <w:rPr>
          <w:rFonts w:ascii="PT Astra Serif" w:hAnsi="PT Astra Serif"/>
          <w:color w:val="000000"/>
          <w:szCs w:val="28"/>
        </w:rPr>
        <w:t xml:space="preserve">Порядок установления зоны с особыми условиями использования территорий и содержание ограничений прав на земельный участок, указанный </w:t>
      </w:r>
      <w:r w:rsidR="005B75BE">
        <w:rPr>
          <w:rFonts w:ascii="PT Astra Serif" w:hAnsi="PT Astra Serif"/>
          <w:color w:val="000000"/>
          <w:szCs w:val="28"/>
        </w:rPr>
        <w:br/>
      </w:r>
      <w:r w:rsidRPr="000072FD">
        <w:rPr>
          <w:rFonts w:ascii="PT Astra Serif" w:hAnsi="PT Astra Serif"/>
          <w:color w:val="000000"/>
          <w:szCs w:val="28"/>
        </w:rPr>
        <w:t xml:space="preserve">в пункте 1 настоящего распоряжения, в границах такой зоны определяется </w:t>
      </w:r>
      <w:r w:rsidR="005B75BE">
        <w:rPr>
          <w:rFonts w:ascii="PT Astra Serif" w:hAnsi="PT Astra Serif"/>
          <w:color w:val="000000"/>
          <w:szCs w:val="28"/>
        </w:rPr>
        <w:br/>
      </w:r>
      <w:r w:rsidRPr="000072FD">
        <w:rPr>
          <w:rFonts w:ascii="PT Astra Serif" w:hAnsi="PT Astra Serif"/>
          <w:color w:val="000000"/>
          <w:szCs w:val="28"/>
        </w:rPr>
        <w:t xml:space="preserve">в соответствии с постановлением Правительства Российской Федерации </w:t>
      </w:r>
      <w:r w:rsidR="005B75BE">
        <w:rPr>
          <w:rFonts w:ascii="PT Astra Serif" w:hAnsi="PT Astra Serif"/>
          <w:color w:val="000000"/>
          <w:szCs w:val="28"/>
        </w:rPr>
        <w:br/>
      </w:r>
      <w:r w:rsidRPr="000072FD">
        <w:rPr>
          <w:rFonts w:ascii="PT Astra Serif" w:hAnsi="PT Astra Serif"/>
          <w:color w:val="000000"/>
          <w:szCs w:val="28"/>
        </w:rPr>
        <w:t xml:space="preserve">от 12.10.2006 № 611 «О порядке установления и использования полос отвода </w:t>
      </w:r>
      <w:r w:rsidR="005B75BE">
        <w:rPr>
          <w:rFonts w:ascii="PT Astra Serif" w:hAnsi="PT Astra Serif"/>
          <w:color w:val="000000"/>
          <w:szCs w:val="28"/>
        </w:rPr>
        <w:br/>
      </w:r>
      <w:r w:rsidRPr="000072FD">
        <w:rPr>
          <w:rFonts w:ascii="PT Astra Serif" w:hAnsi="PT Astra Serif"/>
          <w:color w:val="000000"/>
          <w:szCs w:val="28"/>
        </w:rPr>
        <w:t xml:space="preserve">и охранных </w:t>
      </w:r>
      <w:proofErr w:type="gramStart"/>
      <w:r w:rsidRPr="000072FD">
        <w:rPr>
          <w:rFonts w:ascii="PT Astra Serif" w:hAnsi="PT Astra Serif"/>
          <w:color w:val="000000"/>
          <w:szCs w:val="28"/>
        </w:rPr>
        <w:t>зон</w:t>
      </w:r>
      <w:proofErr w:type="gramEnd"/>
      <w:r w:rsidRPr="000072FD">
        <w:rPr>
          <w:rFonts w:ascii="PT Astra Serif" w:hAnsi="PT Astra Serif"/>
          <w:color w:val="000000"/>
          <w:szCs w:val="28"/>
        </w:rPr>
        <w:t xml:space="preserve"> железных дорог».</w:t>
      </w:r>
    </w:p>
    <w:p w:rsidR="00E56A5D" w:rsidRDefault="00E37A99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0072FD">
        <w:rPr>
          <w:rFonts w:ascii="PT Astra Serif" w:hAnsi="PT Astra Serif"/>
          <w:szCs w:val="28"/>
        </w:rPr>
        <w:t>4.</w:t>
      </w:r>
      <w:r w:rsidR="005B75BE">
        <w:rPr>
          <w:rFonts w:ascii="PT Astra Serif" w:hAnsi="PT Astra Serif"/>
          <w:szCs w:val="28"/>
        </w:rPr>
        <w:t> </w:t>
      </w:r>
      <w:r w:rsidR="00E56A5D" w:rsidRPr="00E56A5D">
        <w:rPr>
          <w:rFonts w:ascii="PT Astra Serif" w:hAnsi="PT Astra Serif"/>
          <w:szCs w:val="28"/>
        </w:rPr>
        <w:t xml:space="preserve">Порядок расчета и внесения платы за публичный сервитут: плата </w:t>
      </w:r>
      <w:r w:rsidR="005B75BE">
        <w:rPr>
          <w:rFonts w:ascii="PT Astra Serif" w:hAnsi="PT Astra Serif"/>
          <w:szCs w:val="28"/>
        </w:rPr>
        <w:br/>
      </w:r>
      <w:r w:rsidR="00E56A5D" w:rsidRPr="00E56A5D">
        <w:rPr>
          <w:rFonts w:ascii="PT Astra Serif" w:hAnsi="PT Astra Serif"/>
          <w:szCs w:val="28"/>
        </w:rPr>
        <w:t>за публичный сервитут не устанавливается</w:t>
      </w:r>
      <w:r w:rsidR="00E80A9C" w:rsidRPr="00E80A9C">
        <w:rPr>
          <w:rFonts w:ascii="PT Astra Serif" w:hAnsi="PT Astra Serif"/>
          <w:szCs w:val="28"/>
        </w:rPr>
        <w:t xml:space="preserve"> в соответствии с подпунктом 1</w:t>
      </w:r>
      <w:r w:rsidR="005B75BE">
        <w:rPr>
          <w:rFonts w:ascii="PT Astra Serif" w:hAnsi="PT Astra Serif"/>
          <w:szCs w:val="28"/>
        </w:rPr>
        <w:t>)</w:t>
      </w:r>
      <w:r w:rsidR="00E80A9C" w:rsidRPr="00E80A9C">
        <w:rPr>
          <w:rFonts w:ascii="PT Astra Serif" w:hAnsi="PT Astra Serif"/>
          <w:szCs w:val="28"/>
        </w:rPr>
        <w:t xml:space="preserve"> пункта 6 статьи 39.46 Земельного кодекса Российской Федерации</w:t>
      </w:r>
      <w:r w:rsidR="00E56A5D" w:rsidRPr="00E56A5D">
        <w:rPr>
          <w:rFonts w:ascii="PT Astra Serif" w:hAnsi="PT Astra Serif"/>
          <w:szCs w:val="28"/>
        </w:rPr>
        <w:t>.</w:t>
      </w:r>
    </w:p>
    <w:p w:rsidR="00E56A5D" w:rsidRPr="00E56A5D" w:rsidRDefault="00E37A99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0072FD">
        <w:rPr>
          <w:rFonts w:ascii="PT Astra Serif" w:hAnsi="PT Astra Serif"/>
          <w:szCs w:val="28"/>
        </w:rPr>
        <w:t>5.</w:t>
      </w:r>
      <w:r w:rsidR="005B75BE">
        <w:t> </w:t>
      </w:r>
      <w:r w:rsidR="00E56A5D" w:rsidRPr="00E56A5D">
        <w:rPr>
          <w:rFonts w:ascii="PT Astra Serif" w:hAnsi="PT Astra Serif"/>
          <w:szCs w:val="28"/>
        </w:rPr>
        <w:t>Установить график выполнения работ при осуществлении деятельности, для обеспечения которой устанавливается публичный сервитут, в отношении земельного участка, указанного в пункте 1 настоящего распоряжения, согласно приложению № 2 к настоящему распоряжению.</w:t>
      </w:r>
    </w:p>
    <w:p w:rsidR="00E56A5D" w:rsidRPr="00E56A5D" w:rsidRDefault="00E56A5D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6</w:t>
      </w:r>
      <w:r w:rsidRPr="00E56A5D">
        <w:rPr>
          <w:rFonts w:ascii="PT Astra Serif" w:hAnsi="PT Astra Serif"/>
          <w:szCs w:val="28"/>
        </w:rPr>
        <w:t>.</w:t>
      </w:r>
      <w:r w:rsidR="005B75BE">
        <w:rPr>
          <w:rFonts w:ascii="PT Astra Serif" w:hAnsi="PT Astra Serif"/>
          <w:szCs w:val="28"/>
        </w:rPr>
        <w:t> </w:t>
      </w:r>
      <w:r w:rsidRPr="00E56A5D">
        <w:rPr>
          <w:rFonts w:ascii="PT Astra Serif" w:hAnsi="PT Astra Serif"/>
          <w:szCs w:val="28"/>
        </w:rPr>
        <w:t xml:space="preserve">Областному государственному казенному учреждению «Управление автомобильных дорог Томской области» в установленном законом порядке обеспечить: </w:t>
      </w:r>
    </w:p>
    <w:p w:rsidR="00E56A5D" w:rsidRPr="00E56A5D" w:rsidRDefault="00E56A5D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E56A5D">
        <w:rPr>
          <w:rFonts w:ascii="PT Astra Serif" w:hAnsi="PT Astra Serif"/>
          <w:szCs w:val="28"/>
        </w:rPr>
        <w:lastRenderedPageBreak/>
        <w:t>1)</w:t>
      </w:r>
      <w:r w:rsidR="005B75BE">
        <w:rPr>
          <w:rFonts w:ascii="PT Astra Serif" w:hAnsi="PT Astra Serif"/>
          <w:szCs w:val="28"/>
        </w:rPr>
        <w:t> </w:t>
      </w:r>
      <w:r w:rsidRPr="00E56A5D">
        <w:rPr>
          <w:rFonts w:ascii="PT Astra Serif" w:hAnsi="PT Astra Serif"/>
          <w:szCs w:val="28"/>
        </w:rPr>
        <w:t xml:space="preserve">заключение с правообладателями земельного участка, указанного </w:t>
      </w:r>
      <w:r w:rsidR="005B75BE">
        <w:rPr>
          <w:rFonts w:ascii="PT Astra Serif" w:hAnsi="PT Astra Serif"/>
          <w:szCs w:val="28"/>
        </w:rPr>
        <w:br/>
      </w:r>
      <w:r w:rsidRPr="00E56A5D">
        <w:rPr>
          <w:rFonts w:ascii="PT Astra Serif" w:hAnsi="PT Astra Serif"/>
          <w:szCs w:val="28"/>
        </w:rPr>
        <w:t xml:space="preserve">в пункте 1 настоящего распоряжения, соглашения об осуществлении публичного сервитута; </w:t>
      </w:r>
    </w:p>
    <w:p w:rsidR="00E56A5D" w:rsidRPr="00E56A5D" w:rsidRDefault="00E56A5D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szCs w:val="28"/>
        </w:rPr>
      </w:pPr>
      <w:r w:rsidRPr="00E56A5D">
        <w:rPr>
          <w:rFonts w:ascii="PT Astra Serif" w:hAnsi="PT Astra Serif"/>
          <w:szCs w:val="28"/>
        </w:rPr>
        <w:t>2)</w:t>
      </w:r>
      <w:r w:rsidR="005B75BE">
        <w:rPr>
          <w:rFonts w:ascii="PT Astra Serif" w:hAnsi="PT Astra Serif"/>
          <w:szCs w:val="28"/>
        </w:rPr>
        <w:t> </w:t>
      </w:r>
      <w:r w:rsidRPr="00E56A5D">
        <w:rPr>
          <w:rFonts w:ascii="PT Astra Serif" w:hAnsi="PT Astra Serif"/>
          <w:szCs w:val="28"/>
        </w:rPr>
        <w:t>осуществ</w:t>
      </w:r>
      <w:r w:rsidR="005B75BE">
        <w:rPr>
          <w:rFonts w:ascii="PT Astra Serif" w:hAnsi="PT Astra Serif"/>
          <w:szCs w:val="28"/>
        </w:rPr>
        <w:t>ление</w:t>
      </w:r>
      <w:r w:rsidRPr="00E56A5D">
        <w:rPr>
          <w:rFonts w:ascii="PT Astra Serif" w:hAnsi="PT Astra Serif"/>
          <w:szCs w:val="28"/>
        </w:rPr>
        <w:t xml:space="preserve"> при необходимости рекультиваци</w:t>
      </w:r>
      <w:r w:rsidR="005B75BE">
        <w:rPr>
          <w:rFonts w:ascii="PT Astra Serif" w:hAnsi="PT Astra Serif"/>
          <w:szCs w:val="28"/>
        </w:rPr>
        <w:t>и</w:t>
      </w:r>
      <w:r w:rsidRPr="00E56A5D">
        <w:rPr>
          <w:rFonts w:ascii="PT Astra Serif" w:hAnsi="PT Astra Serif"/>
          <w:szCs w:val="28"/>
        </w:rPr>
        <w:t xml:space="preserve"> земельного участка, указанного в пункте 1 настоящего распоряжения, в срок не </w:t>
      </w:r>
      <w:proofErr w:type="gramStart"/>
      <w:r w:rsidRPr="00E56A5D">
        <w:rPr>
          <w:rFonts w:ascii="PT Astra Serif" w:hAnsi="PT Astra Serif"/>
          <w:szCs w:val="28"/>
        </w:rPr>
        <w:t>позднее</w:t>
      </w:r>
      <w:proofErr w:type="gramEnd"/>
      <w:r w:rsidRPr="00E56A5D">
        <w:rPr>
          <w:rFonts w:ascii="PT Astra Serif" w:hAnsi="PT Astra Serif"/>
          <w:szCs w:val="28"/>
        </w:rPr>
        <w:t xml:space="preserve"> чем шесть месяцев со дня прекращения публичного сервитута. </w:t>
      </w:r>
    </w:p>
    <w:p w:rsidR="00E37A99" w:rsidRPr="000072FD" w:rsidRDefault="00E56A5D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7</w:t>
      </w:r>
      <w:r w:rsidR="00E37A99" w:rsidRPr="000072FD">
        <w:rPr>
          <w:rFonts w:ascii="PT Astra Serif" w:hAnsi="PT Astra Serif"/>
          <w:color w:val="000000"/>
          <w:szCs w:val="28"/>
        </w:rPr>
        <w:t>.</w:t>
      </w:r>
      <w:r w:rsidR="005B75BE">
        <w:rPr>
          <w:rFonts w:ascii="PT Astra Serif" w:hAnsi="PT Astra Serif"/>
          <w:color w:val="000000"/>
          <w:szCs w:val="28"/>
        </w:rPr>
        <w:t> </w:t>
      </w:r>
      <w:r w:rsidR="00E37A99" w:rsidRPr="000072FD">
        <w:rPr>
          <w:rFonts w:ascii="PT Astra Serif" w:hAnsi="PT Astra Serif"/>
          <w:color w:val="000000"/>
          <w:szCs w:val="28"/>
        </w:rPr>
        <w:t>Департаменту информационной политики Администрации Томской области обеспечить опубликование настоящего распоряжения в установленные действующим законодательством сроки.</w:t>
      </w:r>
    </w:p>
    <w:p w:rsidR="00E37A99" w:rsidRPr="000072FD" w:rsidRDefault="00E56A5D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8</w:t>
      </w:r>
      <w:r w:rsidR="00E37A99" w:rsidRPr="000072FD">
        <w:rPr>
          <w:rFonts w:ascii="PT Astra Serif" w:hAnsi="PT Astra Serif"/>
          <w:color w:val="000000"/>
          <w:szCs w:val="28"/>
        </w:rPr>
        <w:t>.</w:t>
      </w:r>
      <w:r w:rsidR="005B75BE">
        <w:rPr>
          <w:rFonts w:ascii="PT Astra Serif" w:hAnsi="PT Astra Serif"/>
          <w:color w:val="000000"/>
          <w:szCs w:val="28"/>
        </w:rPr>
        <w:t> </w:t>
      </w:r>
      <w:r w:rsidR="00E37A99" w:rsidRPr="000072FD">
        <w:rPr>
          <w:rFonts w:ascii="PT Astra Serif" w:hAnsi="PT Astra Serif"/>
          <w:color w:val="000000"/>
          <w:szCs w:val="28"/>
        </w:rPr>
        <w:t xml:space="preserve">Комитету по общим вопросам Администрации Томской области направить настоящее распоряжение Областному государственному казенному учреждению «Управление автомобильных дорог Томской области», </w:t>
      </w:r>
      <w:r w:rsidR="004A29F2" w:rsidRPr="004A29F2">
        <w:rPr>
          <w:rFonts w:ascii="PT Astra Serif" w:hAnsi="PT Astra Serif"/>
          <w:color w:val="000000"/>
          <w:szCs w:val="28"/>
        </w:rPr>
        <w:t xml:space="preserve">в </w:t>
      </w:r>
      <w:r w:rsidR="006B21BE">
        <w:rPr>
          <w:rFonts w:ascii="PT Astra Serif" w:hAnsi="PT Astra Serif"/>
          <w:color w:val="000000"/>
          <w:szCs w:val="28"/>
        </w:rPr>
        <w:t>М</w:t>
      </w:r>
      <w:r w:rsidR="004A29F2" w:rsidRPr="004A29F2">
        <w:rPr>
          <w:rFonts w:ascii="PT Astra Serif" w:hAnsi="PT Astra Serif"/>
          <w:color w:val="000000"/>
          <w:szCs w:val="28"/>
        </w:rPr>
        <w:t xml:space="preserve">ежрегиональное территориальное управление </w:t>
      </w:r>
      <w:proofErr w:type="spellStart"/>
      <w:r w:rsidR="004A29F2" w:rsidRPr="004A29F2">
        <w:rPr>
          <w:rFonts w:ascii="PT Astra Serif" w:hAnsi="PT Astra Serif"/>
          <w:color w:val="000000"/>
          <w:szCs w:val="28"/>
        </w:rPr>
        <w:t>Росимущества</w:t>
      </w:r>
      <w:proofErr w:type="spellEnd"/>
      <w:r w:rsidR="004A29F2" w:rsidRPr="004A29F2">
        <w:rPr>
          <w:rFonts w:ascii="PT Astra Serif" w:hAnsi="PT Astra Serif"/>
          <w:color w:val="000000"/>
          <w:szCs w:val="28"/>
        </w:rPr>
        <w:t xml:space="preserve"> в Кемеровской области </w:t>
      </w:r>
      <w:r w:rsidR="005B75BE">
        <w:rPr>
          <w:rFonts w:ascii="PT Astra Serif" w:hAnsi="PT Astra Serif"/>
          <w:color w:val="000000"/>
          <w:szCs w:val="28"/>
        </w:rPr>
        <w:t>–</w:t>
      </w:r>
      <w:r w:rsidR="004A29F2" w:rsidRPr="004A29F2">
        <w:rPr>
          <w:rFonts w:ascii="PT Astra Serif" w:hAnsi="PT Astra Serif"/>
          <w:color w:val="000000"/>
          <w:szCs w:val="28"/>
        </w:rPr>
        <w:t xml:space="preserve"> Кузбассе </w:t>
      </w:r>
      <w:r w:rsidR="005B75BE">
        <w:rPr>
          <w:rFonts w:ascii="PT Astra Serif" w:hAnsi="PT Astra Serif"/>
          <w:color w:val="000000"/>
          <w:szCs w:val="28"/>
        </w:rPr>
        <w:br/>
      </w:r>
      <w:r w:rsidR="004A29F2" w:rsidRPr="004A29F2">
        <w:rPr>
          <w:rFonts w:ascii="PT Astra Serif" w:hAnsi="PT Astra Serif"/>
          <w:color w:val="000000"/>
          <w:szCs w:val="28"/>
        </w:rPr>
        <w:t>и Томской области,</w:t>
      </w:r>
      <w:r w:rsidR="00881062">
        <w:rPr>
          <w:rFonts w:ascii="PT Astra Serif" w:hAnsi="PT Astra Serif"/>
          <w:color w:val="000000"/>
          <w:szCs w:val="28"/>
        </w:rPr>
        <w:t xml:space="preserve"> </w:t>
      </w:r>
      <w:r w:rsidR="00E37A99" w:rsidRPr="000072FD">
        <w:rPr>
          <w:rFonts w:ascii="PT Astra Serif" w:hAnsi="PT Astra Serif"/>
          <w:color w:val="000000"/>
          <w:szCs w:val="28"/>
        </w:rPr>
        <w:t>в администрацию Города Томска, Администрацию Томского района в установленные действующим законодательством сроки.</w:t>
      </w:r>
    </w:p>
    <w:p w:rsidR="00E37A99" w:rsidRPr="000072FD" w:rsidRDefault="00E56A5D" w:rsidP="005B75BE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  <w:r>
        <w:rPr>
          <w:rFonts w:ascii="PT Astra Serif" w:hAnsi="PT Astra Serif"/>
          <w:color w:val="000000"/>
          <w:szCs w:val="28"/>
        </w:rPr>
        <w:t>9</w:t>
      </w:r>
      <w:r w:rsidR="00E37A99" w:rsidRPr="000072FD">
        <w:rPr>
          <w:rFonts w:ascii="PT Astra Serif" w:hAnsi="PT Astra Serif"/>
          <w:color w:val="000000"/>
          <w:szCs w:val="28"/>
        </w:rPr>
        <w:t>.</w:t>
      </w:r>
      <w:r w:rsidR="005B75BE">
        <w:rPr>
          <w:rFonts w:ascii="PT Astra Serif" w:hAnsi="PT Astra Serif"/>
          <w:color w:val="000000"/>
          <w:szCs w:val="28"/>
        </w:rPr>
        <w:t> </w:t>
      </w:r>
      <w:proofErr w:type="gramStart"/>
      <w:r w:rsidR="00E37A99" w:rsidRPr="000072FD">
        <w:rPr>
          <w:rFonts w:ascii="PT Astra Serif" w:hAnsi="PT Astra Serif"/>
          <w:color w:val="000000"/>
          <w:szCs w:val="28"/>
        </w:rPr>
        <w:t>Контроль за</w:t>
      </w:r>
      <w:proofErr w:type="gramEnd"/>
      <w:r w:rsidR="00E37A99" w:rsidRPr="000072FD">
        <w:rPr>
          <w:rFonts w:ascii="PT Astra Serif" w:hAnsi="PT Astra Serif"/>
          <w:color w:val="000000"/>
          <w:szCs w:val="28"/>
        </w:rPr>
        <w:t xml:space="preserve"> исполнением настоящего распоряжения возложить </w:t>
      </w:r>
      <w:r w:rsidR="005B75BE">
        <w:rPr>
          <w:rFonts w:ascii="PT Astra Serif" w:hAnsi="PT Astra Serif"/>
          <w:color w:val="000000"/>
          <w:szCs w:val="28"/>
        </w:rPr>
        <w:br/>
      </w:r>
      <w:r w:rsidR="00E37A99" w:rsidRPr="000072FD">
        <w:rPr>
          <w:rFonts w:ascii="PT Astra Serif" w:hAnsi="PT Astra Serif"/>
          <w:color w:val="000000"/>
          <w:szCs w:val="28"/>
        </w:rPr>
        <w:t>на заместителя Губернатора Томской области по экономике, инвестиционной политике и имущественным отношениям.</w:t>
      </w:r>
    </w:p>
    <w:p w:rsidR="00E37A99" w:rsidRPr="000072FD" w:rsidRDefault="00E37A99" w:rsidP="00E37A99">
      <w:pPr>
        <w:widowControl w:val="0"/>
        <w:shd w:val="clear" w:color="auto" w:fill="FFFFFF"/>
        <w:tabs>
          <w:tab w:val="left" w:pos="540"/>
          <w:tab w:val="left" w:pos="1701"/>
        </w:tabs>
        <w:autoSpaceDE w:val="0"/>
        <w:autoSpaceDN w:val="0"/>
        <w:adjustRightInd w:val="0"/>
        <w:jc w:val="both"/>
        <w:rPr>
          <w:rFonts w:ascii="PT Astra Serif" w:hAnsi="PT Astra Serif"/>
          <w:color w:val="000000"/>
          <w:szCs w:val="28"/>
        </w:rPr>
      </w:pPr>
    </w:p>
    <w:p w:rsidR="004C5C41" w:rsidRPr="000072FD" w:rsidRDefault="004C5C41" w:rsidP="004C5C41">
      <w:pPr>
        <w:tabs>
          <w:tab w:val="left" w:pos="7088"/>
        </w:tabs>
        <w:spacing w:before="60"/>
        <w:jc w:val="both"/>
        <w:rPr>
          <w:rFonts w:ascii="PT Astra Serif" w:hAnsi="PT Astra Serif"/>
          <w:color w:val="000000"/>
          <w:szCs w:val="28"/>
        </w:rPr>
      </w:pPr>
    </w:p>
    <w:p w:rsidR="00595CFB" w:rsidRPr="000072FD" w:rsidRDefault="00595CFB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595CFB" w:rsidRPr="000072FD" w:rsidRDefault="00F0368B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0072FD">
        <w:rPr>
          <w:rFonts w:ascii="PT Astra Serif" w:hAnsi="PT Astra Serif"/>
          <w:szCs w:val="26"/>
        </w:rPr>
        <w:t>Губернатор Томской области</w:t>
      </w:r>
      <w:r w:rsidRPr="000072FD">
        <w:rPr>
          <w:rFonts w:ascii="PT Astra Serif" w:hAnsi="PT Astra Serif"/>
          <w:szCs w:val="26"/>
        </w:rPr>
        <w:tab/>
        <w:t xml:space="preserve">      </w:t>
      </w:r>
      <w:proofErr w:type="spellStart"/>
      <w:r w:rsidRPr="000072FD">
        <w:rPr>
          <w:rFonts w:ascii="PT Astra Serif" w:hAnsi="PT Astra Serif"/>
          <w:szCs w:val="26"/>
        </w:rPr>
        <w:t>В.В</w:t>
      </w:r>
      <w:proofErr w:type="spellEnd"/>
      <w:r w:rsidRPr="000072FD">
        <w:rPr>
          <w:rFonts w:ascii="PT Astra Serif" w:hAnsi="PT Astra Serif"/>
          <w:szCs w:val="26"/>
        </w:rPr>
        <w:t xml:space="preserve">. </w:t>
      </w:r>
      <w:proofErr w:type="spellStart"/>
      <w:r w:rsidRPr="000072FD">
        <w:rPr>
          <w:rFonts w:ascii="PT Astra Serif" w:hAnsi="PT Astra Serif"/>
          <w:szCs w:val="26"/>
        </w:rPr>
        <w:t>Мазур</w:t>
      </w:r>
      <w:proofErr w:type="spellEnd"/>
    </w:p>
    <w:p w:rsidR="00595CFB" w:rsidRPr="000072FD" w:rsidRDefault="00595CFB">
      <w:pPr>
        <w:spacing w:before="120"/>
        <w:rPr>
          <w:rFonts w:ascii="PT Astra Serif" w:hAnsi="PT Astra Serif"/>
          <w:sz w:val="28"/>
        </w:rPr>
      </w:pPr>
    </w:p>
    <w:p w:rsidR="00E82201" w:rsidRPr="000072FD" w:rsidRDefault="00E82201">
      <w:pPr>
        <w:spacing w:before="120"/>
        <w:rPr>
          <w:rFonts w:ascii="PT Astra Serif" w:hAnsi="PT Astra Serif"/>
          <w:sz w:val="28"/>
        </w:rPr>
      </w:pPr>
    </w:p>
    <w:p w:rsidR="00E82201" w:rsidRPr="00E37A99" w:rsidRDefault="00E82201">
      <w:pPr>
        <w:spacing w:before="120"/>
        <w:rPr>
          <w:rFonts w:ascii="PT Astra Serif" w:hAnsi="PT Astra Serif"/>
          <w:sz w:val="28"/>
        </w:rPr>
      </w:pPr>
    </w:p>
    <w:p w:rsidR="00595CFB" w:rsidRPr="00E37A99" w:rsidRDefault="00595CFB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DC1959" w:rsidRPr="00E37A99" w:rsidRDefault="00DC1959">
      <w:pPr>
        <w:spacing w:before="120"/>
        <w:rPr>
          <w:rFonts w:ascii="PT Astra Serif" w:hAnsi="PT Astra Serif"/>
          <w:sz w:val="28"/>
        </w:rPr>
      </w:pPr>
    </w:p>
    <w:p w:rsidR="00B617C8" w:rsidRPr="00E37A99" w:rsidRDefault="00B617C8">
      <w:pPr>
        <w:spacing w:before="120"/>
        <w:rPr>
          <w:rFonts w:ascii="PT Astra Serif" w:hAnsi="PT Astra Serif"/>
          <w:sz w:val="28"/>
        </w:rPr>
      </w:pPr>
    </w:p>
    <w:p w:rsidR="00E37A99" w:rsidRPr="00E37A99" w:rsidRDefault="00E37A99">
      <w:pPr>
        <w:spacing w:before="120"/>
        <w:rPr>
          <w:rFonts w:ascii="PT Astra Serif" w:hAnsi="PT Astra Serif"/>
          <w:sz w:val="28"/>
        </w:rPr>
      </w:pPr>
    </w:p>
    <w:p w:rsidR="00E82201" w:rsidRPr="00E37A99" w:rsidRDefault="00E82201" w:rsidP="00E82201">
      <w:pPr>
        <w:ind w:right="4677" w:firstLine="0"/>
        <w:jc w:val="both"/>
        <w:rPr>
          <w:rFonts w:ascii="PT Astra Serif" w:hAnsi="PT Astra Serif"/>
          <w:sz w:val="20"/>
        </w:rPr>
      </w:pPr>
      <w:r w:rsidRPr="00E37A99">
        <w:rPr>
          <w:rFonts w:ascii="PT Astra Serif" w:hAnsi="PT Astra Serif"/>
          <w:sz w:val="20"/>
        </w:rPr>
        <w:t>Исакова</w:t>
      </w:r>
      <w:r w:rsidR="005B75BE" w:rsidRPr="005B75BE">
        <w:rPr>
          <w:rFonts w:ascii="PT Astra Serif" w:hAnsi="PT Astra Serif"/>
          <w:sz w:val="20"/>
        </w:rPr>
        <w:t xml:space="preserve"> </w:t>
      </w:r>
      <w:r w:rsidR="005B75BE" w:rsidRPr="00E37A99">
        <w:rPr>
          <w:rFonts w:ascii="PT Astra Serif" w:hAnsi="PT Astra Serif"/>
          <w:sz w:val="20"/>
        </w:rPr>
        <w:t>Т.А.</w:t>
      </w:r>
    </w:p>
    <w:p w:rsidR="00595CFB" w:rsidRPr="00E37A99" w:rsidRDefault="005B75BE">
      <w:pPr>
        <w:ind w:right="4677" w:firstLine="0"/>
        <w:jc w:val="both"/>
        <w:rPr>
          <w:rFonts w:ascii="PT Astra Serif" w:hAnsi="PT Astra Serif"/>
          <w:sz w:val="20"/>
        </w:rPr>
      </w:pPr>
      <w:r w:rsidRPr="005B75BE">
        <w:rPr>
          <w:rFonts w:ascii="PT Astra Serif" w:hAnsi="PT Astra Serif"/>
          <w:sz w:val="20"/>
        </w:rPr>
        <w:t>0925mf</w:t>
      </w:r>
      <w:r w:rsidR="003B6994">
        <w:rPr>
          <w:rFonts w:ascii="PT Astra Serif" w:hAnsi="PT Astra Serif"/>
          <w:sz w:val="20"/>
        </w:rPr>
        <w:t>12</w:t>
      </w:r>
      <w:r w:rsidRPr="005B75BE">
        <w:rPr>
          <w:rFonts w:ascii="PT Astra Serif" w:hAnsi="PT Astra Serif"/>
          <w:sz w:val="20"/>
        </w:rPr>
        <w:t>rap2024</w:t>
      </w:r>
    </w:p>
    <w:p w:rsidR="00595CFB" w:rsidRPr="00E37A99" w:rsidRDefault="00595CFB">
      <w:pPr>
        <w:spacing w:before="120"/>
        <w:ind w:firstLine="0"/>
        <w:rPr>
          <w:rFonts w:ascii="PT Astra Serif" w:hAnsi="PT Astra Serif" w:cs="PT Astra Serif"/>
        </w:rPr>
      </w:pPr>
    </w:p>
    <w:p w:rsidR="00595CFB" w:rsidRPr="00E37A99" w:rsidRDefault="00595CFB">
      <w:pPr>
        <w:spacing w:before="120"/>
        <w:ind w:firstLine="0"/>
        <w:rPr>
          <w:rFonts w:ascii="PT Astra Serif" w:hAnsi="PT Astra Serif" w:cs="PT Astra Serif"/>
        </w:rPr>
        <w:sectPr w:rsidR="00595CFB" w:rsidRPr="00E37A99" w:rsidSect="005B75BE">
          <w:headerReference w:type="even" r:id="rId8"/>
          <w:headerReference w:type="default" r:id="rId9"/>
          <w:footerReference w:type="default" r:id="rId10"/>
          <w:headerReference w:type="first" r:id="rId11"/>
          <w:type w:val="continuous"/>
          <w:pgSz w:w="11907" w:h="16840"/>
          <w:pgMar w:top="1418" w:right="851" w:bottom="993" w:left="1560" w:header="720" w:footer="567" w:gutter="0"/>
          <w:pgNumType w:start="1"/>
          <w:cols w:space="720"/>
          <w:titlePg/>
          <w:docGrid w:linePitch="360"/>
        </w:sectPr>
      </w:pPr>
    </w:p>
    <w:p w:rsidR="004C5C41" w:rsidRPr="00093603" w:rsidRDefault="00F0368B" w:rsidP="00B62689">
      <w:pPr>
        <w:ind w:left="6237" w:firstLine="0"/>
        <w:jc w:val="both"/>
        <w:rPr>
          <w:rFonts w:ascii="PT Astra Serif" w:hAnsi="PT Astra Serif"/>
          <w:sz w:val="24"/>
        </w:rPr>
      </w:pPr>
      <w:r w:rsidRPr="00093603">
        <w:rPr>
          <w:rFonts w:ascii="PT Astra Serif" w:hAnsi="PT Astra Serif"/>
          <w:sz w:val="24"/>
        </w:rPr>
        <w:t>Приложение</w:t>
      </w:r>
      <w:r w:rsidR="00B71BA4" w:rsidRPr="00093603">
        <w:rPr>
          <w:rFonts w:ascii="PT Astra Serif" w:hAnsi="PT Astra Serif"/>
          <w:sz w:val="24"/>
        </w:rPr>
        <w:t xml:space="preserve"> </w:t>
      </w:r>
      <w:r w:rsidR="006562B5">
        <w:rPr>
          <w:rFonts w:ascii="PT Astra Serif" w:hAnsi="PT Astra Serif"/>
          <w:sz w:val="24"/>
        </w:rPr>
        <w:t>№ 1</w:t>
      </w:r>
    </w:p>
    <w:p w:rsidR="00595CFB" w:rsidRPr="00093603" w:rsidRDefault="00F0368B" w:rsidP="00B62689">
      <w:pPr>
        <w:ind w:left="6237" w:firstLine="0"/>
        <w:jc w:val="both"/>
        <w:rPr>
          <w:rFonts w:ascii="PT Astra Serif" w:hAnsi="PT Astra Serif"/>
          <w:sz w:val="24"/>
        </w:rPr>
      </w:pPr>
      <w:r w:rsidRPr="00093603"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595CFB" w:rsidRPr="00093603" w:rsidRDefault="00F0368B" w:rsidP="00B62689">
      <w:pPr>
        <w:ind w:left="6237" w:firstLine="0"/>
        <w:jc w:val="both"/>
        <w:rPr>
          <w:rFonts w:ascii="PT Astra Serif" w:hAnsi="PT Astra Serif"/>
          <w:sz w:val="24"/>
        </w:rPr>
      </w:pPr>
      <w:r w:rsidRPr="00093603">
        <w:rPr>
          <w:rFonts w:ascii="PT Astra Serif" w:hAnsi="PT Astra Serif"/>
          <w:sz w:val="24"/>
        </w:rPr>
        <w:t>от</w:t>
      </w:r>
      <w:r w:rsidR="00523B09">
        <w:rPr>
          <w:rFonts w:ascii="PT Astra Serif" w:hAnsi="PT Astra Serif"/>
          <w:sz w:val="24"/>
        </w:rPr>
        <w:t xml:space="preserve"> </w:t>
      </w:r>
      <w:r w:rsidR="00523B09">
        <w:rPr>
          <w:rFonts w:ascii="PT Astra Serif" w:hAnsi="PT Astra Serif"/>
        </w:rPr>
        <w:t>24.09.2024 № 68</w:t>
      </w:r>
      <w:r w:rsidR="00523B09">
        <w:rPr>
          <w:rFonts w:ascii="PT Astra Serif" w:hAnsi="PT Astra Serif"/>
        </w:rPr>
        <w:t>3</w:t>
      </w:r>
      <w:r w:rsidR="00523B09">
        <w:rPr>
          <w:rFonts w:ascii="PT Astra Serif" w:hAnsi="PT Astra Serif"/>
        </w:rPr>
        <w:t>-</w:t>
      </w:r>
      <w:proofErr w:type="spellStart"/>
      <w:r w:rsidR="00523B09">
        <w:rPr>
          <w:rFonts w:ascii="PT Astra Serif" w:hAnsi="PT Astra Serif"/>
        </w:rPr>
        <w:t>ра</w:t>
      </w:r>
      <w:proofErr w:type="spellEnd"/>
      <w:r w:rsidRPr="00093603">
        <w:rPr>
          <w:rFonts w:ascii="PT Astra Serif" w:hAnsi="PT Astra Serif"/>
          <w:sz w:val="24"/>
        </w:rPr>
        <w:t xml:space="preserve"> </w:t>
      </w:r>
    </w:p>
    <w:p w:rsidR="005D39D7" w:rsidRPr="00523B09" w:rsidRDefault="005D39D7" w:rsidP="005D39D7">
      <w:pPr>
        <w:ind w:firstLine="0"/>
        <w:jc w:val="center"/>
        <w:rPr>
          <w:rFonts w:ascii="PT Astra Serif" w:hAnsi="PT Astra Serif"/>
          <w:sz w:val="20"/>
        </w:rPr>
      </w:pPr>
    </w:p>
    <w:p w:rsidR="005D39D7" w:rsidRPr="00093603" w:rsidRDefault="005D39D7" w:rsidP="005D39D7">
      <w:pPr>
        <w:spacing w:line="259" w:lineRule="auto"/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pPr w:vertAnchor="text" w:horzAnchor="margin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54"/>
        <w:gridCol w:w="9556"/>
        <w:gridCol w:w="266"/>
      </w:tblGrid>
      <w:tr w:rsidR="005D39D7" w:rsidRPr="00093603" w:rsidTr="000C0AC3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z w:val="28"/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40"/>
            </w:tblGrid>
            <w:tr w:rsidR="00C60EBB" w:rsidRPr="003F1BA4" w:rsidTr="00231781">
              <w:trPr>
                <w:trHeight w:val="403"/>
                <w:jc w:val="center"/>
              </w:trPr>
              <w:tc>
                <w:tcPr>
                  <w:tcW w:w="0" w:type="auto"/>
                </w:tcPr>
                <w:p w:rsidR="00C60EBB" w:rsidRPr="003F1BA4" w:rsidRDefault="00C60EBB" w:rsidP="00523B09">
                  <w:pPr>
                    <w:framePr w:wrap="around" w:vAnchor="text" w:hAnchor="margin" w:y="1"/>
                    <w:spacing w:after="120"/>
                    <w:ind w:firstLine="0"/>
                    <w:suppressOverlap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3F1BA4">
                    <w:rPr>
                      <w:rFonts w:ascii="PT Astra Serif" w:hAnsi="PT Astra Serif"/>
                      <w:sz w:val="22"/>
                      <w:szCs w:val="22"/>
                    </w:rPr>
                    <w:t>ГРАФИЧЕСКОЕ ОПИСАНИЕ</w:t>
                  </w:r>
                </w:p>
                <w:p w:rsidR="00C60EBB" w:rsidRPr="003F1BA4" w:rsidRDefault="00C60EBB" w:rsidP="00523B09">
                  <w:pPr>
                    <w:framePr w:wrap="around" w:vAnchor="text" w:hAnchor="margin" w:y="1"/>
                    <w:spacing w:after="120"/>
                    <w:ind w:firstLine="0"/>
                    <w:suppressOverlap/>
                    <w:jc w:val="center"/>
                    <w:rPr>
                      <w:rFonts w:ascii="PT Astra Serif" w:hAnsi="PT Astra Serif"/>
                      <w:sz w:val="22"/>
                      <w:szCs w:val="22"/>
                    </w:rPr>
                  </w:pPr>
                  <w:r w:rsidRPr="003F1BA4">
                    <w:rPr>
                      <w:rFonts w:ascii="PT Astra Serif" w:hAnsi="PT Astra Serif"/>
                      <w:sz w:val="22"/>
                      <w:szCs w:val="22"/>
                    </w:rPr>
                    <w:t xml:space="preserve">местоположения границ </w:t>
                  </w:r>
                  <w:r w:rsidR="00231781">
                    <w:rPr>
                      <w:rFonts w:ascii="PT Astra Serif" w:hAnsi="PT Astra Serif"/>
                      <w:sz w:val="22"/>
                      <w:szCs w:val="22"/>
                    </w:rPr>
                    <w:t>публичного сервитута</w:t>
                  </w:r>
                </w:p>
              </w:tc>
            </w:tr>
          </w:tbl>
          <w:p w:rsidR="00C60EBB" w:rsidRDefault="00C60EBB" w:rsidP="00C60EB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F1BA4">
              <w:rPr>
                <w:rFonts w:ascii="PT Astra Serif" w:hAnsi="PT Astra Serif"/>
                <w:sz w:val="22"/>
                <w:szCs w:val="22"/>
              </w:rPr>
              <w:t xml:space="preserve">Публичный сервитут </w:t>
            </w:r>
            <w:r w:rsidR="00231781">
              <w:rPr>
                <w:rFonts w:ascii="PT Astra Serif" w:hAnsi="PT Astra Serif"/>
                <w:sz w:val="22"/>
                <w:szCs w:val="22"/>
              </w:rPr>
              <w:t>для использования</w:t>
            </w:r>
            <w:r w:rsidRPr="003F1BA4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части</w:t>
            </w:r>
            <w:r w:rsidRPr="003F1BA4">
              <w:rPr>
                <w:rFonts w:ascii="PT Astra Serif" w:hAnsi="PT Astra Serif"/>
                <w:sz w:val="22"/>
                <w:szCs w:val="22"/>
              </w:rPr>
              <w:t xml:space="preserve"> земельного участка в целях устройства пересечений сооружения дорожного транспорта регионального значения – автомобильной дороги «Сооружение – Автомобильная дорога Томск – Аэропорт на участке </w:t>
            </w:r>
            <w:proofErr w:type="gramStart"/>
            <w:r w:rsidRPr="003F1BA4">
              <w:rPr>
                <w:rFonts w:ascii="PT Astra Serif" w:hAnsi="PT Astra Serif"/>
                <w:sz w:val="22"/>
                <w:szCs w:val="22"/>
              </w:rPr>
              <w:t>км</w:t>
            </w:r>
            <w:proofErr w:type="gramEnd"/>
            <w:r w:rsidRPr="003F1BA4">
              <w:rPr>
                <w:rFonts w:ascii="PT Astra Serif" w:hAnsi="PT Astra Serif"/>
                <w:sz w:val="22"/>
                <w:szCs w:val="22"/>
              </w:rPr>
              <w:t xml:space="preserve"> 2,500 – км 20,185» </w:t>
            </w:r>
            <w:r w:rsidR="003B6994">
              <w:rPr>
                <w:rFonts w:ascii="PT Astra Serif" w:hAnsi="PT Astra Serif"/>
                <w:sz w:val="22"/>
                <w:szCs w:val="22"/>
              </w:rPr>
              <w:br/>
            </w:r>
            <w:r w:rsidRPr="003F1BA4">
              <w:rPr>
                <w:rFonts w:ascii="PT Astra Serif" w:hAnsi="PT Astra Serif"/>
                <w:sz w:val="22"/>
                <w:szCs w:val="22"/>
              </w:rPr>
              <w:t>с железнодорожными путями на земельном участке, находящемся в государственной собственности, в границах полосы отвода Западно-Сибирской железной дороги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</w:p>
          <w:p w:rsidR="005D39D7" w:rsidRPr="00093603" w:rsidRDefault="00C60EBB" w:rsidP="00C60EBB">
            <w:pPr>
              <w:ind w:firstLine="0"/>
              <w:jc w:val="center"/>
              <w:rPr>
                <w:rFonts w:ascii="PT Astra Serif" w:hAnsi="PT Astra Serif"/>
                <w:sz w:val="28"/>
                <w:szCs w:val="24"/>
                <w:vertAlign w:val="superscript"/>
              </w:rPr>
            </w:pPr>
            <w:r w:rsidRPr="00F81A90">
              <w:rPr>
                <w:rFonts w:ascii="PT Astra Serif" w:hAnsi="PT Astra Serif"/>
                <w:sz w:val="22"/>
                <w:szCs w:val="22"/>
              </w:rPr>
              <w:t xml:space="preserve">площадь </w:t>
            </w:r>
            <w:r w:rsidRPr="00C60EBB">
              <w:rPr>
                <w:rFonts w:ascii="PT Astra Serif" w:hAnsi="PT Astra Serif"/>
                <w:sz w:val="22"/>
                <w:szCs w:val="22"/>
              </w:rPr>
              <w:t>2218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F81A90">
              <w:rPr>
                <w:rFonts w:ascii="PT Astra Serif" w:hAnsi="PT Astra Serif"/>
                <w:sz w:val="22"/>
                <w:szCs w:val="22"/>
              </w:rPr>
              <w:t>кв. м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z w:val="28"/>
                <w:szCs w:val="24"/>
                <w:vertAlign w:val="superscript"/>
              </w:rPr>
            </w:pPr>
          </w:p>
        </w:tc>
      </w:tr>
      <w:tr w:rsidR="005D39D7" w:rsidRPr="00093603" w:rsidTr="000C0AC3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z w:val="28"/>
                <w:szCs w:val="24"/>
                <w:vertAlign w:val="superscript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93603">
              <w:rPr>
                <w:rFonts w:ascii="PT Astra Serif" w:hAnsi="PT Astra Serif"/>
                <w:sz w:val="20"/>
                <w:szCs w:val="28"/>
                <w:vertAlign w:val="superscript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z w:val="28"/>
                <w:szCs w:val="24"/>
                <w:vertAlign w:val="superscript"/>
              </w:rPr>
            </w:pPr>
          </w:p>
        </w:tc>
      </w:tr>
      <w:tr w:rsidR="00231781" w:rsidRPr="00093603" w:rsidTr="000C0AC3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1781" w:rsidRPr="00093603" w:rsidRDefault="00231781" w:rsidP="005D39D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Раздел 1</w:t>
            </w:r>
          </w:p>
        </w:tc>
      </w:tr>
      <w:tr w:rsidR="005D39D7" w:rsidRPr="00093603" w:rsidTr="000C0AC3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</w:pPr>
            <w:r w:rsidRPr="00093603">
              <w:rPr>
                <w:rFonts w:ascii="PT Astra Serif" w:hAnsi="PT Astra Serif"/>
                <w:sz w:val="22"/>
                <w:szCs w:val="22"/>
              </w:rPr>
              <w:t>Сведения об объекте</w:t>
            </w:r>
          </w:p>
        </w:tc>
      </w:tr>
    </w:tbl>
    <w:p w:rsidR="005D39D7" w:rsidRPr="00093603" w:rsidRDefault="005D39D7" w:rsidP="005D39D7">
      <w:pPr>
        <w:spacing w:line="259" w:lineRule="auto"/>
        <w:ind w:firstLine="0"/>
        <w:rPr>
          <w:rFonts w:ascii="PT Astra Serif" w:eastAsia="Calibri" w:hAnsi="PT Astra Serif"/>
          <w:sz w:val="22"/>
          <w:szCs w:val="2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47"/>
        <w:gridCol w:w="3354"/>
        <w:gridCol w:w="6077"/>
      </w:tblGrid>
      <w:tr w:rsidR="005D39D7" w:rsidRPr="00093603" w:rsidTr="000C0AC3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Местоположение объекта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0EBB" w:rsidRPr="00C60EBB" w:rsidRDefault="00C60EBB" w:rsidP="00C60EBB">
            <w:pPr>
              <w:ind w:firstLine="0"/>
              <w:rPr>
                <w:rFonts w:ascii="PT Astra Serif" w:hAnsi="PT Astra Serif"/>
                <w:snapToGrid w:val="0"/>
                <w:color w:val="000000"/>
                <w:sz w:val="22"/>
                <w:szCs w:val="22"/>
                <w:shd w:val="clear" w:color="auto" w:fill="FFFFFF"/>
              </w:rPr>
            </w:pPr>
            <w:r w:rsidRPr="00C60EBB">
              <w:rPr>
                <w:rFonts w:ascii="PT Astra Serif" w:hAnsi="PT Astra Serif"/>
                <w:snapToGrid w:val="0"/>
                <w:color w:val="000000"/>
                <w:sz w:val="22"/>
                <w:szCs w:val="22"/>
                <w:shd w:val="clear" w:color="auto" w:fill="FFFFFF"/>
              </w:rPr>
              <w:t xml:space="preserve">Российская Федерация, Томская область, г. Томск, </w:t>
            </w:r>
          </w:p>
          <w:p w:rsidR="005D39D7" w:rsidRPr="00093603" w:rsidRDefault="00C60EBB" w:rsidP="00C60EBB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C60EBB">
              <w:rPr>
                <w:rFonts w:ascii="PT Astra Serif" w:hAnsi="PT Astra Serif"/>
                <w:snapToGrid w:val="0"/>
                <w:color w:val="000000"/>
                <w:sz w:val="22"/>
                <w:szCs w:val="22"/>
                <w:shd w:val="clear" w:color="auto" w:fill="FFFFFF"/>
              </w:rPr>
              <w:t>Томск – Аэропорт на участке км 2,500 – км 20,185</w:t>
            </w:r>
          </w:p>
        </w:tc>
      </w:tr>
      <w:tr w:rsidR="005D39D7" w:rsidRPr="00093603" w:rsidTr="000C0AC3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Площадь объекта ± величина погрешности определения площади (Р ± ΔР)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2218±16 кв.</w:t>
            </w:r>
            <w:r w:rsidR="00B62689" w:rsidRPr="00093603">
              <w:rPr>
                <w:rFonts w:ascii="PT Astra Serif" w:hAnsi="PT Astra Serif"/>
                <w:snapToGrid w:val="0"/>
                <w:sz w:val="22"/>
              </w:rPr>
              <w:t xml:space="preserve"> 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t>м</w:t>
            </w:r>
          </w:p>
        </w:tc>
      </w:tr>
      <w:tr w:rsidR="005D39D7" w:rsidRPr="00093603" w:rsidTr="000C0AC3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:rsidR="005D39D7" w:rsidRPr="00093603" w:rsidRDefault="00C60EBB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C60EBB">
              <w:rPr>
                <w:rFonts w:ascii="PT Astra Serif" w:hAnsi="PT Astra Serif"/>
                <w:snapToGrid w:val="0"/>
                <w:sz w:val="22"/>
              </w:rPr>
              <w:t xml:space="preserve">Публичный сервитут устанавливается в целях устройства пересечений сооружения дорожного транспорта регионального значения – автомобильной дороги «Сооружение – Автомобильная дорога Томск – Аэропорт </w:t>
            </w:r>
            <w:r w:rsidR="003B6994">
              <w:rPr>
                <w:rFonts w:ascii="PT Astra Serif" w:hAnsi="PT Astra Serif"/>
                <w:snapToGrid w:val="0"/>
                <w:sz w:val="22"/>
              </w:rPr>
              <w:br/>
            </w:r>
            <w:r w:rsidRPr="00C60EBB">
              <w:rPr>
                <w:rFonts w:ascii="PT Astra Serif" w:hAnsi="PT Astra Serif"/>
                <w:snapToGrid w:val="0"/>
                <w:sz w:val="22"/>
              </w:rPr>
              <w:t xml:space="preserve">на участке </w:t>
            </w:r>
            <w:proofErr w:type="gramStart"/>
            <w:r w:rsidRPr="00C60EBB">
              <w:rPr>
                <w:rFonts w:ascii="PT Astra Serif" w:hAnsi="PT Astra Serif"/>
                <w:snapToGrid w:val="0"/>
                <w:sz w:val="22"/>
              </w:rPr>
              <w:t>км</w:t>
            </w:r>
            <w:proofErr w:type="gramEnd"/>
            <w:r w:rsidRPr="00C60EBB">
              <w:rPr>
                <w:rFonts w:ascii="PT Astra Serif" w:hAnsi="PT Astra Serif"/>
                <w:snapToGrid w:val="0"/>
                <w:sz w:val="22"/>
              </w:rPr>
              <w:t xml:space="preserve"> 2,500 – км 20,185» с железнодорожными путями на земельном участке, находящемся в государственной собственности, в границах полосы отвода Западно-Сибирской железной дороги, сроком на 49 лет </w:t>
            </w:r>
            <w:r w:rsidR="003B6994">
              <w:rPr>
                <w:rFonts w:ascii="PT Astra Serif" w:hAnsi="PT Astra Serif"/>
                <w:snapToGrid w:val="0"/>
                <w:sz w:val="22"/>
              </w:rPr>
              <w:br/>
            </w:r>
            <w:r w:rsidRPr="00C60EBB">
              <w:rPr>
                <w:rFonts w:ascii="PT Astra Serif" w:hAnsi="PT Astra Serif"/>
                <w:snapToGrid w:val="0"/>
                <w:sz w:val="22"/>
              </w:rPr>
              <w:t>в интересах ОГКУ «</w:t>
            </w:r>
            <w:proofErr w:type="spellStart"/>
            <w:r w:rsidRPr="00C60EBB">
              <w:rPr>
                <w:rFonts w:ascii="PT Astra Serif" w:hAnsi="PT Astra Serif"/>
                <w:snapToGrid w:val="0"/>
                <w:sz w:val="22"/>
              </w:rPr>
              <w:t>Томскавтодор</w:t>
            </w:r>
            <w:proofErr w:type="spellEnd"/>
            <w:r w:rsidRPr="00C60EBB">
              <w:rPr>
                <w:rFonts w:ascii="PT Astra Serif" w:hAnsi="PT Astra Serif"/>
                <w:snapToGrid w:val="0"/>
                <w:sz w:val="22"/>
              </w:rPr>
              <w:t>»</w:t>
            </w:r>
          </w:p>
        </w:tc>
      </w:tr>
    </w:tbl>
    <w:p w:rsidR="005D39D7" w:rsidRPr="00093603" w:rsidRDefault="00231781" w:rsidP="00231781">
      <w:pPr>
        <w:ind w:firstLine="0"/>
        <w:jc w:val="center"/>
        <w:rPr>
          <w:rFonts w:ascii="PT Astra Serif" w:hAnsi="PT Astra Serif"/>
          <w:snapToGrid w:val="0"/>
          <w:sz w:val="24"/>
        </w:rPr>
      </w:pPr>
      <w:r>
        <w:rPr>
          <w:rFonts w:ascii="PT Astra Serif" w:hAnsi="PT Astra Serif"/>
          <w:snapToGrid w:val="0"/>
          <w:sz w:val="24"/>
        </w:rPr>
        <w:t>Раздел 2</w:t>
      </w: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43"/>
        <w:gridCol w:w="1318"/>
        <w:gridCol w:w="1768"/>
        <w:gridCol w:w="1999"/>
        <w:gridCol w:w="1812"/>
      </w:tblGrid>
      <w:tr w:rsidR="005D39D7" w:rsidRPr="00093603" w:rsidTr="000C0A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Сведения о местоположении границ объекта</w:t>
            </w:r>
          </w:p>
        </w:tc>
      </w:tr>
      <w:tr w:rsidR="005D39D7" w:rsidRPr="00093603" w:rsidTr="000C0A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  <w:szCs w:val="24"/>
              </w:rPr>
            </w:pPr>
            <w:bookmarkStart w:id="0" w:name="Содержание"/>
            <w:bookmarkStart w:id="1" w:name="Сведения_об_объекте"/>
            <w:bookmarkStart w:id="2" w:name="Сведения_местоположении_границ_объекта"/>
            <w:bookmarkEnd w:id="0"/>
            <w:bookmarkEnd w:id="1"/>
            <w:bookmarkEnd w:id="2"/>
            <w:r w:rsidRPr="00093603">
              <w:rPr>
                <w:rFonts w:ascii="PT Astra Serif" w:hAnsi="PT Astra Serif"/>
                <w:snapToGrid w:val="0"/>
                <w:sz w:val="22"/>
              </w:rPr>
              <w:t xml:space="preserve">1. Система координат </w:t>
            </w:r>
            <w:r w:rsidRPr="00093603">
              <w:rPr>
                <w:rFonts w:ascii="PT Astra Serif" w:hAnsi="PT Astra Serif"/>
                <w:i/>
                <w:snapToGrid w:val="0"/>
                <w:sz w:val="24"/>
                <w:szCs w:val="24"/>
              </w:rPr>
              <w:t>70.4</w:t>
            </w:r>
          </w:p>
        </w:tc>
      </w:tr>
      <w:tr w:rsidR="005D39D7" w:rsidRPr="00093603" w:rsidTr="000C0A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2. Сведения о характерных точках границ объекта</w:t>
            </w:r>
          </w:p>
        </w:tc>
      </w:tr>
      <w:tr w:rsidR="005D39D7" w:rsidRPr="00093603" w:rsidTr="00E56A5D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Обозначение</w:t>
            </w: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t>характерных точек границ</w:t>
            </w:r>
          </w:p>
        </w:tc>
        <w:tc>
          <w:tcPr>
            <w:tcW w:w="13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87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5D39D7" w:rsidRPr="00093603" w:rsidTr="00E56A5D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87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5D39D7" w:rsidRPr="00093603" w:rsidRDefault="005D39D7" w:rsidP="005D39D7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6"/>
        <w:gridCol w:w="1472"/>
        <w:gridCol w:w="1375"/>
        <w:gridCol w:w="1754"/>
        <w:gridCol w:w="1953"/>
        <w:gridCol w:w="1798"/>
      </w:tblGrid>
      <w:tr w:rsidR="005D39D7" w:rsidRPr="00093603" w:rsidTr="00E56A5D">
        <w:trPr>
          <w:cantSplit/>
          <w:tblHeader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340595,67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4332968,80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340594,43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4332971,09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340578,60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4332997,05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340548,65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4333056,11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340503,44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4333158,38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340465,96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4333254,92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7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340465,95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4333254,95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8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340451,02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4333285,57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9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340462,76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4333230,28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10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340587,10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4332965,53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  <w:tr w:rsidR="005D39D7" w:rsidRPr="00093603" w:rsidTr="00E56A5D">
        <w:trPr>
          <w:cantSplit/>
          <w:jc w:val="center"/>
        </w:trPr>
        <w:tc>
          <w:tcPr>
            <w:tcW w:w="856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340595,67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4332968,80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Аналитический метод</w:t>
            </w:r>
          </w:p>
        </w:tc>
        <w:tc>
          <w:tcPr>
            <w:tcW w:w="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0,10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5D39D7" w:rsidRPr="00093603" w:rsidRDefault="005D39D7" w:rsidP="005D39D7">
      <w:pPr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6"/>
        <w:gridCol w:w="1508"/>
        <w:gridCol w:w="1405"/>
        <w:gridCol w:w="1619"/>
        <w:gridCol w:w="2004"/>
        <w:gridCol w:w="1806"/>
      </w:tblGrid>
      <w:tr w:rsidR="005D39D7" w:rsidRPr="00093603" w:rsidTr="000C0AC3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3. Сведения о характерных точках части (частей) границы объекта</w:t>
            </w:r>
          </w:p>
        </w:tc>
      </w:tr>
      <w:tr w:rsidR="005D39D7" w:rsidRPr="00093603" w:rsidTr="00D264BD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Обозначение характерных точек части границы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  <w:szCs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896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5D39D7" w:rsidRPr="00093603" w:rsidTr="00D264BD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896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5D39D7" w:rsidRPr="00093603" w:rsidRDefault="005D39D7" w:rsidP="005D39D7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52"/>
        <w:gridCol w:w="1502"/>
        <w:gridCol w:w="1405"/>
        <w:gridCol w:w="1621"/>
        <w:gridCol w:w="2001"/>
        <w:gridCol w:w="1813"/>
      </w:tblGrid>
      <w:tr w:rsidR="005D39D7" w:rsidRPr="00093603" w:rsidTr="00D264BD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</w:tr>
      <w:tr w:rsidR="005D39D7" w:rsidRPr="00093603" w:rsidTr="00D264BD">
        <w:trPr>
          <w:cantSplit/>
          <w:jc w:val="center"/>
        </w:trPr>
        <w:tc>
          <w:tcPr>
            <w:tcW w:w="3111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Часть №</w:t>
            </w: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18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</w:p>
        </w:tc>
      </w:tr>
      <w:tr w:rsidR="005D39D7" w:rsidRPr="00093603" w:rsidTr="00D264BD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99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5D39D7" w:rsidRPr="00093603" w:rsidRDefault="005D39D7" w:rsidP="005D39D7">
      <w:pPr>
        <w:ind w:firstLine="0"/>
        <w:rPr>
          <w:rFonts w:ascii="PT Astra Serif" w:hAnsi="PT Astra Serif"/>
          <w:snapToGrid w:val="0"/>
          <w:sz w:val="24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13"/>
        <w:gridCol w:w="951"/>
        <w:gridCol w:w="1002"/>
        <w:gridCol w:w="857"/>
        <w:gridCol w:w="859"/>
        <w:gridCol w:w="1572"/>
        <w:gridCol w:w="2004"/>
        <w:gridCol w:w="1520"/>
      </w:tblGrid>
      <w:tr w:rsidR="00231781" w:rsidRPr="00093603" w:rsidTr="000C0A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231781" w:rsidRPr="00093603" w:rsidRDefault="00231781" w:rsidP="00231781">
            <w:pPr>
              <w:keepNext/>
              <w:spacing w:before="60" w:after="60"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>
              <w:rPr>
                <w:rFonts w:ascii="PT Astra Serif" w:hAnsi="PT Astra Serif"/>
                <w:snapToGrid w:val="0"/>
                <w:sz w:val="22"/>
              </w:rPr>
              <w:t>Раздел 3</w:t>
            </w:r>
          </w:p>
        </w:tc>
      </w:tr>
      <w:tr w:rsidR="005D39D7" w:rsidRPr="00093603" w:rsidTr="000C0A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Сведения о местоположении измененных (уточненных) границ объекта</w:t>
            </w:r>
          </w:p>
        </w:tc>
      </w:tr>
      <w:tr w:rsidR="005D39D7" w:rsidRPr="00093603" w:rsidTr="000C0A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  <w:szCs w:val="24"/>
              </w:rPr>
            </w:pPr>
            <w:bookmarkStart w:id="3" w:name="Местоположение_измененных_границ_объекта"/>
            <w:bookmarkEnd w:id="3"/>
            <w:r w:rsidRPr="00093603">
              <w:rPr>
                <w:rFonts w:ascii="PT Astra Serif" w:hAnsi="PT Astra Serif"/>
                <w:snapToGrid w:val="0"/>
                <w:sz w:val="22"/>
              </w:rPr>
              <w:t xml:space="preserve">1. Система координат </w:t>
            </w:r>
            <w:r w:rsidRPr="00093603">
              <w:rPr>
                <w:rFonts w:ascii="PT Astra Serif" w:hAnsi="PT Astra Serif"/>
                <w:i/>
                <w:snapToGrid w:val="0"/>
                <w:sz w:val="24"/>
                <w:szCs w:val="24"/>
              </w:rPr>
              <w:t>—</w:t>
            </w:r>
          </w:p>
        </w:tc>
      </w:tr>
      <w:tr w:rsidR="005D39D7" w:rsidRPr="00093603" w:rsidTr="000C0A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2. Сведения о характерных точках границ объекта</w:t>
            </w:r>
          </w:p>
        </w:tc>
      </w:tr>
      <w:tr w:rsidR="005D39D7" w:rsidRPr="00093603" w:rsidTr="00AC1312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Обозна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softHyphen/>
              <w:t>чение характер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softHyphen/>
              <w:t>ных точек границ</w:t>
            </w:r>
          </w:p>
        </w:tc>
        <w:tc>
          <w:tcPr>
            <w:tcW w:w="9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Существующие координаты, м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Измененные (уточненные)</w:t>
            </w: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7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9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AC1312" w:rsidRPr="00093603" w:rsidTr="00AC1312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9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75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5D39D7" w:rsidRPr="00093603" w:rsidRDefault="005D39D7" w:rsidP="005D39D7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14"/>
        <w:gridCol w:w="951"/>
        <w:gridCol w:w="1002"/>
        <w:gridCol w:w="857"/>
        <w:gridCol w:w="859"/>
        <w:gridCol w:w="1572"/>
        <w:gridCol w:w="1985"/>
        <w:gridCol w:w="1538"/>
      </w:tblGrid>
      <w:tr w:rsidR="005D39D7" w:rsidRPr="00093603" w:rsidTr="00AC1312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8</w:t>
            </w:r>
          </w:p>
        </w:tc>
      </w:tr>
      <w:tr w:rsidR="005D39D7" w:rsidRPr="00093603" w:rsidTr="00AC1312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5D39D7" w:rsidRPr="00093603" w:rsidRDefault="005D39D7" w:rsidP="005D39D7">
      <w:pPr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14"/>
        <w:gridCol w:w="953"/>
        <w:gridCol w:w="857"/>
        <w:gridCol w:w="716"/>
        <w:gridCol w:w="1145"/>
        <w:gridCol w:w="1570"/>
        <w:gridCol w:w="1981"/>
        <w:gridCol w:w="1542"/>
      </w:tblGrid>
      <w:tr w:rsidR="005D39D7" w:rsidRPr="00093603" w:rsidTr="000C0A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spacing w:before="60" w:after="60"/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3. Сведения о характерных точках части (частей) границы объекта</w:t>
            </w:r>
          </w:p>
        </w:tc>
      </w:tr>
      <w:tr w:rsidR="005D39D7" w:rsidRPr="00093603" w:rsidTr="000C0AC3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Часть № —</w:t>
            </w:r>
          </w:p>
        </w:tc>
      </w:tr>
      <w:tr w:rsidR="005D39D7" w:rsidRPr="00093603" w:rsidTr="00AC1312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Обозна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softHyphen/>
              <w:t>чение характер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softHyphen/>
              <w:t>ных точек границ</w:t>
            </w:r>
          </w:p>
        </w:tc>
        <w:tc>
          <w:tcPr>
            <w:tcW w:w="8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Существующие координаты, м</w:t>
            </w:r>
          </w:p>
        </w:tc>
        <w:tc>
          <w:tcPr>
            <w:tcW w:w="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Измененные (уточненные)</w:t>
            </w: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 xml:space="preserve"> </w:t>
            </w:r>
            <w:r w:rsidRPr="00093603">
              <w:rPr>
                <w:rFonts w:ascii="PT Astra Serif" w:hAnsi="PT Astra Serif"/>
                <w:snapToGrid w:val="0"/>
                <w:sz w:val="22"/>
              </w:rPr>
              <w:t>координаты, м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Метод определения координат характерной точки</w:t>
            </w:r>
          </w:p>
        </w:tc>
        <w:tc>
          <w:tcPr>
            <w:tcW w:w="9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Средняя </w:t>
            </w:r>
            <w:proofErr w:type="spellStart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квадратическая</w:t>
            </w:r>
            <w:proofErr w:type="spellEnd"/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 xml:space="preserve"> погрешность положения характерной точки (М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  <w:vertAlign w:val="subscript"/>
                <w:lang w:val="en-US"/>
              </w:rPr>
              <w:t>t</w:t>
            </w:r>
            <w:r w:rsidRPr="00093603">
              <w:rPr>
                <w:rFonts w:ascii="PT Astra Serif" w:hAnsi="PT Astra Serif"/>
                <w:snapToGrid w:val="0"/>
                <w:sz w:val="22"/>
                <w:szCs w:val="22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Описание обозначения точки на местности (при наличии)</w:t>
            </w:r>
          </w:p>
        </w:tc>
      </w:tr>
      <w:tr w:rsidR="005D39D7" w:rsidRPr="00093603" w:rsidTr="00AC1312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Х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Y</w:t>
            </w:r>
          </w:p>
        </w:tc>
        <w:tc>
          <w:tcPr>
            <w:tcW w:w="7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9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keepNext/>
              <w:ind w:firstLine="0"/>
              <w:jc w:val="center"/>
              <w:rPr>
                <w:rFonts w:ascii="PT Astra Serif" w:hAnsi="PT Astra Serif"/>
                <w:snapToGrid w:val="0"/>
                <w:sz w:val="18"/>
                <w:szCs w:val="18"/>
              </w:rPr>
            </w:pPr>
          </w:p>
        </w:tc>
      </w:tr>
    </w:tbl>
    <w:p w:rsidR="005D39D7" w:rsidRPr="00093603" w:rsidRDefault="005D39D7" w:rsidP="005D39D7">
      <w:pPr>
        <w:keepNext/>
        <w:spacing w:line="14" w:lineRule="exact"/>
        <w:ind w:firstLine="0"/>
        <w:rPr>
          <w:rFonts w:ascii="PT Astra Serif" w:hAnsi="PT Astra Serif"/>
          <w:sz w:val="2"/>
          <w:lang w:val="en-US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16"/>
        <w:gridCol w:w="951"/>
        <w:gridCol w:w="857"/>
        <w:gridCol w:w="716"/>
        <w:gridCol w:w="1145"/>
        <w:gridCol w:w="1973"/>
        <w:gridCol w:w="1580"/>
        <w:gridCol w:w="1540"/>
      </w:tblGrid>
      <w:tr w:rsidR="005D39D7" w:rsidRPr="00093603" w:rsidTr="00AC1312">
        <w:trPr>
          <w:cantSplit/>
          <w:tblHeader/>
          <w:jc w:val="center"/>
        </w:trPr>
        <w:tc>
          <w:tcPr>
            <w:tcW w:w="65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3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4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5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8</w:t>
            </w:r>
          </w:p>
        </w:tc>
      </w:tr>
      <w:tr w:rsidR="005D39D7" w:rsidRPr="00093603" w:rsidTr="00AC1312">
        <w:trPr>
          <w:cantSplit/>
          <w:jc w:val="center"/>
        </w:trPr>
        <w:tc>
          <w:tcPr>
            <w:tcW w:w="653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center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  <w:lang w:val="en-US"/>
              </w:rPr>
            </w:pPr>
            <w:r w:rsidRPr="00093603">
              <w:rPr>
                <w:rFonts w:ascii="PT Astra Serif" w:hAnsi="PT Astra Serif"/>
                <w:snapToGrid w:val="0"/>
                <w:sz w:val="22"/>
                <w:lang w:val="en-US"/>
              </w:rPr>
              <w:t>—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jc w:val="right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5D39D7" w:rsidRPr="00093603" w:rsidRDefault="005D39D7" w:rsidP="005D39D7">
            <w:pPr>
              <w:ind w:firstLine="0"/>
              <w:rPr>
                <w:rFonts w:ascii="PT Astra Serif" w:hAnsi="PT Astra Serif"/>
                <w:snapToGrid w:val="0"/>
                <w:sz w:val="22"/>
              </w:rPr>
            </w:pPr>
            <w:r w:rsidRPr="00093603">
              <w:rPr>
                <w:rFonts w:ascii="PT Astra Serif" w:hAnsi="PT Astra Serif"/>
                <w:snapToGrid w:val="0"/>
                <w:sz w:val="22"/>
              </w:rPr>
              <w:t>—</w:t>
            </w:r>
          </w:p>
        </w:tc>
      </w:tr>
    </w:tbl>
    <w:p w:rsidR="005D39D7" w:rsidRPr="00093603" w:rsidRDefault="005D39D7" w:rsidP="005D39D7">
      <w:pPr>
        <w:ind w:firstLine="0"/>
        <w:rPr>
          <w:rFonts w:ascii="PT Astra Serif" w:hAnsi="PT Astra Serif"/>
          <w:snapToGrid w:val="0"/>
          <w:sz w:val="24"/>
        </w:rPr>
      </w:pPr>
    </w:p>
    <w:p w:rsidR="005D39D7" w:rsidRDefault="005D39D7" w:rsidP="005D39D7">
      <w:pPr>
        <w:ind w:firstLine="0"/>
        <w:rPr>
          <w:rFonts w:ascii="PT Astra Serif" w:hAnsi="PT Astra Serif"/>
          <w:snapToGrid w:val="0"/>
          <w:sz w:val="24"/>
        </w:rPr>
      </w:pPr>
    </w:p>
    <w:p w:rsidR="00E56A5D" w:rsidRDefault="00E56A5D" w:rsidP="005D39D7">
      <w:pPr>
        <w:ind w:firstLine="0"/>
        <w:rPr>
          <w:rFonts w:ascii="PT Astra Serif" w:hAnsi="PT Astra Serif"/>
          <w:snapToGrid w:val="0"/>
          <w:sz w:val="24"/>
        </w:rPr>
      </w:pPr>
    </w:p>
    <w:p w:rsidR="00E56A5D" w:rsidRPr="00093603" w:rsidRDefault="00E56A5D" w:rsidP="005D39D7">
      <w:pPr>
        <w:ind w:firstLine="0"/>
        <w:rPr>
          <w:rFonts w:ascii="PT Astra Serif" w:hAnsi="PT Astra Serif"/>
          <w:snapToGrid w:val="0"/>
          <w:sz w:val="24"/>
        </w:rPr>
      </w:pPr>
    </w:p>
    <w:p w:rsidR="005D39D7" w:rsidRPr="00093603" w:rsidRDefault="005D39D7" w:rsidP="005D39D7">
      <w:pPr>
        <w:tabs>
          <w:tab w:val="center" w:pos="4677"/>
          <w:tab w:val="right" w:pos="9355"/>
        </w:tabs>
        <w:ind w:right="360" w:firstLine="0"/>
        <w:jc w:val="center"/>
        <w:rPr>
          <w:rFonts w:ascii="PT Astra Serif" w:hAnsi="PT Astra Serif"/>
          <w:sz w:val="28"/>
          <w:szCs w:val="28"/>
        </w:rPr>
      </w:pPr>
      <w:r w:rsidRPr="00093603">
        <w:rPr>
          <w:rFonts w:ascii="PT Astra Serif" w:hAnsi="PT Astra Serif"/>
          <w:sz w:val="28"/>
          <w:szCs w:val="28"/>
        </w:rPr>
        <w:t>Схема расположения границ публичного сервитута</w:t>
      </w:r>
    </w:p>
    <w:p w:rsidR="005D39D7" w:rsidRPr="005D39D7" w:rsidRDefault="005D39D7" w:rsidP="005D39D7">
      <w:pPr>
        <w:ind w:firstLine="0"/>
        <w:rPr>
          <w:snapToGrid w:val="0"/>
          <w:sz w:val="24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78"/>
      </w:tblGrid>
      <w:tr w:rsidR="005D39D7" w:rsidRPr="005D39D7" w:rsidTr="000C0AC3">
        <w:trPr>
          <w:cantSplit/>
          <w:jc w:val="center"/>
        </w:trPr>
        <w:tc>
          <w:tcPr>
            <w:tcW w:w="5000" w:type="pct"/>
          </w:tcPr>
          <w:p w:rsidR="005D39D7" w:rsidRPr="005D39D7" w:rsidRDefault="005D39D7" w:rsidP="005D39D7">
            <w:pPr>
              <w:spacing w:before="120"/>
              <w:ind w:firstLine="0"/>
              <w:jc w:val="center"/>
              <w:rPr>
                <w:b/>
                <w:snapToGrid w:val="0"/>
                <w:sz w:val="24"/>
                <w:szCs w:val="22"/>
              </w:rPr>
            </w:pPr>
            <w:r w:rsidRPr="005D39D7">
              <w:rPr>
                <w:noProof/>
                <w:snapToGrid w:val="0"/>
                <w:sz w:val="24"/>
              </w:rPr>
              <w:drawing>
                <wp:inline distT="0" distB="0" distL="0" distR="0">
                  <wp:extent cx="6329045" cy="4850130"/>
                  <wp:effectExtent l="19050" t="19050" r="14605" b="26670"/>
                  <wp:docPr id="9" name="Рисунок 9" descr="PkzoThemeRendered05783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kzoThemeRendered05783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29045" cy="485013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Pr="005D39D7">
              <w:rPr>
                <w:b/>
                <w:snapToGrid w:val="0"/>
                <w:sz w:val="24"/>
                <w:szCs w:val="22"/>
              </w:rPr>
              <w:t xml:space="preserve"> </w:t>
            </w:r>
          </w:p>
        </w:tc>
      </w:tr>
      <w:tr w:rsidR="005D39D7" w:rsidRPr="005D39D7" w:rsidTr="000C0AC3">
        <w:trPr>
          <w:cantSplit/>
          <w:jc w:val="center"/>
        </w:trPr>
        <w:tc>
          <w:tcPr>
            <w:tcW w:w="5000" w:type="pct"/>
            <w:vAlign w:val="center"/>
          </w:tcPr>
          <w:p w:rsidR="005D39D7" w:rsidRPr="005D39D7" w:rsidRDefault="005D39D7" w:rsidP="005D39D7">
            <w:pPr>
              <w:ind w:firstLine="0"/>
              <w:jc w:val="center"/>
              <w:rPr>
                <w:snapToGrid w:val="0"/>
                <w:sz w:val="22"/>
              </w:rPr>
            </w:pPr>
            <w:bookmarkStart w:id="4" w:name="План_границ_объекта"/>
            <w:bookmarkEnd w:id="4"/>
            <w:r w:rsidRPr="005D39D7">
              <w:rPr>
                <w:b/>
                <w:snapToGrid w:val="0"/>
                <w:sz w:val="22"/>
                <w:szCs w:val="22"/>
              </w:rPr>
              <w:t>Масштаб 1: 2506</w:t>
            </w:r>
          </w:p>
        </w:tc>
      </w:tr>
      <w:tr w:rsidR="005D39D7" w:rsidRPr="005D39D7" w:rsidTr="000C0AC3">
        <w:trPr>
          <w:cantSplit/>
          <w:trHeight w:val="510"/>
          <w:jc w:val="center"/>
        </w:trPr>
        <w:tc>
          <w:tcPr>
            <w:tcW w:w="5000" w:type="pct"/>
            <w:vAlign w:val="center"/>
          </w:tcPr>
          <w:p w:rsidR="005D39D7" w:rsidRPr="005D39D7" w:rsidRDefault="005D39D7" w:rsidP="005D39D7">
            <w:pPr>
              <w:ind w:firstLine="0"/>
              <w:rPr>
                <w:b/>
                <w:snapToGrid w:val="0"/>
                <w:sz w:val="22"/>
                <w:szCs w:val="22"/>
              </w:rPr>
            </w:pPr>
            <w:r w:rsidRPr="005D39D7">
              <w:rPr>
                <w:b/>
                <w:snapToGrid w:val="0"/>
                <w:sz w:val="22"/>
                <w:szCs w:val="22"/>
              </w:rPr>
              <w:t>Используемые условные знаки и обозначения:</w:t>
            </w:r>
          </w:p>
          <w:p w:rsidR="005D39D7" w:rsidRPr="005D39D7" w:rsidRDefault="005D39D7" w:rsidP="005D39D7">
            <w:pPr>
              <w:spacing w:line="14" w:lineRule="exact"/>
              <w:ind w:firstLine="0"/>
              <w:rPr>
                <w:sz w:val="2"/>
              </w:rPr>
            </w:pPr>
          </w:p>
          <w:tbl>
            <w:tblPr>
              <w:tblW w:w="5000" w:type="pct"/>
              <w:tblLayout w:type="fixed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609"/>
              <w:gridCol w:w="8229"/>
            </w:tblGrid>
            <w:tr w:rsidR="005D39D7" w:rsidRPr="005D39D7" w:rsidTr="000C0AC3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D39D7" w:rsidRPr="005D39D7" w:rsidRDefault="005D39D7" w:rsidP="005D39D7">
                  <w:pPr>
                    <w:ind w:firstLine="0"/>
                    <w:jc w:val="center"/>
                    <w:rPr>
                      <w:snapToGrid w:val="0"/>
                      <w:sz w:val="22"/>
                    </w:rPr>
                  </w:pPr>
                  <w:r w:rsidRPr="005D39D7">
                    <w:rPr>
                      <w:noProof/>
                      <w:snapToGrid w:val="0"/>
                      <w:sz w:val="22"/>
                    </w:rPr>
                    <mc:AlternateContent>
                      <mc:Choice Requires="wpc">
                        <w:drawing>
                          <wp:inline distT="0" distB="0" distL="0" distR="0">
                            <wp:extent cx="864235" cy="41910"/>
                            <wp:effectExtent l="0" t="0" r="2540" b="0"/>
                            <wp:docPr id="11" name="Полотно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Canvas">
                                <wpc:wpc>
                                  <wpc:bg>
                                    <a:noFill/>
                                  </wpc:bg>
                                  <wpc:whole/>
                                  <wps:wsp>
                                    <wps:cNvPr id="10" name="Line 4"/>
                                    <wps:cNvCnPr>
                                      <a:cxnSpLocks noChangeShapeType="1"/>
                                    </wps:cNvCnPr>
                                    <wps:spPr bwMode="auto">
                                      <a:xfrm>
                                        <a:off x="26670" y="20955"/>
                                        <a:ext cx="811530" cy="63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rnd">
                                        <a:solidFill>
                                          <a:srgbClr val="FF0000"/>
                                        </a:solidFill>
                                        <a:round/>
                                        <a:headEnd/>
                                        <a:tailEnd/>
                                      </a:ln>
                                      <a:extLst>
                                        <a:ext uri="{909E8E84-426E-40DD-AFC4-6F175D3DCCD1}">
                                          <a14:hiddenFill xmlns:a14="http://schemas.microsoft.com/office/drawing/2010/main">
                                            <a:noFill/>
                                          </a14:hiddenFill>
                                        </a:ext>
                                      </a:extLst>
                                    </wps:spPr>
                                    <wps:bodyPr/>
                                  </wps:wsp>
                                </wpc:wpc>
                              </a:graphicData>
                            </a:graphic>
                          </wp:inline>
                        </w:drawing>
                      </mc:Choice>
                      <mc:Fallback xmlns:w15="http://schemas.microsoft.com/office/word/2012/wordml">
                        <w:pict>
                          <v:group w14:anchorId="4B6A628C" id="Полотно 11" o:spid="_x0000_s1026" editas="canvas" style="width:68.05pt;height:3.3pt;mso-position-horizontal-relative:char;mso-position-vertical-relative:line" coordsize="8642,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"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s1027" type="#_x0000_t75" style="position:absolute;width:8642;height:419;visibility:visible;mso-wrap-style:square">
                              <v:fill o:detectmouseclick="t"/>
                              <v:path o:connecttype="none"/>
                            </v:shape>
                            <v:line id="Line 4" o:spid="_x0000_s1028" style="position:absolute;visibility:visible;mso-wrap-style:square" from="266,209" to="8382,2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wcFMQAAADbAAAADwAAAGRycy9kb3ducmV2LnhtbESPQW/CMAyF70j7D5EncYMUmBDqCAht&#10;TGIXNGh/gGlMW61xoiaD7t/PB6TdbL3n9z6vt4Pr1I362Ho2MJtmoIgrb1uuDZTFx2QFKiZki51n&#10;MvBLEbabp9Eac+vvfKLbOdVKQjjmaKBJKeRax6ohh3HqA7FoV987TLL2tbY93iXcdXqeZUvtsGVp&#10;aDDQW0PV9/nHGXjvXvaL1elwOYZYZF9lGa7L4tOY8fOwewWVaEj/5sf1wQq+0MsvMoDe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IbBwUxAAAANsAAAAPAAAAAAAAAAAA&#10;AAAAAKECAABkcnMvZG93bnJldi54bWxQSwUGAAAAAAQABAD5AAAAkgMAAAAA&#10;" strokecolor="red">
                              <v:stroke endcap="round"/>
                            </v:lin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D39D7" w:rsidRPr="005D39D7" w:rsidRDefault="005D39D7" w:rsidP="005D39D7">
                  <w:pPr>
                    <w:spacing w:before="120" w:after="120"/>
                    <w:ind w:firstLine="0"/>
                    <w:rPr>
                      <w:snapToGrid w:val="0"/>
                      <w:sz w:val="20"/>
                    </w:rPr>
                  </w:pPr>
                  <w:r w:rsidRPr="005D39D7">
                    <w:rPr>
                      <w:b/>
                      <w:snapToGrid w:val="0"/>
                      <w:sz w:val="20"/>
                    </w:rPr>
                    <w:t xml:space="preserve">– </w:t>
                  </w:r>
                  <w:r w:rsidRPr="005D39D7">
                    <w:rPr>
                      <w:snapToGrid w:val="0"/>
                      <w:spacing w:val="-4"/>
                      <w:sz w:val="20"/>
                    </w:rPr>
                    <w:t>граница объекта,</w:t>
                  </w:r>
                </w:p>
              </w:tc>
            </w:tr>
            <w:tr w:rsidR="005D39D7" w:rsidRPr="005D39D7" w:rsidTr="000C0AC3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D39D7" w:rsidRPr="005D39D7" w:rsidRDefault="00523B09" w:rsidP="005D39D7">
                  <w:pPr>
                    <w:ind w:firstLine="0"/>
                    <w:jc w:val="center"/>
                    <w:rPr>
                      <w:snapToGrid w:val="0"/>
                      <w:sz w:val="22"/>
                    </w:rPr>
                  </w:pPr>
                  <w:r>
                    <w:rPr>
                      <w:snapToGrid w:val="0"/>
                      <w:sz w:val="22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2.35pt;height:4.3pt">
                        <v:imagedata r:id="rId13" o:title="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D39D7" w:rsidRPr="005D39D7" w:rsidRDefault="005D39D7" w:rsidP="005D39D7">
                  <w:pPr>
                    <w:spacing w:before="120" w:after="120"/>
                    <w:ind w:firstLine="0"/>
                    <w:rPr>
                      <w:snapToGrid w:val="0"/>
                      <w:sz w:val="20"/>
                    </w:rPr>
                  </w:pPr>
                  <w:r w:rsidRPr="005D39D7">
                    <w:rPr>
                      <w:b/>
                      <w:snapToGrid w:val="0"/>
                      <w:sz w:val="20"/>
                    </w:rPr>
                    <w:t xml:space="preserve">– </w:t>
                  </w:r>
                  <w:r w:rsidRPr="005D39D7">
                    <w:rPr>
                      <w:snapToGrid w:val="0"/>
                      <w:sz w:val="20"/>
                    </w:rPr>
                    <w:t>установленная граница муниципального образования</w:t>
                  </w:r>
                  <w:r w:rsidRPr="005D39D7">
                    <w:rPr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5D39D7" w:rsidRPr="005D39D7" w:rsidTr="000C0AC3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D39D7" w:rsidRPr="005D39D7" w:rsidRDefault="00523B09" w:rsidP="005D39D7">
                  <w:pPr>
                    <w:ind w:firstLine="0"/>
                    <w:jc w:val="center"/>
                    <w:rPr>
                      <w:snapToGrid w:val="0"/>
                      <w:sz w:val="22"/>
                    </w:rPr>
                  </w:pPr>
                  <w:r>
                    <w:rPr>
                      <w:snapToGrid w:val="0"/>
                      <w:sz w:val="22"/>
                    </w:rPr>
                    <w:pict>
                      <v:shape id="_x0000_i1026" type="#_x0000_t75" style="width:63.4pt;height:4.3pt">
                        <v:imagedata r:id="rId14" o:title="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D39D7" w:rsidRPr="005D39D7" w:rsidRDefault="005D39D7" w:rsidP="005D39D7">
                  <w:pPr>
                    <w:spacing w:before="120" w:after="120"/>
                    <w:ind w:firstLine="0"/>
                    <w:rPr>
                      <w:b/>
                      <w:snapToGrid w:val="0"/>
                      <w:sz w:val="20"/>
                    </w:rPr>
                  </w:pPr>
                  <w:r w:rsidRPr="005D39D7">
                    <w:rPr>
                      <w:b/>
                      <w:snapToGrid w:val="0"/>
                      <w:sz w:val="20"/>
                    </w:rPr>
                    <w:t xml:space="preserve">– </w:t>
                  </w:r>
                  <w:r w:rsidRPr="005D39D7">
                    <w:rPr>
                      <w:snapToGrid w:val="0"/>
                      <w:sz w:val="20"/>
                    </w:rPr>
                    <w:t>установленная граница населенного пункта</w:t>
                  </w:r>
                  <w:r w:rsidRPr="005D39D7">
                    <w:rPr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5D39D7" w:rsidRPr="005D39D7" w:rsidTr="000C0AC3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D39D7" w:rsidRPr="005D39D7" w:rsidRDefault="005D39D7" w:rsidP="005D39D7">
                  <w:pPr>
                    <w:ind w:firstLine="0"/>
                    <w:jc w:val="center"/>
                    <w:rPr>
                      <w:snapToGrid w:val="0"/>
                      <w:sz w:val="22"/>
                    </w:rPr>
                  </w:pPr>
                  <w:r w:rsidRPr="005D39D7">
                    <w:rPr>
                      <w:noProof/>
                      <w:snapToGrid w:val="0"/>
                      <w:sz w:val="22"/>
                    </w:rPr>
                    <w:drawing>
                      <wp:inline distT="0" distB="0" distL="0" distR="0">
                        <wp:extent cx="858520" cy="40005"/>
                        <wp:effectExtent l="0" t="0" r="0" b="0"/>
                        <wp:docPr id="3" name="Рисунок 3" descr="Сплошная чёрная линия 0,5 пунктов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Сплошная чёрная линия 0,5 пунктов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58520" cy="400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D39D7" w:rsidRPr="005D39D7" w:rsidRDefault="005D39D7" w:rsidP="005D39D7">
                  <w:pPr>
                    <w:spacing w:before="120" w:after="120"/>
                    <w:ind w:firstLine="0"/>
                    <w:rPr>
                      <w:b/>
                      <w:snapToGrid w:val="0"/>
                      <w:sz w:val="20"/>
                    </w:rPr>
                  </w:pPr>
                  <w:r w:rsidRPr="005D39D7">
                    <w:rPr>
                      <w:b/>
                      <w:snapToGrid w:val="0"/>
                      <w:sz w:val="20"/>
                    </w:rPr>
                    <w:t xml:space="preserve">– </w:t>
                  </w:r>
                  <w:r w:rsidRPr="005D39D7">
                    <w:rPr>
                      <w:snapToGrid w:val="0"/>
                      <w:sz w:val="20"/>
                    </w:rPr>
                    <w:t>граница земельного участка</w:t>
                  </w:r>
                  <w:r w:rsidRPr="005D39D7">
                    <w:rPr>
                      <w:snapToGrid w:val="0"/>
                      <w:spacing w:val="-4"/>
                      <w:sz w:val="20"/>
                    </w:rPr>
                    <w:t>,</w:t>
                  </w:r>
                </w:p>
              </w:tc>
            </w:tr>
            <w:tr w:rsidR="005D39D7" w:rsidRPr="005D39D7" w:rsidTr="000C0AC3">
              <w:trPr>
                <w:cantSplit/>
              </w:trPr>
              <w:tc>
                <w:tcPr>
                  <w:tcW w:w="818" w:type="pct"/>
                  <w:vAlign w:val="center"/>
                </w:tcPr>
                <w:p w:rsidR="005D39D7" w:rsidRPr="005D39D7" w:rsidRDefault="00523B09" w:rsidP="005D39D7">
                  <w:pPr>
                    <w:ind w:firstLine="0"/>
                    <w:jc w:val="center"/>
                    <w:rPr>
                      <w:snapToGrid w:val="0"/>
                      <w:sz w:val="22"/>
                    </w:rPr>
                  </w:pPr>
                  <w:r>
                    <w:rPr>
                      <w:snapToGrid w:val="0"/>
                      <w:sz w:val="22"/>
                    </w:rPr>
                    <w:pict>
                      <v:shape id="_x0000_i1027" type="#_x0000_t75" style="width:3.2pt;height:3.2pt">
                        <v:imagedata r:id="rId16" o:title=""/>
                      </v:shape>
                    </w:pic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:rsidR="005D39D7" w:rsidRPr="005D39D7" w:rsidRDefault="005D39D7" w:rsidP="005D39D7">
                  <w:pPr>
                    <w:spacing w:before="120" w:after="120"/>
                    <w:ind w:firstLine="0"/>
                    <w:rPr>
                      <w:snapToGrid w:val="0"/>
                      <w:sz w:val="20"/>
                    </w:rPr>
                  </w:pPr>
                  <w:r w:rsidRPr="005D39D7">
                    <w:rPr>
                      <w:b/>
                      <w:snapToGrid w:val="0"/>
                      <w:sz w:val="20"/>
                    </w:rPr>
                    <w:t>–</w:t>
                  </w:r>
                  <w:r w:rsidRPr="005D39D7">
                    <w:rPr>
                      <w:snapToGrid w:val="0"/>
                      <w:spacing w:val="-4"/>
                      <w:sz w:val="20"/>
                    </w:rPr>
                    <w:t xml:space="preserve"> характерная точка объекта.</w:t>
                  </w:r>
                </w:p>
              </w:tc>
            </w:tr>
          </w:tbl>
          <w:p w:rsidR="005D39D7" w:rsidRPr="005D39D7" w:rsidRDefault="005D39D7" w:rsidP="005D39D7">
            <w:pPr>
              <w:spacing w:line="14" w:lineRule="exact"/>
              <w:ind w:firstLine="0"/>
              <w:rPr>
                <w:sz w:val="2"/>
                <w:lang w:val="en-US"/>
              </w:rPr>
            </w:pPr>
          </w:p>
          <w:p w:rsidR="005D39D7" w:rsidRPr="005D39D7" w:rsidRDefault="005D39D7" w:rsidP="005D39D7">
            <w:pPr>
              <w:ind w:firstLine="0"/>
              <w:rPr>
                <w:b/>
                <w:snapToGrid w:val="0"/>
                <w:sz w:val="24"/>
                <w:szCs w:val="22"/>
              </w:rPr>
            </w:pPr>
          </w:p>
        </w:tc>
      </w:tr>
      <w:tr w:rsidR="005D39D7" w:rsidRPr="005D39D7" w:rsidTr="000C0AC3">
        <w:trPr>
          <w:cantSplit/>
          <w:jc w:val="center"/>
        </w:trPr>
        <w:tc>
          <w:tcPr>
            <w:tcW w:w="5000" w:type="pct"/>
            <w:vAlign w:val="center"/>
          </w:tcPr>
          <w:p w:rsidR="005D39D7" w:rsidRPr="005D39D7" w:rsidRDefault="005D39D7" w:rsidP="005D39D7">
            <w:pPr>
              <w:tabs>
                <w:tab w:val="left" w:pos="10142"/>
              </w:tabs>
              <w:spacing w:before="60" w:after="60"/>
              <w:ind w:firstLine="0"/>
              <w:rPr>
                <w:snapToGrid w:val="0"/>
                <w:sz w:val="20"/>
              </w:rPr>
            </w:pPr>
            <w:r w:rsidRPr="005D39D7">
              <w:rPr>
                <w:snapToGrid w:val="0"/>
                <w:sz w:val="20"/>
              </w:rPr>
              <w:t>Подпись _________________</w:t>
            </w:r>
            <w:r w:rsidRPr="005D39D7">
              <w:rPr>
                <w:i/>
                <w:snapToGrid w:val="0"/>
                <w:sz w:val="24"/>
                <w:szCs w:val="22"/>
              </w:rPr>
              <w:t xml:space="preserve"> </w:t>
            </w:r>
            <w:proofErr w:type="spellStart"/>
            <w:r w:rsidRPr="005D39D7">
              <w:rPr>
                <w:i/>
                <w:snapToGrid w:val="0"/>
                <w:sz w:val="24"/>
                <w:szCs w:val="22"/>
              </w:rPr>
              <w:t>Шуверов</w:t>
            </w:r>
            <w:proofErr w:type="spellEnd"/>
            <w:r w:rsidRPr="005D39D7">
              <w:rPr>
                <w:i/>
                <w:snapToGrid w:val="0"/>
                <w:sz w:val="24"/>
                <w:szCs w:val="22"/>
              </w:rPr>
              <w:t xml:space="preserve"> А. В.</w:t>
            </w:r>
            <w:r w:rsidRPr="005D39D7">
              <w:rPr>
                <w:snapToGrid w:val="0"/>
                <w:sz w:val="20"/>
              </w:rPr>
              <w:t xml:space="preserve">  Дата </w:t>
            </w:r>
            <w:r w:rsidRPr="005D39D7">
              <w:rPr>
                <w:i/>
                <w:snapToGrid w:val="0"/>
                <w:sz w:val="24"/>
                <w:szCs w:val="22"/>
              </w:rPr>
              <w:t>25 октября 2022 г.</w:t>
            </w:r>
          </w:p>
          <w:p w:rsidR="005D39D7" w:rsidRPr="005D39D7" w:rsidRDefault="005D39D7" w:rsidP="005D39D7">
            <w:pPr>
              <w:spacing w:before="120" w:after="120"/>
              <w:ind w:firstLine="0"/>
              <w:rPr>
                <w:b/>
                <w:snapToGrid w:val="0"/>
                <w:sz w:val="20"/>
              </w:rPr>
            </w:pPr>
            <w:r w:rsidRPr="005D39D7">
              <w:rPr>
                <w:snapToGrid w:val="0"/>
                <w:sz w:val="20"/>
              </w:rPr>
              <w:t>Место для оттиска печати (при наличии) лица, составившего описание местоположения границ объекта</w:t>
            </w:r>
          </w:p>
        </w:tc>
      </w:tr>
    </w:tbl>
    <w:p w:rsidR="005D39D7" w:rsidRPr="005D39D7" w:rsidRDefault="005D39D7" w:rsidP="005D39D7">
      <w:pPr>
        <w:spacing w:line="14" w:lineRule="exact"/>
        <w:ind w:firstLine="0"/>
        <w:rPr>
          <w:sz w:val="2"/>
        </w:rPr>
        <w:sectPr w:rsidR="005D39D7" w:rsidRPr="005D39D7" w:rsidSect="00093603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1906" w:h="16838" w:code="9"/>
          <w:pgMar w:top="1134" w:right="707" w:bottom="567" w:left="1361" w:header="709" w:footer="284" w:gutter="0"/>
          <w:pgNumType w:start="1"/>
          <w:cols w:space="708"/>
          <w:titlePg/>
          <w:docGrid w:linePitch="360"/>
        </w:sectPr>
      </w:pPr>
    </w:p>
    <w:p w:rsidR="005D39D7" w:rsidRPr="005D39D7" w:rsidRDefault="005D39D7" w:rsidP="005D39D7">
      <w:pPr>
        <w:spacing w:line="14" w:lineRule="exact"/>
        <w:ind w:firstLine="0"/>
        <w:rPr>
          <w:sz w:val="2"/>
        </w:rPr>
      </w:pPr>
    </w:p>
    <w:p w:rsidR="005D39D7" w:rsidRPr="005D39D7" w:rsidRDefault="005D39D7" w:rsidP="005D39D7">
      <w:pPr>
        <w:ind w:firstLine="0"/>
        <w:rPr>
          <w:rFonts w:ascii="PT Astra Serif" w:hAnsi="PT Astra Serif"/>
          <w:snapToGrid w:val="0"/>
          <w:sz w:val="24"/>
        </w:rPr>
      </w:pPr>
      <w:r w:rsidRPr="005D39D7">
        <w:rPr>
          <w:rFonts w:ascii="PT Astra Serif" w:hAnsi="PT Astra Serif"/>
          <w:noProof/>
          <w:snapToGrid w:val="0"/>
          <w:sz w:val="24"/>
        </w:rPr>
        <w:drawing>
          <wp:inline distT="0" distB="0" distL="0" distR="0">
            <wp:extent cx="6376670" cy="878649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670" cy="878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9D7" w:rsidRPr="005D39D7" w:rsidRDefault="005D39D7" w:rsidP="005D39D7">
      <w:pPr>
        <w:spacing w:line="14" w:lineRule="exact"/>
        <w:ind w:firstLine="0"/>
        <w:rPr>
          <w:sz w:val="2"/>
        </w:rPr>
      </w:pPr>
    </w:p>
    <w:p w:rsidR="005D39D7" w:rsidRPr="005D39D7" w:rsidRDefault="005D39D7" w:rsidP="005D39D7">
      <w:pPr>
        <w:spacing w:line="14" w:lineRule="exact"/>
        <w:ind w:firstLine="0"/>
        <w:rPr>
          <w:sz w:val="2"/>
        </w:rPr>
      </w:pPr>
    </w:p>
    <w:p w:rsidR="00E56A5D" w:rsidRDefault="00E56A5D">
      <w:pPr>
        <w:ind w:firstLine="0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br w:type="page"/>
      </w:r>
    </w:p>
    <w:p w:rsidR="00E56A5D" w:rsidRDefault="00E56A5D" w:rsidP="005D39D7">
      <w:pPr>
        <w:ind w:firstLine="0"/>
        <w:jc w:val="both"/>
        <w:rPr>
          <w:rFonts w:ascii="PT Astra Serif" w:hAnsi="PT Astra Serif"/>
          <w:sz w:val="24"/>
        </w:rPr>
        <w:sectPr w:rsidR="00E56A5D" w:rsidSect="000072FD">
          <w:headerReference w:type="first" r:id="rId24"/>
          <w:pgSz w:w="11906" w:h="16838"/>
          <w:pgMar w:top="1418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E56A5D" w:rsidRDefault="00E56A5D" w:rsidP="00E56A5D">
      <w:pPr>
        <w:ind w:left="11199" w:right="-598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Приложение № 2</w:t>
      </w:r>
    </w:p>
    <w:p w:rsidR="00E56A5D" w:rsidRDefault="00E56A5D" w:rsidP="00E56A5D">
      <w:pPr>
        <w:ind w:left="11199" w:right="-598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к распоряжению Администрации Томской области</w:t>
      </w:r>
    </w:p>
    <w:p w:rsidR="00E56A5D" w:rsidRDefault="00E56A5D" w:rsidP="00E56A5D">
      <w:pPr>
        <w:ind w:left="11199" w:right="-598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</w:t>
      </w:r>
      <w:r w:rsidR="00523B09">
        <w:rPr>
          <w:rFonts w:ascii="PT Astra Serif" w:hAnsi="PT Astra Serif"/>
          <w:sz w:val="24"/>
        </w:rPr>
        <w:t xml:space="preserve"> </w:t>
      </w:r>
      <w:bookmarkStart w:id="5" w:name="_GoBack"/>
      <w:bookmarkEnd w:id="5"/>
      <w:r w:rsidR="00523B09">
        <w:rPr>
          <w:rFonts w:ascii="PT Astra Serif" w:hAnsi="PT Astra Serif"/>
        </w:rPr>
        <w:t>24.09.2024 № 683-</w:t>
      </w:r>
      <w:proofErr w:type="spellStart"/>
      <w:r w:rsidR="00523B09">
        <w:rPr>
          <w:rFonts w:ascii="PT Astra Serif" w:hAnsi="PT Astra Serif"/>
        </w:rPr>
        <w:t>ра</w:t>
      </w:r>
      <w:proofErr w:type="spellEnd"/>
      <w:r>
        <w:rPr>
          <w:rFonts w:ascii="PT Astra Serif" w:hAnsi="PT Astra Serif"/>
          <w:sz w:val="24"/>
        </w:rPr>
        <w:t xml:space="preserve"> </w:t>
      </w:r>
    </w:p>
    <w:p w:rsidR="00E56A5D" w:rsidRDefault="00E56A5D" w:rsidP="00E56A5D">
      <w:pPr>
        <w:ind w:firstLine="0"/>
        <w:rPr>
          <w:rFonts w:ascii="PT Astra Serif" w:hAnsi="PT Astra Serif"/>
        </w:rPr>
      </w:pPr>
    </w:p>
    <w:p w:rsidR="00E56A5D" w:rsidRPr="0060211A" w:rsidRDefault="00E56A5D" w:rsidP="00E56A5D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szCs w:val="28"/>
        </w:rPr>
      </w:pPr>
    </w:p>
    <w:tbl>
      <w:tblPr>
        <w:tblpPr w:leftFromText="180" w:rightFromText="180" w:vertAnchor="page" w:horzAnchor="margin" w:tblpY="3441"/>
        <w:tblW w:w="14884" w:type="dxa"/>
        <w:tblLook w:val="04A0" w:firstRow="1" w:lastRow="0" w:firstColumn="1" w:lastColumn="0" w:noHBand="0" w:noVBand="1"/>
      </w:tblPr>
      <w:tblGrid>
        <w:gridCol w:w="374"/>
        <w:gridCol w:w="200"/>
        <w:gridCol w:w="175"/>
        <w:gridCol w:w="374"/>
        <w:gridCol w:w="290"/>
        <w:gridCol w:w="4887"/>
        <w:gridCol w:w="656"/>
        <w:gridCol w:w="375"/>
        <w:gridCol w:w="375"/>
        <w:gridCol w:w="375"/>
        <w:gridCol w:w="375"/>
        <w:gridCol w:w="394"/>
        <w:gridCol w:w="375"/>
        <w:gridCol w:w="222"/>
        <w:gridCol w:w="222"/>
        <w:gridCol w:w="222"/>
        <w:gridCol w:w="222"/>
        <w:gridCol w:w="375"/>
        <w:gridCol w:w="375"/>
        <w:gridCol w:w="375"/>
        <w:gridCol w:w="557"/>
        <w:gridCol w:w="3089"/>
      </w:tblGrid>
      <w:tr w:rsidR="00E56A5D" w:rsidRPr="0060211A" w:rsidTr="0089218E">
        <w:trPr>
          <w:trHeight w:val="1245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3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290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  <w:tc>
          <w:tcPr>
            <w:tcW w:w="134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56A5D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График </w:t>
            </w:r>
            <w:r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>выполнения</w:t>
            </w:r>
            <w:r w:rsidRPr="0060211A">
              <w:rPr>
                <w:rFonts w:ascii="PT Astra Serif" w:hAnsi="PT Astra Serif"/>
                <w:b/>
                <w:color w:val="000000"/>
                <w:sz w:val="28"/>
                <w:szCs w:val="28"/>
              </w:rPr>
              <w:t xml:space="preserve"> работ при осуществлении деятельности, для обеспечения которой устанавливается публичный сервитут</w:t>
            </w:r>
          </w:p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Cs w:val="26"/>
              </w:rPr>
            </w:pPr>
          </w:p>
        </w:tc>
      </w:tr>
      <w:tr w:rsidR="00E56A5D" w:rsidRPr="0060211A" w:rsidTr="0089218E">
        <w:trPr>
          <w:trHeight w:val="300"/>
        </w:trPr>
        <w:tc>
          <w:tcPr>
            <w:tcW w:w="5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7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</w:tbl>
    <w:p w:rsidR="00E56A5D" w:rsidRPr="0060211A" w:rsidRDefault="00E56A5D" w:rsidP="00E56A5D">
      <w:pPr>
        <w:widowControl w:val="0"/>
        <w:autoSpaceDE w:val="0"/>
        <w:autoSpaceDN w:val="0"/>
        <w:adjustRightInd w:val="0"/>
        <w:ind w:firstLine="0"/>
        <w:rPr>
          <w:rFonts w:ascii="PT Astra Serif" w:hAnsi="PT Astra Serif"/>
          <w:vanish/>
          <w:sz w:val="20"/>
        </w:rPr>
      </w:pPr>
    </w:p>
    <w:tbl>
      <w:tblPr>
        <w:tblW w:w="14786" w:type="dxa"/>
        <w:tblInd w:w="93" w:type="dxa"/>
        <w:tblLook w:val="04A0" w:firstRow="1" w:lastRow="0" w:firstColumn="1" w:lastColumn="0" w:noHBand="0" w:noVBand="1"/>
      </w:tblPr>
      <w:tblGrid>
        <w:gridCol w:w="9116"/>
        <w:gridCol w:w="5670"/>
      </w:tblGrid>
      <w:tr w:rsidR="00E56A5D" w:rsidRPr="0060211A" w:rsidTr="0089218E">
        <w:trPr>
          <w:trHeight w:val="600"/>
        </w:trPr>
        <w:tc>
          <w:tcPr>
            <w:tcW w:w="9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Виды работ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A5D" w:rsidRPr="0060211A" w:rsidRDefault="00E56A5D" w:rsidP="003B6994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2024</w:t>
            </w:r>
            <w:r w:rsidR="003B6994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– </w:t>
            </w: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20</w:t>
            </w:r>
            <w:r w:rsidR="007F7F5C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73</w:t>
            </w:r>
            <w:r w:rsidR="003B6994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гг.</w:t>
            </w:r>
          </w:p>
        </w:tc>
      </w:tr>
      <w:tr w:rsidR="00E56A5D" w:rsidRPr="0060211A" w:rsidTr="0089218E">
        <w:trPr>
          <w:trHeight w:val="600"/>
        </w:trPr>
        <w:tc>
          <w:tcPr>
            <w:tcW w:w="9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 w:rsidRPr="0060211A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56A5D" w:rsidRPr="0060211A" w:rsidRDefault="00E56A5D" w:rsidP="00040757">
            <w:pPr>
              <w:ind w:firstLine="0"/>
              <w:jc w:val="center"/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49 лет </w:t>
            </w:r>
            <w:r w:rsidRPr="0011074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с</w:t>
            </w:r>
            <w:r w:rsidR="00040757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о</w:t>
            </w:r>
            <w:r w:rsidRPr="0011074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040757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>дня</w:t>
            </w:r>
            <w:r w:rsidRPr="0011074B">
              <w:rPr>
                <w:rFonts w:ascii="PT Astra Serif" w:hAnsi="PT Astra Serif"/>
                <w:b/>
                <w:bCs/>
                <w:color w:val="000000"/>
                <w:sz w:val="28"/>
                <w:szCs w:val="28"/>
              </w:rPr>
              <w:t xml:space="preserve"> установления публичного сервитута</w:t>
            </w:r>
          </w:p>
        </w:tc>
      </w:tr>
      <w:tr w:rsidR="00E56A5D" w:rsidRPr="0060211A" w:rsidTr="0089218E">
        <w:trPr>
          <w:trHeight w:val="1478"/>
        </w:trPr>
        <w:tc>
          <w:tcPr>
            <w:tcW w:w="9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6A5D" w:rsidRPr="0060211A" w:rsidRDefault="00E56A5D" w:rsidP="0089218E">
            <w:pPr>
              <w:ind w:firstLine="0"/>
              <w:rPr>
                <w:rFonts w:ascii="PT Astra Serif" w:hAnsi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z w:val="28"/>
                <w:szCs w:val="28"/>
              </w:rPr>
              <w:t>У</w:t>
            </w:r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>стройств</w:t>
            </w:r>
            <w:r>
              <w:rPr>
                <w:rFonts w:ascii="PT Astra Serif" w:hAnsi="PT Astra Serif"/>
                <w:color w:val="000000"/>
                <w:sz w:val="28"/>
                <w:szCs w:val="28"/>
              </w:rPr>
              <w:t>о</w:t>
            </w:r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пересечений сооружения дорожного транспорта регионального значения – автомобильной дороги «Сооружение – Автомобильная дорога Томск – Аэропорт на участке </w:t>
            </w:r>
            <w:proofErr w:type="gramStart"/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>км</w:t>
            </w:r>
            <w:proofErr w:type="gramEnd"/>
            <w:r w:rsidRPr="00DF7EBF">
              <w:rPr>
                <w:rFonts w:ascii="PT Astra Serif" w:hAnsi="PT Astra Serif"/>
                <w:color w:val="000000"/>
                <w:sz w:val="28"/>
                <w:szCs w:val="28"/>
              </w:rPr>
              <w:t xml:space="preserve"> 2,500 – км 20,185» (кадастровый номер 70:21:0300001:256) с железнодорожными путями на земельном участке, находящемся в государственной собственности, в границах полосы отвода Западно-Сибирской железной дороги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E56A5D" w:rsidRPr="0060211A" w:rsidRDefault="00E56A5D" w:rsidP="0089218E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60211A">
              <w:rPr>
                <w:rFonts w:ascii="PT Astra Serif" w:hAnsi="PT Astra Serif"/>
                <w:color w:val="000000"/>
                <w:sz w:val="24"/>
                <w:szCs w:val="24"/>
              </w:rPr>
              <w:t>х</w:t>
            </w:r>
          </w:p>
        </w:tc>
      </w:tr>
    </w:tbl>
    <w:p w:rsidR="00E56A5D" w:rsidRPr="0060211A" w:rsidRDefault="00E56A5D" w:rsidP="00E56A5D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szCs w:val="28"/>
        </w:rPr>
      </w:pPr>
    </w:p>
    <w:p w:rsidR="00E56A5D" w:rsidRPr="00E37A99" w:rsidRDefault="00E56A5D" w:rsidP="00E56A5D">
      <w:pPr>
        <w:widowControl w:val="0"/>
        <w:autoSpaceDE w:val="0"/>
        <w:autoSpaceDN w:val="0"/>
        <w:spacing w:before="71"/>
        <w:ind w:firstLine="0"/>
        <w:jc w:val="center"/>
        <w:rPr>
          <w:rFonts w:ascii="PT Astra Serif" w:hAnsi="PT Astra Serif"/>
        </w:rPr>
      </w:pPr>
    </w:p>
    <w:p w:rsidR="00E56A5D" w:rsidRPr="00E37A99" w:rsidRDefault="00E56A5D" w:rsidP="00E56A5D">
      <w:pPr>
        <w:ind w:left="11199" w:right="-598" w:firstLine="0"/>
        <w:jc w:val="both"/>
        <w:rPr>
          <w:rFonts w:ascii="PT Astra Serif" w:hAnsi="PT Astra Serif"/>
          <w:sz w:val="24"/>
        </w:rPr>
      </w:pPr>
    </w:p>
    <w:sectPr w:rsidR="00E56A5D" w:rsidRPr="00E37A99" w:rsidSect="00B27C39">
      <w:pgSz w:w="16838" w:h="11906" w:orient="landscape"/>
      <w:pgMar w:top="1418" w:right="1418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762" w:rsidRDefault="00B71762">
      <w:r>
        <w:separator/>
      </w:r>
    </w:p>
  </w:endnote>
  <w:endnote w:type="continuationSeparator" w:id="0">
    <w:p w:rsidR="00B71762" w:rsidRDefault="00B7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814" w:rsidRDefault="00D80814">
    <w:pPr>
      <w:pStyle w:val="ad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9D7" w:rsidRDefault="005D39D7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9D7" w:rsidRDefault="005D39D7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9D7" w:rsidRDefault="005D39D7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762" w:rsidRDefault="00B71762">
      <w:r>
        <w:separator/>
      </w:r>
    </w:p>
  </w:footnote>
  <w:footnote w:type="continuationSeparator" w:id="0">
    <w:p w:rsidR="00B71762" w:rsidRDefault="00B71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814" w:rsidRDefault="00D80814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80814" w:rsidRDefault="00D80814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4681953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D80814" w:rsidRPr="00B617C8" w:rsidRDefault="00D80814">
        <w:pPr>
          <w:pStyle w:val="ab"/>
          <w:rPr>
            <w:b w:val="0"/>
          </w:rPr>
        </w:pPr>
        <w:r w:rsidRPr="00B617C8">
          <w:rPr>
            <w:b w:val="0"/>
          </w:rPr>
          <w:fldChar w:fldCharType="begin"/>
        </w:r>
        <w:r w:rsidRPr="00B617C8">
          <w:rPr>
            <w:b w:val="0"/>
          </w:rPr>
          <w:instrText>PAGE   \* MERGEFORMAT</w:instrText>
        </w:r>
        <w:r w:rsidRPr="00B617C8">
          <w:rPr>
            <w:b w:val="0"/>
          </w:rPr>
          <w:fldChar w:fldCharType="separate"/>
        </w:r>
        <w:r w:rsidR="00523B09">
          <w:rPr>
            <w:b w:val="0"/>
            <w:noProof/>
          </w:rPr>
          <w:t>2</w:t>
        </w:r>
        <w:r w:rsidRPr="00B617C8">
          <w:rPr>
            <w:b w:val="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814" w:rsidRDefault="00D80814">
    <w:pPr>
      <w:spacing w:after="120"/>
      <w:ind w:firstLine="0"/>
      <w:jc w:val="center"/>
    </w:pPr>
    <w:r>
      <w:rPr>
        <w:rFonts w:ascii="PT Astra Serif" w:hAnsi="PT Astra Serif"/>
        <w:noProof/>
      </w:rPr>
      <w:drawing>
        <wp:inline distT="0" distB="0" distL="0" distR="0" wp14:anchorId="08068A04" wp14:editId="7DE97DC3">
          <wp:extent cx="720251" cy="719931"/>
          <wp:effectExtent l="0" t="0" r="0" b="0"/>
          <wp:docPr id="6" name="Рисунок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719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0814" w:rsidRDefault="00D80814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D80814" w:rsidRDefault="00D80814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D80814" w:rsidRPr="00523B09" w:rsidRDefault="00D80814">
    <w:pPr>
      <w:pStyle w:val="ab"/>
      <w:spacing w:before="240" w:after="0"/>
      <w:ind w:firstLine="0"/>
      <w:rPr>
        <w:rFonts w:ascii="PT Astra Serif" w:hAnsi="PT Astra Serif"/>
        <w:sz w:val="23"/>
        <w:szCs w:val="23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9D7" w:rsidRDefault="005D39D7" w:rsidP="000D6852">
    <w:pPr>
      <w:pStyle w:val="ab"/>
      <w:framePr w:wrap="around" w:vAnchor="text" w:hAnchor="margin" w:xAlign="right" w:y="1"/>
      <w:rPr>
        <w:rStyle w:val="afc"/>
      </w:rPr>
    </w:pPr>
  </w:p>
  <w:p w:rsidR="005D39D7" w:rsidRDefault="005D39D7" w:rsidP="000D6852">
    <w:pPr>
      <w:pStyle w:val="ab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743055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0072FD" w:rsidRPr="000072FD" w:rsidRDefault="000072FD">
        <w:pPr>
          <w:pStyle w:val="ab"/>
          <w:rPr>
            <w:rFonts w:ascii="PT Astra Serif" w:hAnsi="PT Astra Serif"/>
            <w:b w:val="0"/>
          </w:rPr>
        </w:pPr>
        <w:r w:rsidRPr="000072FD">
          <w:rPr>
            <w:rFonts w:ascii="PT Astra Serif" w:hAnsi="PT Astra Serif"/>
            <w:b w:val="0"/>
          </w:rPr>
          <w:fldChar w:fldCharType="begin"/>
        </w:r>
        <w:r w:rsidRPr="000072FD">
          <w:rPr>
            <w:rFonts w:ascii="PT Astra Serif" w:hAnsi="PT Astra Serif"/>
            <w:b w:val="0"/>
          </w:rPr>
          <w:instrText>PAGE   \* MERGEFORMAT</w:instrText>
        </w:r>
        <w:r w:rsidRPr="000072FD">
          <w:rPr>
            <w:rFonts w:ascii="PT Astra Serif" w:hAnsi="PT Astra Serif"/>
            <w:b w:val="0"/>
          </w:rPr>
          <w:fldChar w:fldCharType="separate"/>
        </w:r>
        <w:r w:rsidR="00523B09">
          <w:rPr>
            <w:rFonts w:ascii="PT Astra Serif" w:hAnsi="PT Astra Serif"/>
            <w:b w:val="0"/>
            <w:noProof/>
          </w:rPr>
          <w:t>3</w:t>
        </w:r>
        <w:r w:rsidRPr="000072FD">
          <w:rPr>
            <w:rFonts w:ascii="PT Astra Serif" w:hAnsi="PT Astra Serif"/>
            <w:b w:val="0"/>
          </w:rPr>
          <w:fldChar w:fldCharType="end"/>
        </w:r>
      </w:p>
    </w:sdtContent>
  </w:sdt>
  <w:p w:rsidR="005D39D7" w:rsidRPr="000B30C3" w:rsidRDefault="005D39D7" w:rsidP="000D6852">
    <w:pPr>
      <w:pStyle w:val="ab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45A" w:rsidRPr="008D745A" w:rsidRDefault="008D745A">
    <w:pPr>
      <w:pStyle w:val="ab"/>
      <w:rPr>
        <w:rFonts w:ascii="PT Astra Serif" w:hAnsi="PT Astra Serif"/>
        <w:b w:val="0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814" w:rsidRDefault="00D80814">
    <w:pPr>
      <w:pStyle w:val="ab"/>
      <w:rPr>
        <w:rFonts w:ascii="PT Astra Serif" w:hAnsi="PT Astra Serif" w:cs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47DAD"/>
    <w:multiLevelType w:val="hybridMultilevel"/>
    <w:tmpl w:val="A63A78EC"/>
    <w:lvl w:ilvl="0" w:tplc="E49CB6C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8512B2A"/>
    <w:multiLevelType w:val="hybridMultilevel"/>
    <w:tmpl w:val="050636B4"/>
    <w:lvl w:ilvl="0" w:tplc="F10C0CB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C8009A5"/>
    <w:multiLevelType w:val="hybridMultilevel"/>
    <w:tmpl w:val="0BF638AC"/>
    <w:lvl w:ilvl="0" w:tplc="8DE4D8A6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CD1A2D"/>
    <w:multiLevelType w:val="hybridMultilevel"/>
    <w:tmpl w:val="3B04557C"/>
    <w:lvl w:ilvl="0" w:tplc="D44E5DBE">
      <w:start w:val="1"/>
      <w:numFmt w:val="decimal"/>
      <w:lvlText w:val="%1)"/>
      <w:lvlJc w:val="left"/>
      <w:pPr>
        <w:ind w:left="126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3941543"/>
    <w:multiLevelType w:val="hybridMultilevel"/>
    <w:tmpl w:val="B7B064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F95B4A"/>
    <w:multiLevelType w:val="hybridMultilevel"/>
    <w:tmpl w:val="F59E3E38"/>
    <w:lvl w:ilvl="0" w:tplc="1ACC7B0C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B6E3104"/>
    <w:multiLevelType w:val="hybridMultilevel"/>
    <w:tmpl w:val="18B2DCC4"/>
    <w:lvl w:ilvl="0" w:tplc="550C01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92A18CA"/>
    <w:multiLevelType w:val="hybridMultilevel"/>
    <w:tmpl w:val="69380428"/>
    <w:lvl w:ilvl="0" w:tplc="C54CA8FC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8B42BB1"/>
    <w:multiLevelType w:val="hybridMultilevel"/>
    <w:tmpl w:val="CD7244EE"/>
    <w:lvl w:ilvl="0" w:tplc="C6342D3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F5A5A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9E1E4AD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E5C0084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2B9A24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ED5A176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CD62D7A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F056B78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6BCA2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70B3629C"/>
    <w:multiLevelType w:val="hybridMultilevel"/>
    <w:tmpl w:val="358A8122"/>
    <w:lvl w:ilvl="0" w:tplc="94422970">
      <w:start w:val="1"/>
      <w:numFmt w:val="decimal"/>
      <w:lvlText w:val="%1."/>
      <w:lvlJc w:val="left"/>
      <w:pPr>
        <w:ind w:left="9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2" w:hanging="360"/>
      </w:pPr>
    </w:lvl>
    <w:lvl w:ilvl="2" w:tplc="0419001B" w:tentative="1">
      <w:start w:val="1"/>
      <w:numFmt w:val="lowerRoman"/>
      <w:lvlText w:val="%3."/>
      <w:lvlJc w:val="right"/>
      <w:pPr>
        <w:ind w:left="2432" w:hanging="180"/>
      </w:pPr>
    </w:lvl>
    <w:lvl w:ilvl="3" w:tplc="0419000F" w:tentative="1">
      <w:start w:val="1"/>
      <w:numFmt w:val="decimal"/>
      <w:lvlText w:val="%4."/>
      <w:lvlJc w:val="left"/>
      <w:pPr>
        <w:ind w:left="3152" w:hanging="360"/>
      </w:pPr>
    </w:lvl>
    <w:lvl w:ilvl="4" w:tplc="04190019" w:tentative="1">
      <w:start w:val="1"/>
      <w:numFmt w:val="lowerLetter"/>
      <w:lvlText w:val="%5."/>
      <w:lvlJc w:val="left"/>
      <w:pPr>
        <w:ind w:left="3872" w:hanging="360"/>
      </w:pPr>
    </w:lvl>
    <w:lvl w:ilvl="5" w:tplc="0419001B" w:tentative="1">
      <w:start w:val="1"/>
      <w:numFmt w:val="lowerRoman"/>
      <w:lvlText w:val="%6."/>
      <w:lvlJc w:val="right"/>
      <w:pPr>
        <w:ind w:left="4592" w:hanging="180"/>
      </w:pPr>
    </w:lvl>
    <w:lvl w:ilvl="6" w:tplc="0419000F" w:tentative="1">
      <w:start w:val="1"/>
      <w:numFmt w:val="decimal"/>
      <w:lvlText w:val="%7."/>
      <w:lvlJc w:val="left"/>
      <w:pPr>
        <w:ind w:left="5312" w:hanging="360"/>
      </w:pPr>
    </w:lvl>
    <w:lvl w:ilvl="7" w:tplc="04190019" w:tentative="1">
      <w:start w:val="1"/>
      <w:numFmt w:val="lowerLetter"/>
      <w:lvlText w:val="%8."/>
      <w:lvlJc w:val="left"/>
      <w:pPr>
        <w:ind w:left="6032" w:hanging="360"/>
      </w:pPr>
    </w:lvl>
    <w:lvl w:ilvl="8" w:tplc="0419001B" w:tentative="1">
      <w:start w:val="1"/>
      <w:numFmt w:val="lowerRoman"/>
      <w:lvlText w:val="%9."/>
      <w:lvlJc w:val="right"/>
      <w:pPr>
        <w:ind w:left="6752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5CFB"/>
    <w:rsid w:val="00004C48"/>
    <w:rsid w:val="000072FD"/>
    <w:rsid w:val="00026152"/>
    <w:rsid w:val="00040757"/>
    <w:rsid w:val="000744D7"/>
    <w:rsid w:val="00093603"/>
    <w:rsid w:val="000C2B68"/>
    <w:rsid w:val="000F265E"/>
    <w:rsid w:val="001433FB"/>
    <w:rsid w:val="001435D9"/>
    <w:rsid w:val="001952E1"/>
    <w:rsid w:val="001C25EB"/>
    <w:rsid w:val="001F6F46"/>
    <w:rsid w:val="00202ED4"/>
    <w:rsid w:val="00231781"/>
    <w:rsid w:val="00262280"/>
    <w:rsid w:val="00264DF6"/>
    <w:rsid w:val="002A0AE7"/>
    <w:rsid w:val="002D5A58"/>
    <w:rsid w:val="0037432F"/>
    <w:rsid w:val="003A1168"/>
    <w:rsid w:val="003B6994"/>
    <w:rsid w:val="003C6B59"/>
    <w:rsid w:val="003C7353"/>
    <w:rsid w:val="00417B29"/>
    <w:rsid w:val="00421378"/>
    <w:rsid w:val="00463E3E"/>
    <w:rsid w:val="00467A3E"/>
    <w:rsid w:val="00473402"/>
    <w:rsid w:val="00492951"/>
    <w:rsid w:val="00493A03"/>
    <w:rsid w:val="004A29F2"/>
    <w:rsid w:val="004C5C41"/>
    <w:rsid w:val="00520081"/>
    <w:rsid w:val="00523B09"/>
    <w:rsid w:val="00546E33"/>
    <w:rsid w:val="00595CFB"/>
    <w:rsid w:val="005A5764"/>
    <w:rsid w:val="005B75BE"/>
    <w:rsid w:val="005D39D7"/>
    <w:rsid w:val="005D733C"/>
    <w:rsid w:val="005F07B0"/>
    <w:rsid w:val="0060211A"/>
    <w:rsid w:val="006127B7"/>
    <w:rsid w:val="006562B5"/>
    <w:rsid w:val="006A34DB"/>
    <w:rsid w:val="006B21BE"/>
    <w:rsid w:val="007236AC"/>
    <w:rsid w:val="007263F2"/>
    <w:rsid w:val="0074738C"/>
    <w:rsid w:val="007653CC"/>
    <w:rsid w:val="00771224"/>
    <w:rsid w:val="00782C79"/>
    <w:rsid w:val="00794010"/>
    <w:rsid w:val="007C5B9E"/>
    <w:rsid w:val="007E5481"/>
    <w:rsid w:val="007F7F5C"/>
    <w:rsid w:val="0086203E"/>
    <w:rsid w:val="00881062"/>
    <w:rsid w:val="008A2372"/>
    <w:rsid w:val="008B4F18"/>
    <w:rsid w:val="008D2795"/>
    <w:rsid w:val="008D745A"/>
    <w:rsid w:val="008F51A9"/>
    <w:rsid w:val="00946710"/>
    <w:rsid w:val="009906C5"/>
    <w:rsid w:val="009D1F66"/>
    <w:rsid w:val="00A34DF6"/>
    <w:rsid w:val="00A70959"/>
    <w:rsid w:val="00AC098F"/>
    <w:rsid w:val="00AC1312"/>
    <w:rsid w:val="00AD330A"/>
    <w:rsid w:val="00B204EA"/>
    <w:rsid w:val="00B617C8"/>
    <w:rsid w:val="00B62689"/>
    <w:rsid w:val="00B71762"/>
    <w:rsid w:val="00B71BA4"/>
    <w:rsid w:val="00C20BAC"/>
    <w:rsid w:val="00C20D01"/>
    <w:rsid w:val="00C2247F"/>
    <w:rsid w:val="00C60EBB"/>
    <w:rsid w:val="00C83ED5"/>
    <w:rsid w:val="00D264BD"/>
    <w:rsid w:val="00D46BDB"/>
    <w:rsid w:val="00D70231"/>
    <w:rsid w:val="00D80814"/>
    <w:rsid w:val="00DA00A7"/>
    <w:rsid w:val="00DC1959"/>
    <w:rsid w:val="00E070C1"/>
    <w:rsid w:val="00E17DC9"/>
    <w:rsid w:val="00E17E56"/>
    <w:rsid w:val="00E37A99"/>
    <w:rsid w:val="00E5231D"/>
    <w:rsid w:val="00E56A5D"/>
    <w:rsid w:val="00E60241"/>
    <w:rsid w:val="00E62B01"/>
    <w:rsid w:val="00E80A9C"/>
    <w:rsid w:val="00E82201"/>
    <w:rsid w:val="00F0368B"/>
    <w:rsid w:val="00F210C4"/>
    <w:rsid w:val="00F25949"/>
    <w:rsid w:val="00F2662E"/>
    <w:rsid w:val="00F305C0"/>
    <w:rsid w:val="00FB3ADE"/>
    <w:rsid w:val="00FF5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rPr>
      <w:sz w:val="48"/>
      <w:szCs w:val="48"/>
    </w:rPr>
  </w:style>
  <w:style w:type="paragraph" w:styleId="a7">
    <w:name w:val="Subtitle"/>
    <w:basedOn w:val="a"/>
    <w:next w:val="a"/>
    <w:link w:val="a8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nhideWhenUsed/>
    <w:rPr>
      <w:sz w:val="20"/>
    </w:rPr>
  </w:style>
  <w:style w:type="character" w:customStyle="1" w:styleId="af6">
    <w:name w:val="Текст концевой сноски Знак"/>
    <w:link w:val="af5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table" w:customStyle="1" w:styleId="TableNormal6">
    <w:name w:val="Table Normal6"/>
    <w:uiPriority w:val="2"/>
    <w:semiHidden/>
    <w:unhideWhenUsed/>
    <w:qFormat/>
    <w:rsid w:val="00B71BA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Balloon Text"/>
    <w:basedOn w:val="a"/>
    <w:link w:val="aff1"/>
    <w:unhideWhenUsed/>
    <w:rsid w:val="009D1F66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rsid w:val="009D1F66"/>
    <w:rPr>
      <w:rFonts w:ascii="Segoe UI" w:hAnsi="Segoe UI" w:cs="Segoe UI"/>
      <w:sz w:val="18"/>
      <w:szCs w:val="18"/>
      <w:lang w:eastAsia="ru-RU"/>
    </w:rPr>
  </w:style>
  <w:style w:type="numbering" w:customStyle="1" w:styleId="12">
    <w:name w:val="Нет списка1"/>
    <w:next w:val="a2"/>
    <w:semiHidden/>
    <w:rsid w:val="00B617C8"/>
  </w:style>
  <w:style w:type="paragraph" w:customStyle="1" w:styleId="ConsPlusNormal">
    <w:name w:val="ConsPlusNormal"/>
    <w:rsid w:val="00B617C8"/>
    <w:pPr>
      <w:widowControl w:val="0"/>
      <w:ind w:firstLine="720"/>
    </w:pPr>
    <w:rPr>
      <w:rFonts w:ascii="Arial" w:eastAsia="Calibri" w:hAnsi="Arial"/>
      <w:lang w:eastAsia="ru-RU"/>
    </w:rPr>
  </w:style>
  <w:style w:type="paragraph" w:styleId="aff2">
    <w:name w:val="Document Map"/>
    <w:basedOn w:val="a"/>
    <w:link w:val="aff3"/>
    <w:semiHidden/>
    <w:unhideWhenUsed/>
    <w:rsid w:val="00B617C8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semiHidden/>
    <w:rsid w:val="00B617C8"/>
    <w:rPr>
      <w:rFonts w:ascii="Tahoma" w:hAnsi="Tahoma" w:cs="Tahoma"/>
      <w:sz w:val="16"/>
      <w:szCs w:val="16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17C8"/>
  </w:style>
  <w:style w:type="table" w:customStyle="1" w:styleId="13">
    <w:name w:val="Сетка таблицы1"/>
    <w:basedOn w:val="a1"/>
    <w:next w:val="af0"/>
    <w:uiPriority w:val="59"/>
    <w:rsid w:val="00B617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Normal (Web)"/>
    <w:basedOn w:val="a"/>
    <w:uiPriority w:val="99"/>
    <w:unhideWhenUsed/>
    <w:rsid w:val="00B617C8"/>
    <w:pPr>
      <w:spacing w:before="100" w:beforeAutospacing="1" w:after="119"/>
      <w:ind w:firstLine="0"/>
    </w:pPr>
    <w:rPr>
      <w:sz w:val="24"/>
      <w:szCs w:val="24"/>
    </w:rPr>
  </w:style>
  <w:style w:type="paragraph" w:customStyle="1" w:styleId="14">
    <w:name w:val="Обычный1"/>
    <w:rsid w:val="00B617C8"/>
    <w:pPr>
      <w:snapToGrid w:val="0"/>
    </w:pPr>
    <w:rPr>
      <w:sz w:val="24"/>
      <w:lang w:eastAsia="ru-RU"/>
    </w:rPr>
  </w:style>
  <w:style w:type="paragraph" w:customStyle="1" w:styleId="formattext">
    <w:name w:val="formattext"/>
    <w:basedOn w:val="a"/>
    <w:rsid w:val="00B617C8"/>
    <w:pPr>
      <w:spacing w:before="100" w:beforeAutospacing="1" w:after="100" w:afterAutospacing="1"/>
      <w:ind w:firstLine="0"/>
    </w:pPr>
    <w:rPr>
      <w:sz w:val="24"/>
      <w:szCs w:val="24"/>
    </w:rPr>
  </w:style>
  <w:style w:type="numbering" w:customStyle="1" w:styleId="26">
    <w:name w:val="Нет списка2"/>
    <w:next w:val="a2"/>
    <w:uiPriority w:val="99"/>
    <w:semiHidden/>
    <w:unhideWhenUsed/>
    <w:rsid w:val="00B617C8"/>
  </w:style>
  <w:style w:type="paragraph" w:customStyle="1" w:styleId="27">
    <w:name w:val="Обычный2"/>
    <w:rsid w:val="00B617C8"/>
    <w:pPr>
      <w:suppressAutoHyphens/>
    </w:pPr>
    <w:rPr>
      <w:rFonts w:eastAsia="Arial"/>
      <w:sz w:val="24"/>
      <w:lang w:eastAsia="ar-SA"/>
    </w:rPr>
  </w:style>
  <w:style w:type="paragraph" w:customStyle="1" w:styleId="aff5">
    <w:name w:val="Заголовок таблицы"/>
    <w:basedOn w:val="a"/>
    <w:rsid w:val="00B617C8"/>
    <w:pPr>
      <w:suppressLineNumbers/>
      <w:suppressAutoHyphens/>
      <w:ind w:firstLine="0"/>
      <w:jc w:val="center"/>
    </w:pPr>
    <w:rPr>
      <w:b/>
      <w:bCs/>
      <w:sz w:val="24"/>
      <w:szCs w:val="24"/>
      <w:lang w:eastAsia="ar-SA"/>
    </w:rPr>
  </w:style>
  <w:style w:type="table" w:customStyle="1" w:styleId="111">
    <w:name w:val="Сетка таблицы11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Основной текст Знак"/>
    <w:link w:val="afa"/>
    <w:rsid w:val="00B617C8"/>
    <w:rPr>
      <w:sz w:val="22"/>
      <w:lang w:eastAsia="ru-RU"/>
    </w:rPr>
  </w:style>
  <w:style w:type="numbering" w:customStyle="1" w:styleId="34">
    <w:name w:val="Нет списка3"/>
    <w:next w:val="a2"/>
    <w:uiPriority w:val="99"/>
    <w:semiHidden/>
    <w:unhideWhenUsed/>
    <w:rsid w:val="00B617C8"/>
  </w:style>
  <w:style w:type="character" w:customStyle="1" w:styleId="15">
    <w:name w:val="Основной шрифт абзаца1"/>
    <w:rsid w:val="00B617C8"/>
  </w:style>
  <w:style w:type="character" w:customStyle="1" w:styleId="aff6">
    <w:name w:val="Символ нумерации"/>
    <w:rsid w:val="00B617C8"/>
  </w:style>
  <w:style w:type="paragraph" w:customStyle="1" w:styleId="aff7">
    <w:name w:val="Заголовок"/>
    <w:basedOn w:val="a"/>
    <w:next w:val="afa"/>
    <w:rsid w:val="00B617C8"/>
    <w:pPr>
      <w:keepNext/>
      <w:suppressAutoHyphens/>
      <w:spacing w:before="240" w:after="120"/>
      <w:ind w:firstLine="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8">
    <w:name w:val="List"/>
    <w:basedOn w:val="afa"/>
    <w:rsid w:val="00B617C8"/>
    <w:pPr>
      <w:suppressAutoHyphens/>
      <w:spacing w:after="120"/>
      <w:jc w:val="left"/>
    </w:pPr>
    <w:rPr>
      <w:rFonts w:cs="Mangal"/>
      <w:sz w:val="24"/>
      <w:szCs w:val="24"/>
      <w:lang w:eastAsia="ar-SA"/>
    </w:rPr>
  </w:style>
  <w:style w:type="paragraph" w:customStyle="1" w:styleId="16">
    <w:name w:val="Название1"/>
    <w:basedOn w:val="a"/>
    <w:rsid w:val="00B617C8"/>
    <w:pPr>
      <w:suppressLineNumbers/>
      <w:suppressAutoHyphens/>
      <w:spacing w:before="120" w:after="120"/>
      <w:ind w:firstLine="0"/>
    </w:pPr>
    <w:rPr>
      <w:rFonts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B617C8"/>
    <w:pPr>
      <w:suppressLineNumbers/>
      <w:suppressAutoHyphens/>
      <w:ind w:firstLine="0"/>
    </w:pPr>
    <w:rPr>
      <w:rFonts w:cs="Mangal"/>
      <w:sz w:val="24"/>
      <w:szCs w:val="24"/>
      <w:lang w:eastAsia="ar-SA"/>
    </w:rPr>
  </w:style>
  <w:style w:type="character" w:customStyle="1" w:styleId="18">
    <w:name w:val="Верх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Ниж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9">
    <w:name w:val="Содержимое таблицы"/>
    <w:basedOn w:val="a"/>
    <w:rsid w:val="00B617C8"/>
    <w:pPr>
      <w:suppressLineNumbers/>
      <w:suppressAutoHyphens/>
      <w:ind w:firstLine="0"/>
    </w:pPr>
    <w:rPr>
      <w:sz w:val="24"/>
      <w:szCs w:val="24"/>
      <w:lang w:eastAsia="ar-SA"/>
    </w:rPr>
  </w:style>
  <w:style w:type="paragraph" w:customStyle="1" w:styleId="affa">
    <w:name w:val="Содержимое врезки"/>
    <w:basedOn w:val="afa"/>
    <w:rsid w:val="00B617C8"/>
    <w:pPr>
      <w:suppressAutoHyphens/>
      <w:spacing w:after="120"/>
      <w:jc w:val="left"/>
    </w:pPr>
    <w:rPr>
      <w:sz w:val="24"/>
      <w:szCs w:val="24"/>
      <w:lang w:eastAsia="ar-SA"/>
    </w:rPr>
  </w:style>
  <w:style w:type="numbering" w:customStyle="1" w:styleId="42">
    <w:name w:val="Нет списка4"/>
    <w:next w:val="a2"/>
    <w:uiPriority w:val="99"/>
    <w:semiHidden/>
    <w:unhideWhenUsed/>
    <w:rsid w:val="00B617C8"/>
  </w:style>
  <w:style w:type="table" w:customStyle="1" w:styleId="28">
    <w:name w:val="Сетка таблицы2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B617C8"/>
  </w:style>
  <w:style w:type="numbering" w:customStyle="1" w:styleId="62">
    <w:name w:val="Нет списка6"/>
    <w:next w:val="a2"/>
    <w:uiPriority w:val="99"/>
    <w:semiHidden/>
    <w:unhideWhenUsed/>
    <w:rsid w:val="00B617C8"/>
  </w:style>
  <w:style w:type="table" w:customStyle="1" w:styleId="35">
    <w:name w:val="Сетка таблицы3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17C8"/>
    <w:pPr>
      <w:widowControl w:val="0"/>
      <w:autoSpaceDE w:val="0"/>
      <w:autoSpaceDN w:val="0"/>
      <w:ind w:left="18" w:firstLine="0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b">
    <w:name w:val="line number"/>
    <w:rsid w:val="00B617C8"/>
  </w:style>
  <w:style w:type="numbering" w:customStyle="1" w:styleId="72">
    <w:name w:val="Нет списка7"/>
    <w:next w:val="a2"/>
    <w:uiPriority w:val="99"/>
    <w:semiHidden/>
    <w:unhideWhenUsed/>
    <w:rsid w:val="00B617C8"/>
  </w:style>
  <w:style w:type="numbering" w:customStyle="1" w:styleId="82">
    <w:name w:val="Нет списка8"/>
    <w:next w:val="a2"/>
    <w:uiPriority w:val="99"/>
    <w:semiHidden/>
    <w:unhideWhenUsed/>
    <w:rsid w:val="00B617C8"/>
  </w:style>
  <w:style w:type="numbering" w:customStyle="1" w:styleId="92">
    <w:name w:val="Нет списка9"/>
    <w:next w:val="a2"/>
    <w:uiPriority w:val="99"/>
    <w:semiHidden/>
    <w:unhideWhenUsed/>
    <w:rsid w:val="00B617C8"/>
  </w:style>
  <w:style w:type="numbering" w:customStyle="1" w:styleId="100">
    <w:name w:val="Нет списка10"/>
    <w:next w:val="a2"/>
    <w:uiPriority w:val="99"/>
    <w:semiHidden/>
    <w:unhideWhenUsed/>
    <w:rsid w:val="00B617C8"/>
  </w:style>
  <w:style w:type="table" w:customStyle="1" w:styleId="43">
    <w:name w:val="Сетка таблицы4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character" w:customStyle="1" w:styleId="25">
    <w:name w:val="Основной текст 2 Знак"/>
    <w:link w:val="24"/>
    <w:rsid w:val="00523B09"/>
    <w:rPr>
      <w:sz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ne number" w:uiPriority="0"/>
    <w:lsdException w:name="page number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rPr>
      <w:sz w:val="48"/>
      <w:szCs w:val="48"/>
    </w:rPr>
  </w:style>
  <w:style w:type="paragraph" w:styleId="a7">
    <w:name w:val="Subtitle"/>
    <w:basedOn w:val="a"/>
    <w:next w:val="a"/>
    <w:link w:val="a8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nhideWhenUsed/>
    <w:rPr>
      <w:sz w:val="20"/>
    </w:rPr>
  </w:style>
  <w:style w:type="character" w:customStyle="1" w:styleId="af6">
    <w:name w:val="Текст концевой сноски Знак"/>
    <w:link w:val="af5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link w:val="afb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customStyle="1" w:styleId="ConsPlusTitle">
    <w:name w:val="ConsPlusTitle"/>
    <w:uiPriority w:val="99"/>
    <w:pPr>
      <w:widowControl w:val="0"/>
    </w:pPr>
    <w:rPr>
      <w:b/>
      <w:bCs/>
      <w:sz w:val="24"/>
      <w:szCs w:val="24"/>
      <w:lang w:eastAsia="ru-RU"/>
    </w:rPr>
  </w:style>
  <w:style w:type="table" w:customStyle="1" w:styleId="TableNormal6">
    <w:name w:val="Table Normal6"/>
    <w:uiPriority w:val="2"/>
    <w:semiHidden/>
    <w:unhideWhenUsed/>
    <w:qFormat/>
    <w:rsid w:val="00B71BA4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0">
    <w:name w:val="Balloon Text"/>
    <w:basedOn w:val="a"/>
    <w:link w:val="aff1"/>
    <w:unhideWhenUsed/>
    <w:rsid w:val="009D1F66"/>
    <w:rPr>
      <w:rFonts w:ascii="Segoe UI" w:hAnsi="Segoe UI" w:cs="Segoe UI"/>
      <w:sz w:val="18"/>
      <w:szCs w:val="18"/>
    </w:rPr>
  </w:style>
  <w:style w:type="character" w:customStyle="1" w:styleId="aff1">
    <w:name w:val="Текст выноски Знак"/>
    <w:basedOn w:val="a0"/>
    <w:link w:val="aff0"/>
    <w:rsid w:val="009D1F66"/>
    <w:rPr>
      <w:rFonts w:ascii="Segoe UI" w:hAnsi="Segoe UI" w:cs="Segoe UI"/>
      <w:sz w:val="18"/>
      <w:szCs w:val="18"/>
      <w:lang w:eastAsia="ru-RU"/>
    </w:rPr>
  </w:style>
  <w:style w:type="numbering" w:customStyle="1" w:styleId="12">
    <w:name w:val="Нет списка1"/>
    <w:next w:val="a2"/>
    <w:semiHidden/>
    <w:rsid w:val="00B617C8"/>
  </w:style>
  <w:style w:type="paragraph" w:customStyle="1" w:styleId="ConsPlusNormal">
    <w:name w:val="ConsPlusNormal"/>
    <w:rsid w:val="00B617C8"/>
    <w:pPr>
      <w:widowControl w:val="0"/>
      <w:ind w:firstLine="720"/>
    </w:pPr>
    <w:rPr>
      <w:rFonts w:ascii="Arial" w:eastAsia="Calibri" w:hAnsi="Arial"/>
      <w:lang w:eastAsia="ru-RU"/>
    </w:rPr>
  </w:style>
  <w:style w:type="paragraph" w:styleId="aff2">
    <w:name w:val="Document Map"/>
    <w:basedOn w:val="a"/>
    <w:link w:val="aff3"/>
    <w:semiHidden/>
    <w:unhideWhenUsed/>
    <w:rsid w:val="00B617C8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a0"/>
    <w:link w:val="aff2"/>
    <w:semiHidden/>
    <w:rsid w:val="00B617C8"/>
    <w:rPr>
      <w:rFonts w:ascii="Tahoma" w:hAnsi="Tahoma" w:cs="Tahoma"/>
      <w:sz w:val="16"/>
      <w:szCs w:val="16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B617C8"/>
  </w:style>
  <w:style w:type="table" w:customStyle="1" w:styleId="13">
    <w:name w:val="Сетка таблицы1"/>
    <w:basedOn w:val="a1"/>
    <w:next w:val="af0"/>
    <w:uiPriority w:val="59"/>
    <w:rsid w:val="00B617C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4">
    <w:name w:val="Normal (Web)"/>
    <w:basedOn w:val="a"/>
    <w:uiPriority w:val="99"/>
    <w:unhideWhenUsed/>
    <w:rsid w:val="00B617C8"/>
    <w:pPr>
      <w:spacing w:before="100" w:beforeAutospacing="1" w:after="119"/>
      <w:ind w:firstLine="0"/>
    </w:pPr>
    <w:rPr>
      <w:sz w:val="24"/>
      <w:szCs w:val="24"/>
    </w:rPr>
  </w:style>
  <w:style w:type="paragraph" w:customStyle="1" w:styleId="14">
    <w:name w:val="Обычный1"/>
    <w:rsid w:val="00B617C8"/>
    <w:pPr>
      <w:snapToGrid w:val="0"/>
    </w:pPr>
    <w:rPr>
      <w:sz w:val="24"/>
      <w:lang w:eastAsia="ru-RU"/>
    </w:rPr>
  </w:style>
  <w:style w:type="paragraph" w:customStyle="1" w:styleId="formattext">
    <w:name w:val="formattext"/>
    <w:basedOn w:val="a"/>
    <w:rsid w:val="00B617C8"/>
    <w:pPr>
      <w:spacing w:before="100" w:beforeAutospacing="1" w:after="100" w:afterAutospacing="1"/>
      <w:ind w:firstLine="0"/>
    </w:pPr>
    <w:rPr>
      <w:sz w:val="24"/>
      <w:szCs w:val="24"/>
    </w:rPr>
  </w:style>
  <w:style w:type="numbering" w:customStyle="1" w:styleId="26">
    <w:name w:val="Нет списка2"/>
    <w:next w:val="a2"/>
    <w:uiPriority w:val="99"/>
    <w:semiHidden/>
    <w:unhideWhenUsed/>
    <w:rsid w:val="00B617C8"/>
  </w:style>
  <w:style w:type="paragraph" w:customStyle="1" w:styleId="27">
    <w:name w:val="Обычный2"/>
    <w:rsid w:val="00B617C8"/>
    <w:pPr>
      <w:suppressAutoHyphens/>
    </w:pPr>
    <w:rPr>
      <w:rFonts w:eastAsia="Arial"/>
      <w:sz w:val="24"/>
      <w:lang w:eastAsia="ar-SA"/>
    </w:rPr>
  </w:style>
  <w:style w:type="paragraph" w:customStyle="1" w:styleId="aff5">
    <w:name w:val="Заголовок таблицы"/>
    <w:basedOn w:val="a"/>
    <w:rsid w:val="00B617C8"/>
    <w:pPr>
      <w:suppressLineNumbers/>
      <w:suppressAutoHyphens/>
      <w:ind w:firstLine="0"/>
      <w:jc w:val="center"/>
    </w:pPr>
    <w:rPr>
      <w:b/>
      <w:bCs/>
      <w:sz w:val="24"/>
      <w:szCs w:val="24"/>
      <w:lang w:eastAsia="ar-SA"/>
    </w:rPr>
  </w:style>
  <w:style w:type="table" w:customStyle="1" w:styleId="111">
    <w:name w:val="Сетка таблицы11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b">
    <w:name w:val="Основной текст Знак"/>
    <w:link w:val="afa"/>
    <w:rsid w:val="00B617C8"/>
    <w:rPr>
      <w:sz w:val="22"/>
      <w:lang w:eastAsia="ru-RU"/>
    </w:rPr>
  </w:style>
  <w:style w:type="numbering" w:customStyle="1" w:styleId="34">
    <w:name w:val="Нет списка3"/>
    <w:next w:val="a2"/>
    <w:uiPriority w:val="99"/>
    <w:semiHidden/>
    <w:unhideWhenUsed/>
    <w:rsid w:val="00B617C8"/>
  </w:style>
  <w:style w:type="character" w:customStyle="1" w:styleId="15">
    <w:name w:val="Основной шрифт абзаца1"/>
    <w:rsid w:val="00B617C8"/>
  </w:style>
  <w:style w:type="character" w:customStyle="1" w:styleId="aff6">
    <w:name w:val="Символ нумерации"/>
    <w:rsid w:val="00B617C8"/>
  </w:style>
  <w:style w:type="paragraph" w:customStyle="1" w:styleId="aff7">
    <w:name w:val="Заголовок"/>
    <w:basedOn w:val="a"/>
    <w:next w:val="afa"/>
    <w:rsid w:val="00B617C8"/>
    <w:pPr>
      <w:keepNext/>
      <w:suppressAutoHyphens/>
      <w:spacing w:before="240" w:after="120"/>
      <w:ind w:firstLine="0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aff8">
    <w:name w:val="List"/>
    <w:basedOn w:val="afa"/>
    <w:rsid w:val="00B617C8"/>
    <w:pPr>
      <w:suppressAutoHyphens/>
      <w:spacing w:after="120"/>
      <w:jc w:val="left"/>
    </w:pPr>
    <w:rPr>
      <w:rFonts w:cs="Mangal"/>
      <w:sz w:val="24"/>
      <w:szCs w:val="24"/>
      <w:lang w:eastAsia="ar-SA"/>
    </w:rPr>
  </w:style>
  <w:style w:type="paragraph" w:customStyle="1" w:styleId="16">
    <w:name w:val="Название1"/>
    <w:basedOn w:val="a"/>
    <w:rsid w:val="00B617C8"/>
    <w:pPr>
      <w:suppressLineNumbers/>
      <w:suppressAutoHyphens/>
      <w:spacing w:before="120" w:after="120"/>
      <w:ind w:firstLine="0"/>
    </w:pPr>
    <w:rPr>
      <w:rFonts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B617C8"/>
    <w:pPr>
      <w:suppressLineNumbers/>
      <w:suppressAutoHyphens/>
      <w:ind w:firstLine="0"/>
    </w:pPr>
    <w:rPr>
      <w:rFonts w:cs="Mangal"/>
      <w:sz w:val="24"/>
      <w:szCs w:val="24"/>
      <w:lang w:eastAsia="ar-SA"/>
    </w:rPr>
  </w:style>
  <w:style w:type="character" w:customStyle="1" w:styleId="18">
    <w:name w:val="Верх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9">
    <w:name w:val="Нижний колонтитул Знак1"/>
    <w:rsid w:val="00B617C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9">
    <w:name w:val="Содержимое таблицы"/>
    <w:basedOn w:val="a"/>
    <w:rsid w:val="00B617C8"/>
    <w:pPr>
      <w:suppressLineNumbers/>
      <w:suppressAutoHyphens/>
      <w:ind w:firstLine="0"/>
    </w:pPr>
    <w:rPr>
      <w:sz w:val="24"/>
      <w:szCs w:val="24"/>
      <w:lang w:eastAsia="ar-SA"/>
    </w:rPr>
  </w:style>
  <w:style w:type="paragraph" w:customStyle="1" w:styleId="affa">
    <w:name w:val="Содержимое врезки"/>
    <w:basedOn w:val="afa"/>
    <w:rsid w:val="00B617C8"/>
    <w:pPr>
      <w:suppressAutoHyphens/>
      <w:spacing w:after="120"/>
      <w:jc w:val="left"/>
    </w:pPr>
    <w:rPr>
      <w:sz w:val="24"/>
      <w:szCs w:val="24"/>
      <w:lang w:eastAsia="ar-SA"/>
    </w:rPr>
  </w:style>
  <w:style w:type="numbering" w:customStyle="1" w:styleId="42">
    <w:name w:val="Нет списка4"/>
    <w:next w:val="a2"/>
    <w:uiPriority w:val="99"/>
    <w:semiHidden/>
    <w:unhideWhenUsed/>
    <w:rsid w:val="00B617C8"/>
  </w:style>
  <w:style w:type="table" w:customStyle="1" w:styleId="28">
    <w:name w:val="Сетка таблицы2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52">
    <w:name w:val="Нет списка5"/>
    <w:next w:val="a2"/>
    <w:uiPriority w:val="99"/>
    <w:semiHidden/>
    <w:unhideWhenUsed/>
    <w:rsid w:val="00B617C8"/>
  </w:style>
  <w:style w:type="numbering" w:customStyle="1" w:styleId="62">
    <w:name w:val="Нет списка6"/>
    <w:next w:val="a2"/>
    <w:uiPriority w:val="99"/>
    <w:semiHidden/>
    <w:unhideWhenUsed/>
    <w:rsid w:val="00B617C8"/>
  </w:style>
  <w:style w:type="table" w:customStyle="1" w:styleId="35">
    <w:name w:val="Сетка таблицы3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617C8"/>
    <w:pPr>
      <w:widowControl w:val="0"/>
      <w:autoSpaceDE w:val="0"/>
      <w:autoSpaceDN w:val="0"/>
      <w:ind w:left="18" w:firstLine="0"/>
      <w:jc w:val="center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B617C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b">
    <w:name w:val="line number"/>
    <w:rsid w:val="00B617C8"/>
  </w:style>
  <w:style w:type="numbering" w:customStyle="1" w:styleId="72">
    <w:name w:val="Нет списка7"/>
    <w:next w:val="a2"/>
    <w:uiPriority w:val="99"/>
    <w:semiHidden/>
    <w:unhideWhenUsed/>
    <w:rsid w:val="00B617C8"/>
  </w:style>
  <w:style w:type="numbering" w:customStyle="1" w:styleId="82">
    <w:name w:val="Нет списка8"/>
    <w:next w:val="a2"/>
    <w:uiPriority w:val="99"/>
    <w:semiHidden/>
    <w:unhideWhenUsed/>
    <w:rsid w:val="00B617C8"/>
  </w:style>
  <w:style w:type="numbering" w:customStyle="1" w:styleId="92">
    <w:name w:val="Нет списка9"/>
    <w:next w:val="a2"/>
    <w:uiPriority w:val="99"/>
    <w:semiHidden/>
    <w:unhideWhenUsed/>
    <w:rsid w:val="00B617C8"/>
  </w:style>
  <w:style w:type="numbering" w:customStyle="1" w:styleId="100">
    <w:name w:val="Нет списка10"/>
    <w:next w:val="a2"/>
    <w:uiPriority w:val="99"/>
    <w:semiHidden/>
    <w:unhideWhenUsed/>
    <w:rsid w:val="00B617C8"/>
  </w:style>
  <w:style w:type="table" w:customStyle="1" w:styleId="43">
    <w:name w:val="Сетка таблицы4"/>
    <w:basedOn w:val="a1"/>
    <w:next w:val="af0"/>
    <w:rsid w:val="00B617C8"/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0" w:type="dxa"/>
        <w:left w:w="40" w:type="dxa"/>
        <w:bottom w:w="20" w:type="dxa"/>
        <w:right w:w="40" w:type="dxa"/>
      </w:tblCellMar>
    </w:tblPr>
  </w:style>
  <w:style w:type="character" w:customStyle="1" w:styleId="25">
    <w:name w:val="Основной текст 2 Знак"/>
    <w:link w:val="24"/>
    <w:rsid w:val="00523B09"/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header" Target="header7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7.emf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4.png"/><Relationship Id="rId22" Type="http://schemas.openxmlformats.org/officeDocument/2006/relationships/footer" Target="foot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2024-09-25T04:22:00Z</cp:lastPrinted>
  <dcterms:created xsi:type="dcterms:W3CDTF">2024-09-30T07:28:00Z</dcterms:created>
  <dcterms:modified xsi:type="dcterms:W3CDTF">2024-09-30T07:28:00Z</dcterms:modified>
  <cp:version>917504</cp:version>
</cp:coreProperties>
</file>