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43E" w:rsidRDefault="00E5343E" w:rsidP="00E5343E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39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E5343E" w:rsidRPr="00396575" w:rsidRDefault="00E5343E" w:rsidP="00E5343E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E5343E" w:rsidRPr="00396575" w:rsidRDefault="00E5343E" w:rsidP="00E5343E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250F4B" w:rsidRPr="00250F4B" w:rsidRDefault="00250F4B" w:rsidP="005F3694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О признании </w:t>
      </w:r>
      <w:proofErr w:type="gramStart"/>
      <w:r w:rsidRPr="00250F4B">
        <w:rPr>
          <w:rFonts w:ascii="PT Astra Serif" w:hAnsi="PT Astra Serif"/>
          <w:color w:val="000000"/>
          <w:sz w:val="26"/>
          <w:szCs w:val="26"/>
        </w:rPr>
        <w:t>утратившими</w:t>
      </w:r>
      <w:proofErr w:type="gramEnd"/>
      <w:r w:rsidRPr="00250F4B">
        <w:rPr>
          <w:rFonts w:ascii="PT Astra Serif" w:hAnsi="PT Astra Serif"/>
          <w:color w:val="000000"/>
          <w:sz w:val="26"/>
          <w:szCs w:val="26"/>
        </w:rPr>
        <w:t xml:space="preserve"> силу отдельных постановлений </w:t>
      </w:r>
      <w:r w:rsidR="005F369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Администрации Томской области и от</w:t>
      </w:r>
      <w:r>
        <w:rPr>
          <w:rFonts w:ascii="PT Astra Serif" w:hAnsi="PT Astra Serif"/>
          <w:color w:val="000000"/>
          <w:sz w:val="26"/>
          <w:szCs w:val="26"/>
        </w:rPr>
        <w:t xml:space="preserve">дельных положений </w:t>
      </w:r>
      <w:r w:rsidR="005F3694"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>постановлений</w:t>
      </w:r>
      <w:r w:rsidR="005F369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 xml:space="preserve">Администрации Томской области </w:t>
      </w:r>
    </w:p>
    <w:p w:rsidR="00250F4B" w:rsidRDefault="00250F4B" w:rsidP="00250F4B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250F4B" w:rsidRPr="00250F4B" w:rsidRDefault="00250F4B" w:rsidP="00250F4B">
      <w:pPr>
        <w:ind w:right="4677"/>
        <w:jc w:val="both"/>
        <w:rPr>
          <w:rFonts w:ascii="PT Astra Serif" w:hAnsi="PT Astra Serif"/>
          <w:sz w:val="26"/>
          <w:szCs w:val="26"/>
        </w:rPr>
      </w:pP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В соответствии со статьей 35 Закона Томской области от 7 марта 2002 г</w:t>
      </w:r>
      <w:r w:rsidR="00381F90">
        <w:rPr>
          <w:rFonts w:ascii="PT Astra Serif" w:hAnsi="PT Astra Serif"/>
          <w:color w:val="000000"/>
          <w:sz w:val="26"/>
          <w:szCs w:val="26"/>
        </w:rPr>
        <w:t>ода № </w:t>
      </w:r>
      <w:r w:rsidRPr="00250F4B">
        <w:rPr>
          <w:rFonts w:ascii="PT Astra Serif" w:hAnsi="PT Astra Serif"/>
          <w:color w:val="000000"/>
          <w:sz w:val="26"/>
          <w:szCs w:val="26"/>
        </w:rPr>
        <w:t>9-ОЗ «О нормативных правовых актах Томской области»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ПОСТАНОВЛЯЮ: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1. Признать утратившими силу: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01.07.2011 № 201а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государственной поддержке кадрового обеспечения агропромышленного комплекса Томской области» (Собрание законодате</w:t>
      </w:r>
      <w:r w:rsidR="00381F90">
        <w:rPr>
          <w:rFonts w:ascii="PT Astra Serif" w:hAnsi="PT Astra Serif"/>
          <w:color w:val="000000"/>
          <w:sz w:val="26"/>
          <w:szCs w:val="26"/>
        </w:rPr>
        <w:t>льства Томской области, 2011, № </w:t>
      </w:r>
      <w:r w:rsidRPr="00250F4B">
        <w:rPr>
          <w:rFonts w:ascii="PT Astra Serif" w:hAnsi="PT Astra Serif"/>
          <w:color w:val="000000"/>
          <w:sz w:val="26"/>
          <w:szCs w:val="26"/>
        </w:rPr>
        <w:t>7/1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(72);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2)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20.09.2011 № 285а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2011,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10/1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(75);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3)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21.05.2012 № 184а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законодательства Томской области, 20</w:t>
      </w:r>
      <w:r w:rsidR="00381F90">
        <w:rPr>
          <w:rFonts w:ascii="PT Astra Serif" w:hAnsi="PT Astra Serif"/>
          <w:color w:val="000000"/>
          <w:sz w:val="26"/>
          <w:szCs w:val="26"/>
        </w:rPr>
        <w:t>12,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6/1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(83);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4)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19.11.2012 № 461а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577427">
        <w:rPr>
          <w:rFonts w:ascii="PT Astra Serif" w:hAnsi="PT Astra Serif"/>
          <w:color w:val="000000"/>
          <w:sz w:val="26"/>
          <w:szCs w:val="26"/>
        </w:rPr>
        <w:t>тельства Томской области, 2012,</w:t>
      </w:r>
      <w:r w:rsidR="00577427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12/1</w:t>
      </w:r>
      <w:r w:rsidR="0057742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(89);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5) постановление Администрации Томск</w:t>
      </w:r>
      <w:r w:rsidR="00577427">
        <w:rPr>
          <w:rFonts w:ascii="PT Astra Serif" w:hAnsi="PT Astra Serif"/>
          <w:color w:val="000000"/>
          <w:sz w:val="26"/>
          <w:szCs w:val="26"/>
        </w:rPr>
        <w:t>ой области от 20.11.2012 № 463а</w:t>
      </w:r>
      <w:r w:rsidR="00577427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577427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577427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2012,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12/1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(89);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6) постановление Администрации Томской области от 18.03.2</w:t>
      </w:r>
      <w:r w:rsidR="00381F90">
        <w:rPr>
          <w:rFonts w:ascii="PT Astra Serif" w:hAnsi="PT Astra Serif"/>
          <w:color w:val="000000"/>
          <w:sz w:val="26"/>
          <w:szCs w:val="26"/>
        </w:rPr>
        <w:t>014 № 89а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изменения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2014,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3/2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(104);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7)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03.12.2014 № 453а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2014,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12/1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(113);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8)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01.06.2015 № 188а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постановление Администрации Томской о</w:t>
      </w:r>
      <w:r w:rsidR="00381F90">
        <w:rPr>
          <w:rFonts w:ascii="PT Astra Serif" w:hAnsi="PT Astra Serif"/>
          <w:color w:val="000000"/>
          <w:sz w:val="26"/>
          <w:szCs w:val="26"/>
        </w:rPr>
        <w:t>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lastRenderedPageBreak/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2015,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6/1(124);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9)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02.12.2015 № 437а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от 01.07.2011 № </w:t>
      </w:r>
      <w:r w:rsidRPr="00250F4B">
        <w:rPr>
          <w:rFonts w:ascii="PT Astra Serif" w:hAnsi="PT Astra Serif"/>
          <w:color w:val="000000"/>
          <w:sz w:val="26"/>
          <w:szCs w:val="26"/>
        </w:rPr>
        <w:t>201а» (Официальный интернет-портал правовой информации (w</w:t>
      </w:r>
      <w:r w:rsidR="00381F90">
        <w:rPr>
          <w:rFonts w:ascii="PT Astra Serif" w:hAnsi="PT Astra Serif"/>
          <w:color w:val="000000"/>
          <w:sz w:val="26"/>
          <w:szCs w:val="26"/>
        </w:rPr>
        <w:t>ww.pravo.gov.ru), 08.12.2015, № </w:t>
      </w:r>
      <w:r w:rsidRPr="00250F4B">
        <w:rPr>
          <w:rFonts w:ascii="PT Astra Serif" w:hAnsi="PT Astra Serif"/>
          <w:color w:val="000000"/>
          <w:sz w:val="26"/>
          <w:szCs w:val="26"/>
        </w:rPr>
        <w:t>7000201512080002);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10)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27.04.2016 № </w:t>
      </w:r>
      <w:r w:rsidRPr="00250F4B">
        <w:rPr>
          <w:rFonts w:ascii="PT Astra Serif" w:hAnsi="PT Astra Serif"/>
          <w:color w:val="000000"/>
          <w:sz w:val="26"/>
          <w:szCs w:val="26"/>
        </w:rPr>
        <w:t>143а 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381F90">
        <w:rPr>
          <w:rFonts w:ascii="PT Astra Serif" w:hAnsi="PT Astra Serif"/>
          <w:color w:val="000000"/>
          <w:sz w:val="26"/>
          <w:szCs w:val="26"/>
        </w:rPr>
        <w:t>тельства Томской области, 2016,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5/1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(146);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11)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09.09.2016 № </w:t>
      </w:r>
      <w:r w:rsidRPr="00250F4B">
        <w:rPr>
          <w:rFonts w:ascii="PT Astra Serif" w:hAnsi="PT Astra Serif"/>
          <w:color w:val="000000"/>
          <w:sz w:val="26"/>
          <w:szCs w:val="26"/>
        </w:rPr>
        <w:t>298а 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(Официальный интернет-портал правовой информации (w</w:t>
      </w:r>
      <w:r w:rsidR="00381F90">
        <w:rPr>
          <w:rFonts w:ascii="PT Astra Serif" w:hAnsi="PT Astra Serif"/>
          <w:color w:val="000000"/>
          <w:sz w:val="26"/>
          <w:szCs w:val="26"/>
        </w:rPr>
        <w:t>ww.pravo.gov.ru), 14.09.2016, № </w:t>
      </w:r>
      <w:r w:rsidRPr="00250F4B">
        <w:rPr>
          <w:rFonts w:ascii="PT Astra Serif" w:hAnsi="PT Astra Serif"/>
          <w:color w:val="000000"/>
          <w:sz w:val="26"/>
          <w:szCs w:val="26"/>
        </w:rPr>
        <w:t>7000201609140001);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12)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20.10.2016 № </w:t>
      </w:r>
      <w:r w:rsidRPr="00250F4B">
        <w:rPr>
          <w:rFonts w:ascii="PT Astra Serif" w:hAnsi="PT Astra Serif"/>
          <w:color w:val="000000"/>
          <w:sz w:val="26"/>
          <w:szCs w:val="26"/>
        </w:rPr>
        <w:t>340а «О внесении изменений в постановлени</w:t>
      </w:r>
      <w:r w:rsidR="00381F90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законодательства Томс</w:t>
      </w:r>
      <w:r w:rsidR="00381F90">
        <w:rPr>
          <w:rFonts w:ascii="PT Astra Serif" w:hAnsi="PT Astra Serif"/>
          <w:color w:val="000000"/>
          <w:sz w:val="26"/>
          <w:szCs w:val="26"/>
        </w:rPr>
        <w:t>кой области, 2016,</w:t>
      </w:r>
      <w:r w:rsidR="00381F90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11/2</w:t>
      </w:r>
      <w:r w:rsidR="00381F90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(159);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13) постановление Администрации </w:t>
      </w:r>
      <w:r w:rsidR="00381F90">
        <w:rPr>
          <w:rFonts w:ascii="PT Astra Serif" w:hAnsi="PT Astra Serif"/>
          <w:color w:val="000000"/>
          <w:sz w:val="26"/>
          <w:szCs w:val="26"/>
        </w:rPr>
        <w:t>Томской области от 12.12.2016 № </w:t>
      </w:r>
      <w:r w:rsidRPr="00250F4B">
        <w:rPr>
          <w:rFonts w:ascii="PT Astra Serif" w:hAnsi="PT Astra Serif"/>
          <w:color w:val="000000"/>
          <w:sz w:val="26"/>
          <w:szCs w:val="26"/>
        </w:rPr>
        <w:t xml:space="preserve">382а «О предоставлении грантов в форме субсидий на поддержку </w:t>
      </w:r>
      <w:proofErr w:type="spellStart"/>
      <w:r w:rsidRPr="00250F4B">
        <w:rPr>
          <w:rFonts w:ascii="PT Astra Serif" w:hAnsi="PT Astra Serif"/>
          <w:color w:val="000000"/>
          <w:sz w:val="26"/>
          <w:szCs w:val="26"/>
        </w:rPr>
        <w:t>профориентационных</w:t>
      </w:r>
      <w:proofErr w:type="spellEnd"/>
      <w:r w:rsidRPr="00250F4B">
        <w:rPr>
          <w:rFonts w:ascii="PT Astra Serif" w:hAnsi="PT Astra Serif"/>
          <w:color w:val="000000"/>
          <w:sz w:val="26"/>
          <w:szCs w:val="26"/>
        </w:rPr>
        <w:t xml:space="preserve"> проектов в области сельскохозяйственного пр</w:t>
      </w:r>
      <w:r w:rsidR="00381F90">
        <w:rPr>
          <w:rFonts w:ascii="PT Astra Serif" w:hAnsi="PT Astra Serif"/>
          <w:color w:val="000000"/>
          <w:sz w:val="26"/>
          <w:szCs w:val="26"/>
        </w:rPr>
        <w:t>оизводства и внесении изменений</w:t>
      </w:r>
      <w:r w:rsidR="00381F90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 xml:space="preserve">в постановление Администрации Томской области от 01.07.2011 № 201а» (Официальный интернет-портал правовой информации </w:t>
      </w:r>
      <w:r w:rsidR="00381F90">
        <w:rPr>
          <w:rFonts w:ascii="PT Astra Serif" w:hAnsi="PT Astra Serif"/>
          <w:color w:val="000000"/>
          <w:sz w:val="26"/>
          <w:szCs w:val="26"/>
        </w:rPr>
        <w:t>www.pravo.gov.ru, 13.12.2016, № </w:t>
      </w:r>
      <w:r w:rsidRPr="00250F4B">
        <w:rPr>
          <w:rFonts w:ascii="PT Astra Serif" w:hAnsi="PT Astra Serif"/>
          <w:color w:val="000000"/>
          <w:sz w:val="26"/>
          <w:szCs w:val="26"/>
        </w:rPr>
        <w:t>7000201612130007);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14)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16.10.2017 № </w:t>
      </w:r>
      <w:r w:rsidRPr="00250F4B">
        <w:rPr>
          <w:rFonts w:ascii="PT Astra Serif" w:hAnsi="PT Astra Serif"/>
          <w:color w:val="000000"/>
          <w:sz w:val="26"/>
          <w:szCs w:val="26"/>
        </w:rPr>
        <w:t>370а «О внесении изменения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2017,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11/1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(182);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15)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17.11.2017 № </w:t>
      </w:r>
      <w:r w:rsidRPr="00250F4B">
        <w:rPr>
          <w:rFonts w:ascii="PT Astra Serif" w:hAnsi="PT Astra Serif"/>
          <w:color w:val="000000"/>
          <w:sz w:val="26"/>
          <w:szCs w:val="26"/>
        </w:rPr>
        <w:t>397а «О внесении изменений в постановление Администрации Томско</w:t>
      </w:r>
      <w:r w:rsidR="00AB4B74">
        <w:rPr>
          <w:rFonts w:ascii="PT Astra Serif" w:hAnsi="PT Astra Serif"/>
          <w:color w:val="000000"/>
          <w:sz w:val="26"/>
          <w:szCs w:val="26"/>
        </w:rPr>
        <w:t>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2017,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11/2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(183);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16)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29.12.2017 № </w:t>
      </w:r>
      <w:r w:rsidRPr="00250F4B">
        <w:rPr>
          <w:rFonts w:ascii="PT Astra Serif" w:hAnsi="PT Astra Serif"/>
          <w:color w:val="000000"/>
          <w:sz w:val="26"/>
          <w:szCs w:val="26"/>
        </w:rPr>
        <w:t>483а «О внесении изменений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2018,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1/2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(187);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>17)</w:t>
      </w:r>
      <w:r w:rsidRPr="00250F4B">
        <w:rPr>
          <w:sz w:val="26"/>
          <w:szCs w:val="26"/>
        </w:rPr>
        <w:t> </w:t>
      </w:r>
      <w:r w:rsidRPr="00250F4B">
        <w:rPr>
          <w:rFonts w:ascii="PT Astra Serif" w:hAnsi="PT Astra Serif"/>
          <w:color w:val="000000"/>
          <w:sz w:val="26"/>
          <w:szCs w:val="26"/>
        </w:rPr>
        <w:t xml:space="preserve">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22.01.2018 № 38а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«О внесении изменения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законодательства Томской обл</w:t>
      </w:r>
      <w:r w:rsidR="00AB4B74">
        <w:rPr>
          <w:rFonts w:ascii="PT Astra Serif" w:hAnsi="PT Astra Serif"/>
          <w:color w:val="000000"/>
          <w:sz w:val="26"/>
          <w:szCs w:val="26"/>
        </w:rPr>
        <w:t>асти, 2018,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2/1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(188) часть 1);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18)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05.06.2018 № </w:t>
      </w:r>
      <w:r w:rsidRPr="00250F4B">
        <w:rPr>
          <w:rFonts w:ascii="PT Astra Serif" w:hAnsi="PT Astra Serif"/>
          <w:color w:val="000000"/>
          <w:sz w:val="26"/>
          <w:szCs w:val="26"/>
        </w:rPr>
        <w:t>234а «О внесении изменений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2018,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6/1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(196);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19)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15.06.2018 № </w:t>
      </w:r>
      <w:r w:rsidRPr="00250F4B">
        <w:rPr>
          <w:rFonts w:ascii="PT Astra Serif" w:hAnsi="PT Astra Serif"/>
          <w:color w:val="000000"/>
          <w:sz w:val="26"/>
          <w:szCs w:val="26"/>
        </w:rPr>
        <w:t>251а «О внесении изменений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2018,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6/2</w:t>
      </w:r>
      <w:r w:rsidR="0057742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(197);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lastRenderedPageBreak/>
        <w:t>20) постановление Администрации Томск</w:t>
      </w:r>
      <w:r w:rsidR="00AB4B74">
        <w:rPr>
          <w:rFonts w:ascii="PT Astra Serif" w:hAnsi="PT Astra Serif"/>
          <w:color w:val="000000"/>
          <w:sz w:val="26"/>
          <w:szCs w:val="26"/>
        </w:rPr>
        <w:t>ой области от 13.09.2019 № </w:t>
      </w:r>
      <w:r w:rsidRPr="00250F4B">
        <w:rPr>
          <w:rFonts w:ascii="PT Astra Serif" w:hAnsi="PT Astra Serif"/>
          <w:color w:val="000000"/>
          <w:sz w:val="26"/>
          <w:szCs w:val="26"/>
        </w:rPr>
        <w:t>321</w:t>
      </w:r>
      <w:bookmarkStart w:id="0" w:name="_GoBack"/>
      <w:bookmarkEnd w:id="0"/>
      <w:r w:rsidRPr="00250F4B">
        <w:rPr>
          <w:rFonts w:ascii="PT Astra Serif" w:hAnsi="PT Astra Serif"/>
          <w:color w:val="000000"/>
          <w:sz w:val="26"/>
          <w:szCs w:val="26"/>
        </w:rPr>
        <w:t>а «О внесении изменений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2019,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9/2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(227);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21)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27.09.2019 № </w:t>
      </w:r>
      <w:r w:rsidRPr="00250F4B">
        <w:rPr>
          <w:rFonts w:ascii="PT Astra Serif" w:hAnsi="PT Astra Serif"/>
          <w:color w:val="000000"/>
          <w:sz w:val="26"/>
          <w:szCs w:val="26"/>
        </w:rPr>
        <w:t>355а «О внесении изменения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2019,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10/1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(228), часть 3);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22)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11.10.2019 № </w:t>
      </w:r>
      <w:r w:rsidRPr="00250F4B">
        <w:rPr>
          <w:rFonts w:ascii="PT Astra Serif" w:hAnsi="PT Astra Serif"/>
          <w:color w:val="000000"/>
          <w:sz w:val="26"/>
          <w:szCs w:val="26"/>
        </w:rPr>
        <w:t>368а «О внесении изменений в постановлени</w:t>
      </w:r>
      <w:r w:rsidR="00AB4B74">
        <w:rPr>
          <w:rFonts w:ascii="PT Astra Serif" w:hAnsi="PT Astra Serif"/>
          <w:color w:val="000000"/>
          <w:sz w:val="26"/>
          <w:szCs w:val="26"/>
        </w:rPr>
        <w:t>е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2019,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10/2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(229);</w:t>
      </w:r>
    </w:p>
    <w:p w:rsidR="00250F4B" w:rsidRPr="00250F4B" w:rsidRDefault="00250F4B" w:rsidP="00250F4B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F4B">
        <w:rPr>
          <w:rFonts w:ascii="PT Astra Serif" w:hAnsi="PT Astra Serif"/>
          <w:color w:val="000000"/>
          <w:sz w:val="26"/>
          <w:szCs w:val="26"/>
        </w:rPr>
        <w:t xml:space="preserve">23) постановление Администрации </w:t>
      </w:r>
      <w:r w:rsidR="00AB4B74">
        <w:rPr>
          <w:rFonts w:ascii="PT Astra Serif" w:hAnsi="PT Astra Serif"/>
          <w:color w:val="000000"/>
          <w:sz w:val="26"/>
          <w:szCs w:val="26"/>
        </w:rPr>
        <w:t>Томской области от 15.11.2019 № </w:t>
      </w:r>
      <w:r w:rsidRPr="00250F4B">
        <w:rPr>
          <w:rFonts w:ascii="PT Astra Serif" w:hAnsi="PT Astra Serif"/>
          <w:color w:val="000000"/>
          <w:sz w:val="26"/>
          <w:szCs w:val="26"/>
        </w:rPr>
        <w:t>396а «О внесении изменений в постановление Администрации Томской о</w:t>
      </w:r>
      <w:r w:rsidR="00AB4B74">
        <w:rPr>
          <w:rFonts w:ascii="PT Astra Serif" w:hAnsi="PT Astra Serif"/>
          <w:color w:val="000000"/>
          <w:sz w:val="26"/>
          <w:szCs w:val="26"/>
        </w:rPr>
        <w:t>бласти</w:t>
      </w:r>
      <w:r w:rsidR="00AB4B74">
        <w:rPr>
          <w:rFonts w:ascii="PT Astra Serif" w:hAnsi="PT Astra Serif"/>
          <w:color w:val="000000"/>
          <w:sz w:val="26"/>
          <w:szCs w:val="26"/>
        </w:rPr>
        <w:br/>
      </w:r>
      <w:r w:rsidRPr="00250F4B">
        <w:rPr>
          <w:rFonts w:ascii="PT Astra Serif" w:hAnsi="PT Astra Serif"/>
          <w:color w:val="000000"/>
          <w:sz w:val="26"/>
          <w:szCs w:val="26"/>
        </w:rPr>
        <w:t>от 01.07.2011 № 201а» (Собрание законода</w:t>
      </w:r>
      <w:r w:rsidR="00AB4B74">
        <w:rPr>
          <w:rFonts w:ascii="PT Astra Serif" w:hAnsi="PT Astra Serif"/>
          <w:color w:val="000000"/>
          <w:sz w:val="26"/>
          <w:szCs w:val="26"/>
        </w:rPr>
        <w:t>тельства Томской области, 2019,</w:t>
      </w:r>
      <w:r w:rsidR="00AB4B74">
        <w:rPr>
          <w:rFonts w:ascii="PT Astra Serif" w:hAnsi="PT Astra Serif"/>
          <w:color w:val="000000"/>
          <w:sz w:val="26"/>
          <w:szCs w:val="26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</w:rPr>
        <w:t>11/2</w:t>
      </w:r>
      <w:r w:rsidR="00AB4B7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</w:rPr>
        <w:t>(231);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24) подпункт 4) пункта 1 постановлени</w:t>
      </w:r>
      <w:r w:rsidR="00AB4B74">
        <w:rPr>
          <w:rFonts w:ascii="PT Astra Serif" w:hAnsi="PT Astra Serif"/>
          <w:color w:val="000000"/>
          <w:sz w:val="26"/>
          <w:szCs w:val="26"/>
          <w:lang w:eastAsia="ru-RU"/>
        </w:rPr>
        <w:t>я Администрации Томской области</w:t>
      </w:r>
      <w:r w:rsidR="00AB4B74">
        <w:rPr>
          <w:rFonts w:ascii="PT Astra Serif" w:hAnsi="PT Astra Serif"/>
          <w:color w:val="000000"/>
          <w:sz w:val="26"/>
          <w:szCs w:val="26"/>
          <w:lang w:eastAsia="ru-RU"/>
        </w:rPr>
        <w:br/>
        <w:t>от 20.05.2020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229а «О внесении изменений в отдельные постановления Администрации Томской области» (Собрание законодате</w:t>
      </w:r>
      <w:r w:rsidR="00AB4B74">
        <w:rPr>
          <w:rFonts w:ascii="PT Astra Serif" w:hAnsi="PT Astra Serif"/>
          <w:color w:val="000000"/>
          <w:sz w:val="26"/>
          <w:szCs w:val="26"/>
          <w:lang w:eastAsia="ru-RU"/>
        </w:rPr>
        <w:t>льства Томской области, 2020,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06/1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(244);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25) постановление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24.07.2020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350а «О внесении изменений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тельства Томской области, 2020,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08/1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(248), том 1);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26) постановление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13.11.2020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541а «О внесении изменений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законодательства Томской о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бласти, 2020,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11/2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(255);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27) постановление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04.06.2021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234а «О внесении изменения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тельства Томской области, 2021,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06/2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(269), том II);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28) постановление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16.11.2021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460а «О внесении изменений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тельства Томской области, 2021,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12/1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(280);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29) пункт 3 постановления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28.10.2022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479а «О внесении изменений в отдельные постановления Администрации Томской области» (Собрание законода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тельства Томской области, 2022,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11/1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(302), том 2);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30) постановление Администрации Томской области от 07.04.2023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178а «О внесении изменений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тельства Томской области, 2023,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4/2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(313), том 3);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31) постановление Администрации 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Томской области от 30.05.2024 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188а «О проведении отбора получателей грантов в форме субсидий на поддержку </w:t>
      </w:r>
      <w:proofErr w:type="spellStart"/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профориентационных</w:t>
      </w:r>
      <w:proofErr w:type="spellEnd"/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 xml:space="preserve"> проектов в области сел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ьскохозяйственного производства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и внесении изменений в постановлени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е Администрации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от 01.07.2011 № 201а» (Собрание законодательства Томской области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>, 2024,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br/>
        <w:t>№ 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6/1</w:t>
      </w:r>
      <w:r w:rsidR="00974056">
        <w:rPr>
          <w:rFonts w:ascii="PT Astra Serif" w:hAnsi="PT Astra Serif"/>
          <w:color w:val="000000"/>
          <w:sz w:val="26"/>
          <w:szCs w:val="26"/>
          <w:lang w:eastAsia="ru-RU"/>
        </w:rPr>
        <w:t xml:space="preserve"> </w:t>
      </w: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(340).</w:t>
      </w:r>
    </w:p>
    <w:p w:rsidR="00250F4B" w:rsidRPr="00250F4B" w:rsidRDefault="00250F4B" w:rsidP="00250F4B">
      <w:pPr>
        <w:pStyle w:val="aff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250F4B">
        <w:rPr>
          <w:rFonts w:ascii="PT Astra Serif" w:hAnsi="PT Astra Serif"/>
          <w:color w:val="000000"/>
          <w:sz w:val="26"/>
          <w:szCs w:val="26"/>
          <w:lang w:eastAsia="ru-RU"/>
        </w:rPr>
        <w:t>2. Настоящее постановление вступает в силу со дня его официального опубликования.</w:t>
      </w:r>
    </w:p>
    <w:p w:rsidR="001570C1" w:rsidRPr="00470B61" w:rsidRDefault="001570C1" w:rsidP="00F5323E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3E94" w:rsidRPr="008D62D7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74056" w:rsidRPr="008D62D7" w:rsidRDefault="00974056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8D62D7" w:rsidRDefault="0087618A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8D62D7" w:rsidRPr="008D62D7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C85F5D" w:rsidRPr="008D62D7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8D62D7">
        <w:rPr>
          <w:rFonts w:ascii="PT Astra Serif" w:hAnsi="PT Astra Serif"/>
          <w:sz w:val="26"/>
          <w:szCs w:val="26"/>
        </w:rPr>
        <w:t>ласти</w:t>
      </w:r>
      <w:r w:rsidR="00A33209" w:rsidRPr="008D62D7">
        <w:rPr>
          <w:rFonts w:ascii="PT Astra Serif" w:hAnsi="PT Astra Serif"/>
          <w:sz w:val="26"/>
          <w:szCs w:val="26"/>
        </w:rPr>
        <w:tab/>
      </w:r>
      <w:r w:rsidR="008D62D7" w:rsidRPr="008D62D7">
        <w:rPr>
          <w:rFonts w:ascii="PT Astra Serif" w:hAnsi="PT Astra Serif"/>
          <w:sz w:val="26"/>
          <w:szCs w:val="26"/>
        </w:rPr>
        <w:t xml:space="preserve"> </w:t>
      </w:r>
      <w:r w:rsidR="00A33209" w:rsidRPr="008D62D7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А.М. Рожков</w:t>
      </w:r>
    </w:p>
    <w:p w:rsidR="001570C1" w:rsidRPr="00381F90" w:rsidRDefault="001570C1" w:rsidP="00CE531D">
      <w:pPr>
        <w:rPr>
          <w:rFonts w:ascii="PT Astra Serif" w:eastAsia="PT Astra Serif" w:hAnsi="PT Astra Serif"/>
          <w:szCs w:val="20"/>
        </w:rPr>
      </w:pPr>
    </w:p>
    <w:p w:rsidR="00470B61" w:rsidRPr="00381F90" w:rsidRDefault="00470B61" w:rsidP="00CE531D">
      <w:pPr>
        <w:rPr>
          <w:rFonts w:ascii="PT Astra Serif" w:eastAsia="PT Astra Serif" w:hAnsi="PT Astra Serif"/>
          <w:szCs w:val="20"/>
        </w:rPr>
      </w:pPr>
    </w:p>
    <w:p w:rsidR="00BA6CF4" w:rsidRPr="00381F90" w:rsidRDefault="00BA6CF4" w:rsidP="00CE531D">
      <w:pPr>
        <w:rPr>
          <w:rFonts w:ascii="PT Astra Serif" w:eastAsia="PT Astra Serif" w:hAnsi="PT Astra Serif"/>
          <w:szCs w:val="20"/>
        </w:rPr>
      </w:pPr>
    </w:p>
    <w:p w:rsidR="00BA6CF4" w:rsidRDefault="00BA6CF4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974056" w:rsidRDefault="00974056" w:rsidP="00CE531D">
      <w:pPr>
        <w:rPr>
          <w:rFonts w:ascii="PT Astra Serif" w:eastAsia="PT Astra Serif" w:hAnsi="PT Astra Serif"/>
          <w:szCs w:val="20"/>
        </w:rPr>
      </w:pPr>
    </w:p>
    <w:p w:rsidR="002D2CC6" w:rsidRPr="00381F90" w:rsidRDefault="00250F4B" w:rsidP="00CE531D">
      <w:pPr>
        <w:rPr>
          <w:rFonts w:ascii="PT Astra Serif" w:eastAsia="PT Astra Serif" w:hAnsi="PT Astra Serif"/>
          <w:szCs w:val="20"/>
        </w:rPr>
      </w:pPr>
      <w:r w:rsidRPr="00381F90">
        <w:rPr>
          <w:rFonts w:ascii="PT Astra Serif" w:eastAsia="PT Astra Serif" w:hAnsi="PT Astra Serif"/>
          <w:szCs w:val="20"/>
        </w:rPr>
        <w:t>Булкина Е.А.</w:t>
      </w:r>
    </w:p>
    <w:p w:rsidR="00736850" w:rsidRPr="00381F90" w:rsidRDefault="0016165C" w:rsidP="00CE531D">
      <w:pPr>
        <w:rPr>
          <w:rFonts w:ascii="PT Astra Serif" w:eastAsia="PT Astra Serif" w:hAnsi="PT Astra Serif"/>
          <w:szCs w:val="20"/>
        </w:rPr>
      </w:pPr>
      <w:r w:rsidRPr="00381F90">
        <w:rPr>
          <w:rFonts w:ascii="PT Astra Serif" w:eastAsia="PT Astra Serif" w:hAnsi="PT Astra Serif"/>
          <w:szCs w:val="20"/>
        </w:rPr>
        <w:t>0</w:t>
      </w:r>
      <w:r w:rsidR="00250F4B" w:rsidRPr="00381F90">
        <w:rPr>
          <w:rFonts w:ascii="PT Astra Serif" w:eastAsia="PT Astra Serif" w:hAnsi="PT Astra Serif"/>
          <w:szCs w:val="20"/>
        </w:rPr>
        <w:t>825</w:t>
      </w:r>
      <w:r w:rsidR="009C25C0" w:rsidRPr="00381F90">
        <w:rPr>
          <w:rFonts w:ascii="PT Astra Serif" w:eastAsia="PT Astra Serif" w:hAnsi="PT Astra Serif"/>
          <w:szCs w:val="20"/>
        </w:rPr>
        <w:t>pv</w:t>
      </w:r>
      <w:r w:rsidR="000B4753" w:rsidRPr="00381F90">
        <w:rPr>
          <w:rFonts w:ascii="PT Astra Serif" w:eastAsia="PT Astra Serif" w:hAnsi="PT Astra Serif"/>
          <w:szCs w:val="20"/>
        </w:rPr>
        <w:t>0</w:t>
      </w:r>
      <w:r w:rsidR="00250F4B" w:rsidRPr="00381F90">
        <w:rPr>
          <w:rFonts w:ascii="PT Astra Serif" w:eastAsia="PT Astra Serif" w:hAnsi="PT Astra Serif"/>
          <w:szCs w:val="20"/>
        </w:rPr>
        <w:t>1</w:t>
      </w:r>
      <w:r w:rsidR="009C25C0" w:rsidRPr="00381F90">
        <w:rPr>
          <w:rFonts w:ascii="PT Astra Serif" w:eastAsia="PT Astra Serif" w:hAnsi="PT Astra Serif"/>
          <w:szCs w:val="20"/>
        </w:rPr>
        <w:t>.pa2025</w:t>
      </w:r>
    </w:p>
    <w:sectPr w:rsidR="00736850" w:rsidRPr="00381F90" w:rsidSect="00BA6CF4">
      <w:headerReference w:type="default" r:id="rId9"/>
      <w:headerReference w:type="first" r:id="rId10"/>
      <w:pgSz w:w="11907" w:h="16840"/>
      <w:pgMar w:top="1134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97" w:rsidRDefault="00FD3097">
      <w:r>
        <w:separator/>
      </w:r>
    </w:p>
  </w:endnote>
  <w:endnote w:type="continuationSeparator" w:id="0">
    <w:p w:rsidR="00FD3097" w:rsidRDefault="00FD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97" w:rsidRDefault="00FD3097">
      <w:r>
        <w:separator/>
      </w:r>
    </w:p>
  </w:footnote>
  <w:footnote w:type="continuationSeparator" w:id="0">
    <w:p w:rsidR="00FD3097" w:rsidRDefault="00FD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D3097" w:rsidRPr="005818CE" w:rsidRDefault="00FD3097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E5343E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FD3097" w:rsidRDefault="00FD30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097" w:rsidRDefault="00FD3097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B63346D" wp14:editId="17DF15B0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3097" w:rsidRDefault="00FD3097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D3097" w:rsidRDefault="00FD3097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D3097" w:rsidRPr="00442D87" w:rsidRDefault="00FD3097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DF5EAF" w:rsidRPr="00442D87" w:rsidRDefault="00DF5EAF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0F4B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1F90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D7BBE"/>
    <w:rsid w:val="003E0B93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0B61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427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3694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21D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7100"/>
    <w:rsid w:val="0087029D"/>
    <w:rsid w:val="008714E5"/>
    <w:rsid w:val="0087169D"/>
    <w:rsid w:val="0087244B"/>
    <w:rsid w:val="00873CE1"/>
    <w:rsid w:val="00875028"/>
    <w:rsid w:val="00875247"/>
    <w:rsid w:val="0087618A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4F6D"/>
    <w:rsid w:val="008D62D7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056"/>
    <w:rsid w:val="00974D65"/>
    <w:rsid w:val="009837BC"/>
    <w:rsid w:val="00984929"/>
    <w:rsid w:val="00984C4F"/>
    <w:rsid w:val="00985F0B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913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B4B74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6CF4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C7708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43E"/>
    <w:rsid w:val="00E53B93"/>
    <w:rsid w:val="00E55675"/>
    <w:rsid w:val="00E57312"/>
    <w:rsid w:val="00E57906"/>
    <w:rsid w:val="00E60283"/>
    <w:rsid w:val="00E67F0C"/>
    <w:rsid w:val="00E71D23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323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89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link w:val="33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  <w:style w:type="character" w:customStyle="1" w:styleId="33">
    <w:name w:val="Основной текст 3 Знак"/>
    <w:basedOn w:val="a0"/>
    <w:link w:val="32"/>
    <w:rsid w:val="00E5343E"/>
    <w:rPr>
      <w:sz w:val="2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link w:val="33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  <w:style w:type="character" w:customStyle="1" w:styleId="33">
    <w:name w:val="Основной текст 3 Знак"/>
    <w:basedOn w:val="a0"/>
    <w:link w:val="32"/>
    <w:rsid w:val="00E5343E"/>
    <w:rPr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DFABC-17DF-4BCA-951E-6CC9AB95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2025-08-06T05:03:00Z</cp:lastPrinted>
  <dcterms:created xsi:type="dcterms:W3CDTF">2025-08-28T10:41:00Z</dcterms:created>
  <dcterms:modified xsi:type="dcterms:W3CDTF">2025-08-28T10:41:00Z</dcterms:modified>
</cp:coreProperties>
</file>