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10F" w:rsidRPr="00E5710F" w:rsidRDefault="00E5710F" w:rsidP="00E5710F">
      <w:pPr>
        <w:spacing w:after="120" w:line="240" w:lineRule="auto"/>
        <w:jc w:val="center"/>
        <w:rPr>
          <w:rFonts w:ascii="PT Astra Serif" w:eastAsia="Times New Roman" w:hAnsi="PT Astra Serif"/>
          <w:b/>
          <w:sz w:val="26"/>
          <w:szCs w:val="20"/>
          <w:lang w:val="en-US" w:eastAsia="ru-RU"/>
        </w:rPr>
      </w:pPr>
      <w:r w:rsidRPr="00E5710F">
        <w:rPr>
          <w:rFonts w:ascii="PT Astra Serif" w:eastAsia="Times New Roman" w:hAnsi="PT Astra Serif"/>
          <w:noProof/>
          <w:sz w:val="26"/>
          <w:szCs w:val="20"/>
          <w:lang w:eastAsia="ru-RU"/>
        </w:rPr>
        <w:drawing>
          <wp:inline distT="0" distB="0" distL="0" distR="0" wp14:anchorId="044EBB3D" wp14:editId="5B71D5EB">
            <wp:extent cx="720090" cy="657860"/>
            <wp:effectExtent l="0" t="0" r="3810" b="8890"/>
            <wp:docPr id="2" name="Рисунок 2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TOug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65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710F" w:rsidRPr="00E43A89" w:rsidRDefault="00E5710F" w:rsidP="00E5710F">
      <w:pPr>
        <w:tabs>
          <w:tab w:val="center" w:pos="4153"/>
          <w:tab w:val="right" w:pos="8306"/>
        </w:tabs>
        <w:spacing w:after="0" w:line="360" w:lineRule="exact"/>
        <w:jc w:val="center"/>
        <w:rPr>
          <w:rFonts w:ascii="PT Astra Serif" w:eastAsia="Times New Roman" w:hAnsi="PT Astra Serif"/>
          <w:b/>
          <w:caps/>
          <w:sz w:val="30"/>
          <w:szCs w:val="30"/>
          <w:lang w:eastAsia="ru-RU"/>
        </w:rPr>
      </w:pPr>
      <w:r w:rsidRPr="00E5710F">
        <w:rPr>
          <w:rFonts w:ascii="PT Astra Serif" w:eastAsia="Times New Roman" w:hAnsi="PT Astra Serif"/>
          <w:b/>
          <w:caps/>
          <w:sz w:val="30"/>
          <w:szCs w:val="30"/>
          <w:lang w:eastAsia="ru-RU"/>
        </w:rPr>
        <w:t>администрация ТОМСКОЙ ОБЛАСТИ</w:t>
      </w:r>
    </w:p>
    <w:p w:rsidR="00E5710F" w:rsidRPr="00E5710F" w:rsidRDefault="00E5710F" w:rsidP="00E5710F">
      <w:pPr>
        <w:tabs>
          <w:tab w:val="center" w:pos="4153"/>
          <w:tab w:val="right" w:pos="8306"/>
        </w:tabs>
        <w:spacing w:before="240" w:after="0" w:line="240" w:lineRule="auto"/>
        <w:jc w:val="center"/>
        <w:rPr>
          <w:rFonts w:ascii="PT Astra Serif" w:eastAsia="Times New Roman" w:hAnsi="PT Astra Serif"/>
          <w:b/>
          <w:caps/>
          <w:spacing w:val="20"/>
          <w:sz w:val="28"/>
          <w:szCs w:val="28"/>
          <w:lang w:eastAsia="ru-RU"/>
        </w:rPr>
      </w:pPr>
      <w:r w:rsidRPr="00E5710F">
        <w:rPr>
          <w:rFonts w:ascii="PT Astra Serif" w:eastAsia="Times New Roman" w:hAnsi="PT Astra Serif"/>
          <w:b/>
          <w:caps/>
          <w:spacing w:val="20"/>
          <w:sz w:val="28"/>
          <w:szCs w:val="28"/>
          <w:lang w:eastAsia="ru-RU"/>
        </w:rPr>
        <w:t>постановление</w:t>
      </w:r>
    </w:p>
    <w:p w:rsidR="00D34AF9" w:rsidRPr="00E5710F" w:rsidRDefault="00D34AF9" w:rsidP="006055A6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/>
        <w:rPr>
          <w:rFonts w:ascii="PT Astra Serif" w:hAnsi="PT Astra Serif" w:cs="PT Astra Serif"/>
          <w:b w:val="0"/>
          <w:spacing w:val="20"/>
          <w:sz w:val="24"/>
          <w:szCs w:val="24"/>
        </w:rPr>
      </w:pPr>
    </w:p>
    <w:p w:rsidR="00D34AF9" w:rsidRPr="00E5710F" w:rsidRDefault="00D34AF9" w:rsidP="006055A6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092621" w:rsidRPr="00B41834" w:rsidRDefault="00092621" w:rsidP="00092621">
      <w:pPr>
        <w:pStyle w:val="2"/>
        <w:spacing w:before="0"/>
        <w:ind w:right="-1"/>
        <w:jc w:val="left"/>
        <w:rPr>
          <w:rFonts w:ascii="PT Astra Serif" w:hAnsi="PT Astra Serif"/>
          <w:szCs w:val="26"/>
        </w:rPr>
      </w:pPr>
      <w:r w:rsidRPr="00B41834">
        <w:rPr>
          <w:rFonts w:ascii="PT Astra Serif" w:hAnsi="PT Astra Serif"/>
          <w:szCs w:val="26"/>
        </w:rPr>
        <w:t>24.09.2025</w:t>
      </w:r>
      <w:r w:rsidRPr="00B41834">
        <w:rPr>
          <w:rFonts w:ascii="PT Astra Serif" w:hAnsi="PT Astra Serif"/>
          <w:szCs w:val="26"/>
        </w:rPr>
        <w:tab/>
      </w:r>
      <w:r w:rsidRPr="00B41834"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№ </w:t>
      </w:r>
      <w:proofErr w:type="spellStart"/>
      <w:r>
        <w:rPr>
          <w:rFonts w:ascii="PT Astra Serif" w:hAnsi="PT Astra Serif"/>
          <w:szCs w:val="26"/>
        </w:rPr>
        <w:t>430</w:t>
      </w:r>
      <w:r>
        <w:rPr>
          <w:rFonts w:ascii="PT Astra Serif" w:hAnsi="PT Astra Serif"/>
          <w:szCs w:val="26"/>
        </w:rPr>
        <w:t>а</w:t>
      </w:r>
      <w:proofErr w:type="spellEnd"/>
    </w:p>
    <w:p w:rsidR="00092621" w:rsidRPr="00B41834" w:rsidRDefault="00092621" w:rsidP="00092621">
      <w:pPr>
        <w:pStyle w:val="2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092621" w:rsidRPr="00B41834" w:rsidRDefault="00092621" w:rsidP="00092621">
      <w:pPr>
        <w:pStyle w:val="2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D34AF9" w:rsidRPr="006055A6" w:rsidRDefault="006B3235" w:rsidP="006055A6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6055A6">
        <w:rPr>
          <w:rFonts w:ascii="PT Astra Serif" w:hAnsi="PT Astra Serif" w:cs="Times New Roman"/>
          <w:b w:val="0"/>
          <w:sz w:val="26"/>
          <w:szCs w:val="26"/>
        </w:rPr>
        <w:t>О внесении изменений в сводную бюджетную роспись</w:t>
      </w:r>
      <w:r w:rsidR="00E5710F" w:rsidRPr="006055A6"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Pr="006055A6">
        <w:rPr>
          <w:rFonts w:ascii="PT Astra Serif" w:hAnsi="PT Astra Serif" w:cs="Times New Roman"/>
          <w:b w:val="0"/>
          <w:sz w:val="26"/>
          <w:szCs w:val="26"/>
        </w:rPr>
        <w:t xml:space="preserve">областного бюджета </w:t>
      </w:r>
      <w:r w:rsidR="00E5710F" w:rsidRPr="006055A6">
        <w:rPr>
          <w:rFonts w:ascii="PT Astra Serif" w:hAnsi="PT Astra Serif" w:cs="Times New Roman"/>
          <w:b w:val="0"/>
          <w:sz w:val="26"/>
          <w:szCs w:val="26"/>
        </w:rPr>
        <w:br/>
      </w:r>
      <w:r w:rsidRPr="006055A6">
        <w:rPr>
          <w:rFonts w:ascii="PT Astra Serif" w:hAnsi="PT Astra Serif" w:cs="Times New Roman"/>
          <w:b w:val="0"/>
          <w:sz w:val="26"/>
          <w:szCs w:val="26"/>
        </w:rPr>
        <w:t>на 202</w:t>
      </w:r>
      <w:r w:rsidR="00B44835" w:rsidRPr="006055A6">
        <w:rPr>
          <w:rFonts w:ascii="PT Astra Serif" w:hAnsi="PT Astra Serif" w:cs="Times New Roman"/>
          <w:b w:val="0"/>
          <w:sz w:val="26"/>
          <w:szCs w:val="26"/>
        </w:rPr>
        <w:t>5</w:t>
      </w:r>
      <w:r w:rsidRPr="006055A6">
        <w:rPr>
          <w:rFonts w:ascii="PT Astra Serif" w:hAnsi="PT Astra Serif" w:cs="Times New Roman"/>
          <w:b w:val="0"/>
          <w:sz w:val="26"/>
          <w:szCs w:val="26"/>
        </w:rPr>
        <w:t xml:space="preserve"> год и на плановый период 202</w:t>
      </w:r>
      <w:r w:rsidR="00B44835" w:rsidRPr="006055A6">
        <w:rPr>
          <w:rFonts w:ascii="PT Astra Serif" w:hAnsi="PT Astra Serif" w:cs="Times New Roman"/>
          <w:b w:val="0"/>
          <w:sz w:val="26"/>
          <w:szCs w:val="26"/>
        </w:rPr>
        <w:t>6</w:t>
      </w:r>
      <w:r w:rsidRPr="006055A6">
        <w:rPr>
          <w:rFonts w:ascii="PT Astra Serif" w:hAnsi="PT Astra Serif" w:cs="Times New Roman"/>
          <w:b w:val="0"/>
          <w:sz w:val="26"/>
          <w:szCs w:val="26"/>
        </w:rPr>
        <w:t xml:space="preserve"> и 202</w:t>
      </w:r>
      <w:r w:rsidR="00B44835" w:rsidRPr="006055A6">
        <w:rPr>
          <w:rFonts w:ascii="PT Astra Serif" w:hAnsi="PT Astra Serif" w:cs="Times New Roman"/>
          <w:b w:val="0"/>
          <w:sz w:val="26"/>
          <w:szCs w:val="26"/>
        </w:rPr>
        <w:t>7</w:t>
      </w:r>
      <w:r w:rsidRPr="006055A6">
        <w:rPr>
          <w:rFonts w:ascii="PT Astra Serif" w:hAnsi="PT Astra Serif" w:cs="Times New Roman"/>
          <w:b w:val="0"/>
          <w:sz w:val="26"/>
          <w:szCs w:val="26"/>
        </w:rPr>
        <w:t xml:space="preserve"> годов</w:t>
      </w:r>
    </w:p>
    <w:p w:rsidR="00D34AF9" w:rsidRPr="006055A6" w:rsidRDefault="00D34AF9" w:rsidP="006055A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E5710F" w:rsidRPr="006055A6" w:rsidRDefault="00E5710F" w:rsidP="006055A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EF6864" w:rsidRPr="006055A6" w:rsidRDefault="006B3235" w:rsidP="006055A6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6055A6">
        <w:rPr>
          <w:rFonts w:ascii="PT Astra Serif" w:hAnsi="PT Astra Serif"/>
          <w:sz w:val="26"/>
          <w:szCs w:val="26"/>
        </w:rPr>
        <w:t xml:space="preserve">В соответствии с частью </w:t>
      </w:r>
      <w:r w:rsidR="00B44835" w:rsidRPr="006055A6">
        <w:rPr>
          <w:rFonts w:ascii="PT Astra Serif" w:hAnsi="PT Astra Serif"/>
          <w:sz w:val="26"/>
          <w:szCs w:val="26"/>
        </w:rPr>
        <w:t>9</w:t>
      </w:r>
      <w:r w:rsidR="007E6914" w:rsidRPr="006055A6">
        <w:rPr>
          <w:rFonts w:ascii="PT Astra Serif" w:hAnsi="PT Astra Serif"/>
          <w:sz w:val="26"/>
          <w:szCs w:val="26"/>
        </w:rPr>
        <w:t xml:space="preserve"> статьи </w:t>
      </w:r>
      <w:r w:rsidR="00B44835" w:rsidRPr="006055A6">
        <w:rPr>
          <w:rFonts w:ascii="PT Astra Serif" w:hAnsi="PT Astra Serif"/>
          <w:sz w:val="26"/>
          <w:szCs w:val="26"/>
        </w:rPr>
        <w:t>15</w:t>
      </w:r>
      <w:r w:rsidRPr="006055A6">
        <w:rPr>
          <w:rFonts w:ascii="PT Astra Serif" w:hAnsi="PT Astra Serif"/>
          <w:sz w:val="26"/>
          <w:szCs w:val="26"/>
        </w:rPr>
        <w:t xml:space="preserve"> Федерального закона от </w:t>
      </w:r>
      <w:r w:rsidR="00B44835" w:rsidRPr="006055A6">
        <w:rPr>
          <w:rFonts w:ascii="PT Astra Serif" w:hAnsi="PT Astra Serif"/>
          <w:sz w:val="26"/>
          <w:szCs w:val="26"/>
        </w:rPr>
        <w:t xml:space="preserve">29 октября </w:t>
      </w:r>
      <w:r w:rsidR="00072E76">
        <w:rPr>
          <w:rFonts w:ascii="PT Astra Serif" w:hAnsi="PT Astra Serif"/>
          <w:sz w:val="26"/>
          <w:szCs w:val="26"/>
        </w:rPr>
        <w:br/>
      </w:r>
      <w:r w:rsidR="00B44835" w:rsidRPr="006055A6">
        <w:rPr>
          <w:rFonts w:ascii="PT Astra Serif" w:hAnsi="PT Astra Serif"/>
          <w:sz w:val="26"/>
          <w:szCs w:val="26"/>
        </w:rPr>
        <w:t xml:space="preserve">2024 года № 367-ФЗ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Федерации, признании утратившими силу отдельных положений законодательных актов Российской Федерации </w:t>
      </w:r>
      <w:r w:rsidR="00072E76">
        <w:rPr>
          <w:rFonts w:ascii="PT Astra Serif" w:hAnsi="PT Astra Serif"/>
          <w:sz w:val="26"/>
          <w:szCs w:val="26"/>
        </w:rPr>
        <w:br/>
      </w:r>
      <w:r w:rsidR="00B44835" w:rsidRPr="006055A6">
        <w:rPr>
          <w:rFonts w:ascii="PT Astra Serif" w:hAnsi="PT Astra Serif"/>
          <w:sz w:val="26"/>
          <w:szCs w:val="26"/>
        </w:rPr>
        <w:t>и об установлении особенностей исполнения бюджетов бюджетной системы Российской Федерации в 2025 году»</w:t>
      </w:r>
      <w:r w:rsidR="002B062A" w:rsidRPr="006055A6">
        <w:rPr>
          <w:rFonts w:ascii="PT Astra Serif" w:hAnsi="PT Astra Serif"/>
          <w:sz w:val="26"/>
          <w:szCs w:val="26"/>
        </w:rPr>
        <w:t xml:space="preserve"> </w:t>
      </w:r>
      <w:proofErr w:type="gramEnd"/>
    </w:p>
    <w:p w:rsidR="00D34AF9" w:rsidRPr="006055A6" w:rsidRDefault="006B3235" w:rsidP="006055A6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055A6">
        <w:rPr>
          <w:rFonts w:ascii="PT Astra Serif" w:hAnsi="PT Astra Serif"/>
          <w:sz w:val="26"/>
          <w:szCs w:val="26"/>
        </w:rPr>
        <w:t>ПОСТАНОВЛЯЮ:</w:t>
      </w:r>
    </w:p>
    <w:p w:rsidR="00D34AF9" w:rsidRPr="006055A6" w:rsidRDefault="006B3235" w:rsidP="006055A6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6055A6">
        <w:rPr>
          <w:rFonts w:ascii="PT Astra Serif" w:hAnsi="PT Astra Serif"/>
          <w:sz w:val="26"/>
          <w:szCs w:val="26"/>
          <w:lang w:eastAsia="ru-RU"/>
        </w:rPr>
        <w:t>1. Внести в сводную бюджетную роспись областного бюджета на 202</w:t>
      </w:r>
      <w:r w:rsidR="00B44835" w:rsidRPr="006055A6">
        <w:rPr>
          <w:rFonts w:ascii="PT Astra Serif" w:hAnsi="PT Astra Serif"/>
          <w:sz w:val="26"/>
          <w:szCs w:val="26"/>
          <w:lang w:eastAsia="ru-RU"/>
        </w:rPr>
        <w:t>5</w:t>
      </w:r>
      <w:r w:rsidRPr="006055A6">
        <w:rPr>
          <w:rFonts w:ascii="PT Astra Serif" w:hAnsi="PT Astra Serif"/>
          <w:sz w:val="26"/>
          <w:szCs w:val="26"/>
          <w:lang w:eastAsia="ru-RU"/>
        </w:rPr>
        <w:t xml:space="preserve"> год </w:t>
      </w:r>
      <w:r w:rsidR="00072E76">
        <w:rPr>
          <w:rFonts w:ascii="PT Astra Serif" w:hAnsi="PT Astra Serif"/>
          <w:sz w:val="26"/>
          <w:szCs w:val="26"/>
          <w:lang w:eastAsia="ru-RU"/>
        </w:rPr>
        <w:br/>
      </w:r>
      <w:r w:rsidRPr="006055A6">
        <w:rPr>
          <w:rFonts w:ascii="PT Astra Serif" w:hAnsi="PT Astra Serif"/>
          <w:sz w:val="26"/>
          <w:szCs w:val="26"/>
          <w:lang w:eastAsia="ru-RU"/>
        </w:rPr>
        <w:t>и на плановый период 202</w:t>
      </w:r>
      <w:r w:rsidR="00B44835" w:rsidRPr="006055A6">
        <w:rPr>
          <w:rFonts w:ascii="PT Astra Serif" w:hAnsi="PT Astra Serif"/>
          <w:sz w:val="26"/>
          <w:szCs w:val="26"/>
          <w:lang w:eastAsia="ru-RU"/>
        </w:rPr>
        <w:t>6</w:t>
      </w:r>
      <w:r w:rsidRPr="006055A6">
        <w:rPr>
          <w:rFonts w:ascii="PT Astra Serif" w:hAnsi="PT Astra Serif"/>
          <w:sz w:val="26"/>
          <w:szCs w:val="26"/>
          <w:lang w:eastAsia="ru-RU"/>
        </w:rPr>
        <w:t xml:space="preserve"> и 202</w:t>
      </w:r>
      <w:r w:rsidR="00B44835" w:rsidRPr="006055A6">
        <w:rPr>
          <w:rFonts w:ascii="PT Astra Serif" w:hAnsi="PT Astra Serif"/>
          <w:sz w:val="26"/>
          <w:szCs w:val="26"/>
          <w:lang w:eastAsia="ru-RU"/>
        </w:rPr>
        <w:t>7</w:t>
      </w:r>
      <w:r w:rsidRPr="006055A6">
        <w:rPr>
          <w:rFonts w:ascii="PT Astra Serif" w:hAnsi="PT Astra Serif"/>
          <w:sz w:val="26"/>
          <w:szCs w:val="26"/>
          <w:lang w:eastAsia="ru-RU"/>
        </w:rPr>
        <w:t xml:space="preserve"> годов изменения, перераспределив </w:t>
      </w:r>
      <w:r w:rsidR="00E32723" w:rsidRPr="006055A6">
        <w:rPr>
          <w:rFonts w:ascii="PT Astra Serif" w:hAnsi="PT Astra Serif"/>
          <w:sz w:val="26"/>
          <w:szCs w:val="26"/>
          <w:lang w:eastAsia="ru-RU"/>
        </w:rPr>
        <w:t>в 202</w:t>
      </w:r>
      <w:r w:rsidR="00B44835" w:rsidRPr="006055A6">
        <w:rPr>
          <w:rFonts w:ascii="PT Astra Serif" w:hAnsi="PT Astra Serif"/>
          <w:sz w:val="26"/>
          <w:szCs w:val="26"/>
          <w:lang w:eastAsia="ru-RU"/>
        </w:rPr>
        <w:t>5</w:t>
      </w:r>
      <w:r w:rsidR="00E32723" w:rsidRPr="006055A6">
        <w:rPr>
          <w:rFonts w:ascii="PT Astra Serif" w:hAnsi="PT Astra Serif"/>
          <w:sz w:val="26"/>
          <w:szCs w:val="26"/>
          <w:lang w:eastAsia="ru-RU"/>
        </w:rPr>
        <w:t xml:space="preserve"> году </w:t>
      </w:r>
      <w:r w:rsidRPr="006055A6">
        <w:rPr>
          <w:rFonts w:ascii="PT Astra Serif" w:hAnsi="PT Astra Serif"/>
          <w:sz w:val="26"/>
          <w:szCs w:val="26"/>
          <w:lang w:eastAsia="ru-RU"/>
        </w:rPr>
        <w:t>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D34AF9" w:rsidRPr="006055A6" w:rsidRDefault="006B3235" w:rsidP="006055A6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6055A6">
        <w:rPr>
          <w:rFonts w:ascii="PT Astra Serif" w:hAnsi="PT Astra Serif"/>
          <w:sz w:val="26"/>
          <w:szCs w:val="26"/>
          <w:lang w:eastAsia="ru-RU"/>
        </w:rPr>
        <w:t>2. </w:t>
      </w:r>
      <w:proofErr w:type="gramStart"/>
      <w:r w:rsidRPr="006055A6">
        <w:rPr>
          <w:rFonts w:ascii="PT Astra Serif" w:hAnsi="PT Astra Serif"/>
          <w:sz w:val="26"/>
          <w:szCs w:val="26"/>
          <w:lang w:eastAsia="ru-RU"/>
        </w:rPr>
        <w:t>Контроль за</w:t>
      </w:r>
      <w:proofErr w:type="gramEnd"/>
      <w:r w:rsidRPr="006055A6">
        <w:rPr>
          <w:rFonts w:ascii="PT Astra Serif" w:hAnsi="PT Astra Serif"/>
          <w:sz w:val="26"/>
          <w:szCs w:val="26"/>
          <w:lang w:eastAsia="ru-RU"/>
        </w:rPr>
        <w:t xml:space="preserve"> исполнением настоящего постановления возложить </w:t>
      </w:r>
      <w:r w:rsidR="00072E76">
        <w:rPr>
          <w:rFonts w:ascii="PT Astra Serif" w:hAnsi="PT Astra Serif"/>
          <w:sz w:val="26"/>
          <w:szCs w:val="26"/>
          <w:lang w:eastAsia="ru-RU"/>
        </w:rPr>
        <w:br/>
      </w:r>
      <w:r w:rsidRPr="006055A6">
        <w:rPr>
          <w:rFonts w:ascii="PT Astra Serif" w:hAnsi="PT Astra Serif"/>
          <w:sz w:val="26"/>
          <w:szCs w:val="26"/>
          <w:lang w:eastAsia="ru-RU"/>
        </w:rPr>
        <w:t>на заместителя Губернатора Томской области – начальника Департамента финансов Томской области.</w:t>
      </w:r>
    </w:p>
    <w:p w:rsidR="00D34AF9" w:rsidRPr="006055A6" w:rsidRDefault="00D34AF9" w:rsidP="006055A6">
      <w:pPr>
        <w:pStyle w:val="ConsPlusNormal"/>
        <w:rPr>
          <w:rFonts w:ascii="PT Astra Serif" w:hAnsi="PT Astra Serif"/>
          <w:sz w:val="26"/>
          <w:szCs w:val="26"/>
        </w:rPr>
      </w:pPr>
    </w:p>
    <w:p w:rsidR="00D34AF9" w:rsidRPr="006055A6" w:rsidRDefault="00D34AF9" w:rsidP="006055A6">
      <w:pPr>
        <w:pStyle w:val="ConsPlusNormal"/>
        <w:rPr>
          <w:rFonts w:ascii="PT Astra Serif" w:hAnsi="PT Astra Serif"/>
          <w:sz w:val="26"/>
          <w:szCs w:val="26"/>
        </w:rPr>
      </w:pPr>
    </w:p>
    <w:p w:rsidR="00D34AF9" w:rsidRPr="006055A6" w:rsidRDefault="00D34AF9" w:rsidP="006055A6">
      <w:pPr>
        <w:pStyle w:val="ConsPlusNormal"/>
        <w:rPr>
          <w:rFonts w:ascii="PT Astra Serif" w:hAnsi="PT Astra Serif"/>
          <w:sz w:val="26"/>
          <w:szCs w:val="26"/>
        </w:rPr>
      </w:pPr>
    </w:p>
    <w:p w:rsidR="00D34AF9" w:rsidRPr="006055A6" w:rsidRDefault="00D34AF9" w:rsidP="006055A6">
      <w:pPr>
        <w:pStyle w:val="ConsPlusNormal"/>
        <w:rPr>
          <w:rFonts w:ascii="PT Astra Serif" w:hAnsi="PT Astra Serif"/>
          <w:sz w:val="26"/>
          <w:szCs w:val="26"/>
        </w:rPr>
      </w:pPr>
    </w:p>
    <w:p w:rsidR="00D34AF9" w:rsidRPr="006055A6" w:rsidRDefault="006B3235" w:rsidP="006055A6">
      <w:pPr>
        <w:pStyle w:val="ConsPlusNormal"/>
        <w:rPr>
          <w:rFonts w:ascii="PT Astra Serif" w:hAnsi="PT Astra Serif"/>
          <w:sz w:val="26"/>
          <w:szCs w:val="26"/>
        </w:rPr>
      </w:pPr>
      <w:r w:rsidRPr="006055A6">
        <w:rPr>
          <w:rFonts w:ascii="PT Astra Serif" w:hAnsi="PT Astra Serif"/>
          <w:sz w:val="26"/>
          <w:szCs w:val="26"/>
        </w:rPr>
        <w:t xml:space="preserve">Губернатор Томской области </w:t>
      </w:r>
      <w:r w:rsidRPr="006055A6">
        <w:rPr>
          <w:rFonts w:ascii="PT Astra Serif" w:hAnsi="PT Astra Serif"/>
          <w:sz w:val="26"/>
          <w:szCs w:val="26"/>
        </w:rPr>
        <w:tab/>
      </w:r>
      <w:r w:rsidRPr="006055A6">
        <w:rPr>
          <w:rFonts w:ascii="PT Astra Serif" w:hAnsi="PT Astra Serif"/>
          <w:sz w:val="26"/>
          <w:szCs w:val="26"/>
        </w:rPr>
        <w:tab/>
      </w:r>
      <w:r w:rsidRPr="006055A6">
        <w:rPr>
          <w:rFonts w:ascii="PT Astra Serif" w:hAnsi="PT Astra Serif"/>
          <w:sz w:val="26"/>
          <w:szCs w:val="26"/>
        </w:rPr>
        <w:tab/>
      </w:r>
      <w:r w:rsidRPr="006055A6">
        <w:rPr>
          <w:rFonts w:ascii="PT Astra Serif" w:hAnsi="PT Astra Serif"/>
          <w:sz w:val="26"/>
          <w:szCs w:val="26"/>
        </w:rPr>
        <w:tab/>
      </w:r>
      <w:r w:rsidRPr="006055A6">
        <w:rPr>
          <w:rFonts w:ascii="PT Astra Serif" w:hAnsi="PT Astra Serif"/>
          <w:sz w:val="26"/>
          <w:szCs w:val="26"/>
        </w:rPr>
        <w:tab/>
      </w:r>
      <w:r w:rsidRPr="006055A6">
        <w:rPr>
          <w:rFonts w:ascii="PT Astra Serif" w:hAnsi="PT Astra Serif"/>
          <w:sz w:val="26"/>
          <w:szCs w:val="26"/>
        </w:rPr>
        <w:tab/>
      </w:r>
      <w:r w:rsidRPr="006055A6">
        <w:rPr>
          <w:rFonts w:ascii="PT Astra Serif" w:hAnsi="PT Astra Serif"/>
          <w:sz w:val="26"/>
          <w:szCs w:val="26"/>
        </w:rPr>
        <w:tab/>
      </w:r>
      <w:r w:rsidR="00072E76">
        <w:rPr>
          <w:rFonts w:ascii="PT Astra Serif" w:hAnsi="PT Astra Serif"/>
          <w:sz w:val="26"/>
          <w:szCs w:val="26"/>
        </w:rPr>
        <w:t xml:space="preserve">    </w:t>
      </w:r>
      <w:r w:rsidRPr="006055A6">
        <w:rPr>
          <w:rFonts w:ascii="PT Astra Serif" w:hAnsi="PT Astra Serif"/>
          <w:sz w:val="26"/>
          <w:szCs w:val="26"/>
        </w:rPr>
        <w:t>В.В. Мазур</w:t>
      </w:r>
    </w:p>
    <w:p w:rsidR="00D34AF9" w:rsidRPr="006055A6" w:rsidRDefault="00D34AF9" w:rsidP="006055A6">
      <w:pPr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34AF9" w:rsidRPr="006055A6" w:rsidRDefault="00D34AF9" w:rsidP="006055A6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D34AF9" w:rsidRPr="006055A6" w:rsidRDefault="00D34AF9" w:rsidP="006055A6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D34AF9" w:rsidRPr="006055A6" w:rsidRDefault="00D34AF9" w:rsidP="006055A6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D34AF9" w:rsidRPr="006055A6" w:rsidRDefault="00D34AF9" w:rsidP="006055A6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D34AF9" w:rsidRPr="006055A6" w:rsidRDefault="00D34AF9" w:rsidP="006055A6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572FAE" w:rsidRDefault="00572FAE" w:rsidP="006055A6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072E76" w:rsidRDefault="00072E76" w:rsidP="006055A6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072E76" w:rsidRDefault="00072E76" w:rsidP="006055A6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072E76" w:rsidRDefault="00072E76" w:rsidP="006055A6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072E76" w:rsidRDefault="00072E76" w:rsidP="006055A6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072E76" w:rsidRDefault="00072E76" w:rsidP="006055A6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072E76" w:rsidRDefault="00072E76" w:rsidP="006055A6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072E76" w:rsidRDefault="00072E76" w:rsidP="006055A6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072E76" w:rsidRDefault="00072E76" w:rsidP="006055A6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072E76" w:rsidRPr="006055A6" w:rsidRDefault="00072E76" w:rsidP="006055A6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D34AF9" w:rsidRPr="006055A6" w:rsidRDefault="00D34AF9" w:rsidP="006055A6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D67AA5" w:rsidRPr="006055A6" w:rsidRDefault="00D67AA5" w:rsidP="006055A6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D34AF9" w:rsidRPr="00E5710F" w:rsidRDefault="006B3235" w:rsidP="006055A6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 w:rsidRPr="00E5710F">
        <w:rPr>
          <w:rFonts w:ascii="PT Astra Serif" w:hAnsi="PT Astra Serif"/>
          <w:sz w:val="20"/>
          <w:szCs w:val="20"/>
          <w:lang w:eastAsia="ru-RU"/>
        </w:rPr>
        <w:t>Феденёв</w:t>
      </w:r>
      <w:proofErr w:type="spellEnd"/>
      <w:r w:rsidR="00D67AA5" w:rsidRPr="00E5710F">
        <w:rPr>
          <w:rFonts w:ascii="PT Astra Serif" w:hAnsi="PT Astra Serif"/>
          <w:sz w:val="20"/>
          <w:szCs w:val="20"/>
          <w:lang w:eastAsia="ru-RU"/>
        </w:rPr>
        <w:t xml:space="preserve"> </w:t>
      </w:r>
      <w:proofErr w:type="spellStart"/>
      <w:r w:rsidR="00D67AA5" w:rsidRPr="00E5710F">
        <w:rPr>
          <w:rFonts w:ascii="PT Astra Serif" w:hAnsi="PT Astra Serif"/>
          <w:sz w:val="20"/>
          <w:szCs w:val="20"/>
          <w:lang w:eastAsia="ru-RU"/>
        </w:rPr>
        <w:t>А.М</w:t>
      </w:r>
      <w:proofErr w:type="spellEnd"/>
      <w:r w:rsidR="00D67AA5" w:rsidRPr="00E5710F">
        <w:rPr>
          <w:rFonts w:ascii="PT Astra Serif" w:hAnsi="PT Astra Serif"/>
          <w:sz w:val="20"/>
          <w:szCs w:val="20"/>
          <w:lang w:eastAsia="ru-RU"/>
        </w:rPr>
        <w:t>.</w:t>
      </w:r>
    </w:p>
    <w:p w:rsidR="00E5710F" w:rsidRPr="00E5710F" w:rsidRDefault="00E5710F" w:rsidP="006055A6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 w:rsidRPr="00E5710F">
        <w:rPr>
          <w:rFonts w:ascii="PT Astra Serif" w:hAnsi="PT Astra Serif"/>
          <w:sz w:val="20"/>
          <w:szCs w:val="20"/>
          <w:lang w:eastAsia="ru-RU"/>
        </w:rPr>
        <w:t>0919mn02.pap2025</w:t>
      </w:r>
    </w:p>
    <w:p w:rsidR="00D34AF9" w:rsidRPr="00E5710F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D34AF9" w:rsidRPr="00E5710F" w:rsidSect="00E5710F">
          <w:headerReference w:type="default" r:id="rId8"/>
          <w:pgSz w:w="11905" w:h="16838" w:code="9"/>
          <w:pgMar w:top="851" w:right="851" w:bottom="1134" w:left="1701" w:header="737" w:footer="0" w:gutter="0"/>
          <w:cols w:space="720"/>
          <w:titlePg/>
          <w:docGrid w:linePitch="299"/>
        </w:sectPr>
      </w:pPr>
    </w:p>
    <w:p w:rsidR="00D34AF9" w:rsidRPr="00E5710F" w:rsidRDefault="006B3235" w:rsidP="00072E76">
      <w:pPr>
        <w:pStyle w:val="ConsPlusNormal"/>
        <w:ind w:left="11340"/>
        <w:jc w:val="both"/>
        <w:rPr>
          <w:rFonts w:ascii="PT Astra Serif" w:hAnsi="PT Astra Serif"/>
          <w:sz w:val="24"/>
          <w:szCs w:val="24"/>
        </w:rPr>
      </w:pPr>
      <w:r w:rsidRPr="00E5710F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D34AF9" w:rsidRPr="00E5710F" w:rsidRDefault="006B3235" w:rsidP="00072E76">
      <w:pPr>
        <w:pStyle w:val="ConsPlusNormal"/>
        <w:tabs>
          <w:tab w:val="left" w:pos="6096"/>
        </w:tabs>
        <w:ind w:left="11340"/>
        <w:jc w:val="both"/>
        <w:rPr>
          <w:rFonts w:ascii="PT Astra Serif" w:hAnsi="PT Astra Serif"/>
          <w:sz w:val="24"/>
          <w:szCs w:val="24"/>
        </w:rPr>
      </w:pPr>
      <w:r w:rsidRPr="00E5710F">
        <w:rPr>
          <w:rFonts w:ascii="PT Astra Serif" w:hAnsi="PT Astra Serif"/>
          <w:sz w:val="24"/>
          <w:szCs w:val="24"/>
        </w:rPr>
        <w:t>к постановлению Администрации Томск</w:t>
      </w:r>
      <w:bookmarkStart w:id="0" w:name="_GoBack"/>
      <w:bookmarkEnd w:id="0"/>
      <w:r w:rsidRPr="00E5710F">
        <w:rPr>
          <w:rFonts w:ascii="PT Astra Serif" w:hAnsi="PT Astra Serif"/>
          <w:sz w:val="24"/>
          <w:szCs w:val="24"/>
        </w:rPr>
        <w:t>ой области</w:t>
      </w:r>
    </w:p>
    <w:p w:rsidR="00D34AF9" w:rsidRPr="00E5710F" w:rsidRDefault="00072E76" w:rsidP="00072E76">
      <w:pPr>
        <w:pStyle w:val="ConsPlusNormal"/>
        <w:tabs>
          <w:tab w:val="left" w:pos="6096"/>
        </w:tabs>
        <w:ind w:left="113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</w:t>
      </w:r>
      <w:r w:rsidR="00092621">
        <w:rPr>
          <w:rFonts w:ascii="PT Astra Serif" w:hAnsi="PT Astra Serif"/>
          <w:sz w:val="24"/>
          <w:szCs w:val="24"/>
        </w:rPr>
        <w:t xml:space="preserve"> 24.09.2025 № </w:t>
      </w:r>
      <w:proofErr w:type="spellStart"/>
      <w:r w:rsidR="00092621">
        <w:rPr>
          <w:rFonts w:ascii="PT Astra Serif" w:hAnsi="PT Astra Serif"/>
          <w:sz w:val="24"/>
          <w:szCs w:val="24"/>
        </w:rPr>
        <w:t>430а</w:t>
      </w:r>
      <w:proofErr w:type="spellEnd"/>
    </w:p>
    <w:p w:rsidR="00D34AF9" w:rsidRPr="00E5710F" w:rsidRDefault="00D34AF9" w:rsidP="00035D43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</w:p>
    <w:p w:rsidR="00072E76" w:rsidRDefault="006B3235" w:rsidP="000A3FB6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E5710F">
        <w:rPr>
          <w:rFonts w:ascii="PT Astra Serif" w:hAnsi="PT Astra Serif"/>
          <w:sz w:val="24"/>
          <w:szCs w:val="24"/>
          <w:lang w:eastAsia="ru-RU"/>
        </w:rPr>
        <w:t xml:space="preserve">Перечень </w:t>
      </w:r>
    </w:p>
    <w:p w:rsidR="000A3FB6" w:rsidRPr="00E5710F" w:rsidRDefault="006B3235" w:rsidP="000A3FB6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E5710F">
        <w:rPr>
          <w:rFonts w:ascii="PT Astra Serif" w:hAnsi="PT Astra Serif"/>
          <w:sz w:val="24"/>
          <w:szCs w:val="24"/>
          <w:lang w:eastAsia="ru-RU"/>
        </w:rPr>
        <w:t>направлений расходов областного бюджета, бюджетные ассигнования на финансовое обеспечение которых</w:t>
      </w:r>
    </w:p>
    <w:p w:rsidR="000A3FB6" w:rsidRPr="00E5710F" w:rsidRDefault="006B3235" w:rsidP="000A3FB6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E5710F">
        <w:rPr>
          <w:rFonts w:ascii="PT Astra Serif" w:hAnsi="PT Astra Serif"/>
          <w:sz w:val="24"/>
          <w:szCs w:val="24"/>
          <w:lang w:eastAsia="ru-RU"/>
        </w:rPr>
        <w:t>подлежат перераспределению в 202</w:t>
      </w:r>
      <w:r w:rsidR="00B44835" w:rsidRPr="00E5710F">
        <w:rPr>
          <w:rFonts w:ascii="PT Astra Serif" w:hAnsi="PT Astra Serif"/>
          <w:sz w:val="24"/>
          <w:szCs w:val="24"/>
          <w:lang w:eastAsia="ru-RU"/>
        </w:rPr>
        <w:t>5</w:t>
      </w:r>
      <w:r w:rsidRPr="00E5710F">
        <w:rPr>
          <w:rFonts w:ascii="PT Astra Serif" w:hAnsi="PT Astra Serif"/>
          <w:sz w:val="24"/>
          <w:szCs w:val="24"/>
          <w:lang w:eastAsia="ru-RU"/>
        </w:rPr>
        <w:t xml:space="preserve"> году по сводной бюджетной росписи</w:t>
      </w:r>
      <w:r w:rsidR="007E6914" w:rsidRPr="00E5710F">
        <w:rPr>
          <w:rFonts w:ascii="PT Astra Serif" w:hAnsi="PT Astra Serif"/>
          <w:sz w:val="24"/>
          <w:szCs w:val="24"/>
          <w:lang w:eastAsia="ru-RU"/>
        </w:rPr>
        <w:t xml:space="preserve"> областного бюджета на 202</w:t>
      </w:r>
      <w:r w:rsidR="00B44835" w:rsidRPr="00E5710F">
        <w:rPr>
          <w:rFonts w:ascii="PT Astra Serif" w:hAnsi="PT Astra Serif"/>
          <w:sz w:val="24"/>
          <w:szCs w:val="24"/>
          <w:lang w:eastAsia="ru-RU"/>
        </w:rPr>
        <w:t>5</w:t>
      </w:r>
      <w:r w:rsidRPr="00E5710F">
        <w:rPr>
          <w:rFonts w:ascii="PT Astra Serif" w:hAnsi="PT Astra Serif"/>
          <w:sz w:val="24"/>
          <w:szCs w:val="24"/>
          <w:lang w:eastAsia="ru-RU"/>
        </w:rPr>
        <w:t xml:space="preserve"> год </w:t>
      </w:r>
      <w:r w:rsidR="00072E76">
        <w:rPr>
          <w:rFonts w:ascii="PT Astra Serif" w:hAnsi="PT Astra Serif"/>
          <w:sz w:val="24"/>
          <w:szCs w:val="24"/>
          <w:lang w:eastAsia="ru-RU"/>
        </w:rPr>
        <w:br/>
      </w:r>
      <w:r w:rsidRPr="00E5710F">
        <w:rPr>
          <w:rFonts w:ascii="PT Astra Serif" w:hAnsi="PT Astra Serif"/>
          <w:sz w:val="24"/>
          <w:szCs w:val="24"/>
          <w:lang w:eastAsia="ru-RU"/>
        </w:rPr>
        <w:t>и</w:t>
      </w:r>
      <w:r w:rsidR="00072E76"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E5710F">
        <w:rPr>
          <w:rFonts w:ascii="PT Astra Serif" w:hAnsi="PT Astra Serif"/>
          <w:sz w:val="24"/>
          <w:szCs w:val="24"/>
          <w:lang w:eastAsia="ru-RU"/>
        </w:rPr>
        <w:t>на плановый период 202</w:t>
      </w:r>
      <w:r w:rsidR="00B44835" w:rsidRPr="00E5710F">
        <w:rPr>
          <w:rFonts w:ascii="PT Astra Serif" w:hAnsi="PT Astra Serif"/>
          <w:sz w:val="24"/>
          <w:szCs w:val="24"/>
          <w:lang w:eastAsia="ru-RU"/>
        </w:rPr>
        <w:t>6</w:t>
      </w:r>
      <w:r w:rsidRPr="00E5710F">
        <w:rPr>
          <w:rFonts w:ascii="PT Astra Serif" w:hAnsi="PT Astra Serif"/>
          <w:sz w:val="24"/>
          <w:szCs w:val="24"/>
          <w:lang w:eastAsia="ru-RU"/>
        </w:rPr>
        <w:t xml:space="preserve"> и 202</w:t>
      </w:r>
      <w:r w:rsidR="00B44835" w:rsidRPr="00E5710F">
        <w:rPr>
          <w:rFonts w:ascii="PT Astra Serif" w:hAnsi="PT Astra Serif"/>
          <w:sz w:val="24"/>
          <w:szCs w:val="24"/>
          <w:lang w:eastAsia="ru-RU"/>
        </w:rPr>
        <w:t>7</w:t>
      </w:r>
      <w:r w:rsidRPr="00E5710F">
        <w:rPr>
          <w:rFonts w:ascii="PT Astra Serif" w:hAnsi="PT Astra Serif"/>
          <w:sz w:val="24"/>
          <w:szCs w:val="24"/>
          <w:lang w:eastAsia="ru-RU"/>
        </w:rPr>
        <w:t xml:space="preserve"> годов</w:t>
      </w:r>
    </w:p>
    <w:p w:rsidR="00D34AF9" w:rsidRPr="00072E76" w:rsidRDefault="00D34AF9" w:rsidP="00035D4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0"/>
          <w:szCs w:val="20"/>
          <w:lang w:eastAsia="ru-RU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971"/>
        <w:gridCol w:w="1276"/>
        <w:gridCol w:w="1418"/>
        <w:gridCol w:w="1559"/>
        <w:gridCol w:w="1134"/>
        <w:gridCol w:w="1417"/>
        <w:gridCol w:w="1417"/>
      </w:tblGrid>
      <w:tr w:rsidR="00E5710F" w:rsidRPr="00E5710F" w:rsidTr="008833B7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E5710F" w:rsidRDefault="006B323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 xml:space="preserve">№ </w:t>
            </w:r>
            <w:proofErr w:type="gramStart"/>
            <w:r w:rsidRPr="00E5710F">
              <w:rPr>
                <w:rFonts w:ascii="PT Astra Serif" w:eastAsia="Times New Roman" w:hAnsi="PT Astra Serif"/>
                <w:lang w:eastAsia="ru-RU"/>
              </w:rPr>
              <w:t>п</w:t>
            </w:r>
            <w:proofErr w:type="gramEnd"/>
            <w:r w:rsidRPr="00E5710F">
              <w:rPr>
                <w:rFonts w:ascii="PT Astra Serif" w:eastAsia="Times New Roman" w:hAnsi="PT Astra Serif"/>
                <w:lang w:eastAsia="ru-RU"/>
              </w:rPr>
              <w:t>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E5710F" w:rsidRDefault="006B323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E5710F" w:rsidRDefault="006B323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E5710F" w:rsidRDefault="006B323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 xml:space="preserve">Сумма </w:t>
            </w:r>
            <w:r w:rsidRPr="00E5710F">
              <w:rPr>
                <w:rFonts w:ascii="PT Astra Serif" w:eastAsia="Times New Roman" w:hAnsi="PT Astra Serif"/>
                <w:lang w:eastAsia="ru-RU"/>
              </w:rPr>
              <w:br/>
              <w:t>(тыс. рублей)</w:t>
            </w:r>
          </w:p>
        </w:tc>
      </w:tr>
      <w:tr w:rsidR="00E5710F" w:rsidRPr="00E5710F" w:rsidTr="008833B7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5DFF" w:rsidRPr="00E5710F" w:rsidRDefault="00D15DFF" w:rsidP="00D15DFF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5DFF" w:rsidRPr="00E5710F" w:rsidRDefault="00D15DFF" w:rsidP="00D15DFF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E5710F" w:rsidRDefault="006B323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E5710F" w:rsidRDefault="006B323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E5710F" w:rsidRDefault="006B323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E5710F" w:rsidRDefault="006B323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E5710F" w:rsidRDefault="006B323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>Дополни-тельный экономи-ческий код</w:t>
            </w: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E5710F" w:rsidRDefault="00D15DFF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</w:tr>
      <w:tr w:rsidR="00E5710F" w:rsidRPr="00E5710F" w:rsidTr="008833B7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DFF" w:rsidRPr="00E5710F" w:rsidRDefault="006B323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E5710F" w:rsidRDefault="006B323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E5710F" w:rsidRDefault="006B323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E5710F" w:rsidRDefault="006B323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E5710F" w:rsidRDefault="006B323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E5710F" w:rsidRDefault="006B323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E5710F" w:rsidRDefault="006B323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E5710F" w:rsidRDefault="006B323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>8</w:t>
            </w:r>
          </w:p>
        </w:tc>
      </w:tr>
      <w:tr w:rsidR="00E5710F" w:rsidRPr="00E5710F" w:rsidTr="00E43A89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2DA" w:rsidRPr="00E5710F" w:rsidRDefault="007E22DA" w:rsidP="00E43A89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2DA" w:rsidRPr="00E5710F" w:rsidRDefault="006B3235" w:rsidP="007E22D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2DA" w:rsidRPr="00E5710F" w:rsidRDefault="006B3235" w:rsidP="007E22D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2DA" w:rsidRPr="00E5710F" w:rsidRDefault="006B3235" w:rsidP="007E22D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2DA" w:rsidRPr="00E5710F" w:rsidRDefault="006B3235" w:rsidP="007E22D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2DA" w:rsidRPr="00E5710F" w:rsidRDefault="006B3235" w:rsidP="007E22D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2DA" w:rsidRPr="00E5710F" w:rsidRDefault="006B3235" w:rsidP="007E22D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2DA" w:rsidRPr="00E5710F" w:rsidRDefault="006B3235" w:rsidP="007E22D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 xml:space="preserve">0,0  </w:t>
            </w:r>
          </w:p>
        </w:tc>
      </w:tr>
      <w:tr w:rsidR="00E5710F" w:rsidRPr="00E5710F" w:rsidTr="00E43A89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2DA" w:rsidRPr="00E5710F" w:rsidRDefault="006B3235" w:rsidP="00E43A89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>1</w:t>
            </w:r>
            <w:r w:rsidR="00072E76"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2DA" w:rsidRPr="00E5710F" w:rsidRDefault="006B3235" w:rsidP="007E22D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>Итого расходы, курируемые заместителем Губернатора Томской области по промышленности, инвестиционной политике и имущественным отношениям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2DA" w:rsidRPr="00E5710F" w:rsidRDefault="006B3235" w:rsidP="007E22D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2DA" w:rsidRPr="00E5710F" w:rsidRDefault="006B3235" w:rsidP="007E22D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2DA" w:rsidRPr="00E5710F" w:rsidRDefault="006B3235" w:rsidP="007E22D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2DA" w:rsidRPr="00E5710F" w:rsidRDefault="006B3235" w:rsidP="007E22D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2DA" w:rsidRPr="00E5710F" w:rsidRDefault="006B3235" w:rsidP="007E22D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2DA" w:rsidRPr="00E5710F" w:rsidRDefault="006B3235" w:rsidP="007E22D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 xml:space="preserve">0,0  </w:t>
            </w:r>
          </w:p>
        </w:tc>
      </w:tr>
      <w:tr w:rsidR="00E5710F" w:rsidRPr="00E5710F" w:rsidTr="00E43A89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2DA" w:rsidRPr="00E5710F" w:rsidRDefault="006B3235" w:rsidP="00E43A89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>1.1</w:t>
            </w:r>
            <w:r w:rsidR="00072E76"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2DA" w:rsidRPr="00E5710F" w:rsidRDefault="006B3235" w:rsidP="007E22D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>Департамент по управлению государственной собственностью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2DA" w:rsidRPr="00E5710F" w:rsidRDefault="006B3235" w:rsidP="007E22D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>801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2DA" w:rsidRPr="00E5710F" w:rsidRDefault="006B3235" w:rsidP="007E22D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2DA" w:rsidRPr="00E5710F" w:rsidRDefault="006B3235" w:rsidP="007E22D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2DA" w:rsidRPr="00E5710F" w:rsidRDefault="006B3235" w:rsidP="007E22D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2DA" w:rsidRPr="00E5710F" w:rsidRDefault="006B3235" w:rsidP="007E22D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2DA" w:rsidRPr="00E5710F" w:rsidRDefault="006B3235" w:rsidP="007E22D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 xml:space="preserve">1 261,0  </w:t>
            </w:r>
          </w:p>
        </w:tc>
      </w:tr>
      <w:tr w:rsidR="00E5710F" w:rsidRPr="00E5710F" w:rsidTr="00E43A89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2DA" w:rsidRPr="00E5710F" w:rsidRDefault="007E22DA" w:rsidP="00E43A89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2DA" w:rsidRPr="00E5710F" w:rsidRDefault="006B3235" w:rsidP="007E22D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 xml:space="preserve">Предоставление государственных услуг (выполнение работ) в сфере рационального использования государственного имущества Томской области учреждениями в соответствии </w:t>
            </w:r>
            <w:r w:rsidR="00072E76">
              <w:rPr>
                <w:rFonts w:ascii="PT Astra Serif" w:eastAsia="Times New Roman" w:hAnsi="PT Astra Serif"/>
                <w:lang w:eastAsia="ru-RU"/>
              </w:rPr>
              <w:br/>
            </w:r>
            <w:r w:rsidRPr="00E5710F">
              <w:rPr>
                <w:rFonts w:ascii="PT Astra Serif" w:eastAsia="Times New Roman" w:hAnsi="PT Astra Serif"/>
                <w:lang w:eastAsia="ru-RU"/>
              </w:rPr>
              <w:t>с государственным заданием и предоставление субсидий учреждениям в целях реализации полномочий по обеспечению функционирования объектов государственного имущества Томской области, а также приобретения учреждениями имущества и нематериальных активов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2DA" w:rsidRPr="00E5710F" w:rsidRDefault="006B3235" w:rsidP="007E22D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>801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2DA" w:rsidRPr="00E5710F" w:rsidRDefault="006B3235" w:rsidP="007E22D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2DA" w:rsidRPr="00E5710F" w:rsidRDefault="006B3235" w:rsidP="007E22D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>2246000170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2DA" w:rsidRPr="00E5710F" w:rsidRDefault="006B3235" w:rsidP="007E22D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2DA" w:rsidRPr="00E5710F" w:rsidRDefault="006B3235" w:rsidP="007E22D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>08000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2DA" w:rsidRPr="00E5710F" w:rsidRDefault="006B3235" w:rsidP="007E22D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 xml:space="preserve">1 261,0  </w:t>
            </w:r>
          </w:p>
        </w:tc>
      </w:tr>
      <w:tr w:rsidR="00E5710F" w:rsidRPr="00E5710F" w:rsidTr="00E43A89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2DA" w:rsidRPr="00E5710F" w:rsidRDefault="006B3235" w:rsidP="00E43A89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>2</w:t>
            </w:r>
            <w:r w:rsidR="00072E76"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2DA" w:rsidRPr="00E5710F" w:rsidRDefault="006B3235" w:rsidP="007E22D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>Непрограммные расходы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2DA" w:rsidRPr="00E5710F" w:rsidRDefault="006B3235" w:rsidP="007E22D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2DA" w:rsidRPr="00E5710F" w:rsidRDefault="006B3235" w:rsidP="007E22D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2DA" w:rsidRPr="00E5710F" w:rsidRDefault="006B3235" w:rsidP="007E22D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2DA" w:rsidRPr="00E5710F" w:rsidRDefault="006B3235" w:rsidP="007E22D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2DA" w:rsidRPr="00E5710F" w:rsidRDefault="006B3235" w:rsidP="007E22D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2DA" w:rsidRPr="00E5710F" w:rsidRDefault="006B3235" w:rsidP="007E22D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 xml:space="preserve">-1 261,0  </w:t>
            </w:r>
          </w:p>
        </w:tc>
      </w:tr>
      <w:tr w:rsidR="00E5710F" w:rsidRPr="00E5710F" w:rsidTr="00E43A89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2DA" w:rsidRPr="00E5710F" w:rsidRDefault="006B3235" w:rsidP="00E43A89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>2.1</w:t>
            </w:r>
            <w:r w:rsidR="00072E76"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2DA" w:rsidRPr="00E5710F" w:rsidRDefault="006B3235" w:rsidP="007E22D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2DA" w:rsidRPr="00E5710F" w:rsidRDefault="006B3235" w:rsidP="007E22D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2DA" w:rsidRPr="00E5710F" w:rsidRDefault="006B3235" w:rsidP="007E22D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2DA" w:rsidRPr="00E5710F" w:rsidRDefault="006B3235" w:rsidP="007E22D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2DA" w:rsidRPr="00E5710F" w:rsidRDefault="006B3235" w:rsidP="007E22D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2DA" w:rsidRPr="00E5710F" w:rsidRDefault="006B3235" w:rsidP="007E22D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2DA" w:rsidRPr="00E5710F" w:rsidRDefault="006B3235" w:rsidP="007E22D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 xml:space="preserve">-1 261,0  </w:t>
            </w:r>
          </w:p>
        </w:tc>
      </w:tr>
      <w:tr w:rsidR="00E511E7" w:rsidRPr="00E5710F" w:rsidTr="00E43A89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2DA" w:rsidRPr="00E5710F" w:rsidRDefault="007E22DA" w:rsidP="00E43A89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2DA" w:rsidRPr="00E5710F" w:rsidRDefault="006B3235" w:rsidP="007E22D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 xml:space="preserve">Финансовое обеспечение мероприятий, связанных </w:t>
            </w:r>
            <w:r w:rsidR="00072E76">
              <w:rPr>
                <w:rFonts w:ascii="PT Astra Serif" w:eastAsia="Times New Roman" w:hAnsi="PT Astra Serif"/>
                <w:lang w:eastAsia="ru-RU"/>
              </w:rPr>
              <w:br/>
            </w:r>
            <w:r w:rsidRPr="00E5710F">
              <w:rPr>
                <w:rFonts w:ascii="PT Astra Serif" w:eastAsia="Times New Roman" w:hAnsi="PT Astra Serif"/>
                <w:lang w:eastAsia="ru-RU"/>
              </w:rPr>
              <w:t xml:space="preserve">с предотвращением влияния ухудшения геополитической </w:t>
            </w:r>
            <w:r w:rsidR="00072E76">
              <w:rPr>
                <w:rFonts w:ascii="PT Astra Serif" w:eastAsia="Times New Roman" w:hAnsi="PT Astra Serif"/>
                <w:lang w:eastAsia="ru-RU"/>
              </w:rPr>
              <w:br/>
            </w:r>
            <w:r w:rsidRPr="00E5710F">
              <w:rPr>
                <w:rFonts w:ascii="PT Astra Serif" w:eastAsia="Times New Roman" w:hAnsi="PT Astra Serif"/>
                <w:lang w:eastAsia="ru-RU"/>
              </w:rPr>
              <w:t>и экономической ситуации на развитие отраслей экономики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2DA" w:rsidRPr="00E5710F" w:rsidRDefault="006B3235" w:rsidP="007E22D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2DA" w:rsidRPr="00E5710F" w:rsidRDefault="006B3235" w:rsidP="007E22D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2DA" w:rsidRPr="00E5710F" w:rsidRDefault="006B3235" w:rsidP="007E22D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>9901400000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2DA" w:rsidRPr="00E5710F" w:rsidRDefault="006B3235" w:rsidP="007E22D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>870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2DA" w:rsidRPr="00E5710F" w:rsidRDefault="006B3235" w:rsidP="007E22D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>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2DA" w:rsidRPr="00E5710F" w:rsidRDefault="006B3235" w:rsidP="007E22DA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5710F">
              <w:rPr>
                <w:rFonts w:ascii="PT Astra Serif" w:eastAsia="Times New Roman" w:hAnsi="PT Astra Serif"/>
                <w:lang w:eastAsia="ru-RU"/>
              </w:rPr>
              <w:t xml:space="preserve">-1 261,0  </w:t>
            </w:r>
          </w:p>
        </w:tc>
      </w:tr>
    </w:tbl>
    <w:p w:rsidR="00D34AF9" w:rsidRPr="00E5710F" w:rsidRDefault="00D34AF9" w:rsidP="004F456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lang w:eastAsia="ru-RU"/>
        </w:rPr>
      </w:pPr>
    </w:p>
    <w:sectPr w:rsidR="00D34AF9" w:rsidRPr="00E5710F" w:rsidSect="00647473">
      <w:headerReference w:type="default" r:id="rId9"/>
      <w:headerReference w:type="first" r:id="rId10"/>
      <w:pgSz w:w="16838" w:h="11905" w:orient="landscape" w:code="9"/>
      <w:pgMar w:top="1134" w:right="851" w:bottom="1134" w:left="1134" w:header="737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3235" w:rsidRDefault="006B3235">
      <w:pPr>
        <w:spacing w:after="0" w:line="240" w:lineRule="auto"/>
      </w:pPr>
      <w:r>
        <w:separator/>
      </w:r>
    </w:p>
  </w:endnote>
  <w:endnote w:type="continuationSeparator" w:id="0">
    <w:p w:rsidR="006B3235" w:rsidRDefault="006B32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3235" w:rsidRDefault="006B3235">
      <w:pPr>
        <w:spacing w:after="0" w:line="240" w:lineRule="auto"/>
      </w:pPr>
      <w:r>
        <w:separator/>
      </w:r>
    </w:p>
  </w:footnote>
  <w:footnote w:type="continuationSeparator" w:id="0">
    <w:p w:rsidR="006B3235" w:rsidRDefault="006B32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DFF" w:rsidRPr="00A0721D" w:rsidRDefault="00D15DFF" w:rsidP="00A0721D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DFF" w:rsidRDefault="006B3235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</w:pPr>
    <w:r w:rsidRPr="00647473">
      <w:rPr>
        <w:rFonts w:ascii="PT Astra Serif" w:hAnsi="PT Astra Serif"/>
        <w:b w:val="0"/>
        <w:sz w:val="24"/>
        <w:szCs w:val="24"/>
      </w:rPr>
      <w:fldChar w:fldCharType="begin"/>
    </w:r>
    <w:r w:rsidRPr="0064747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47473">
      <w:rPr>
        <w:rFonts w:ascii="PT Astra Serif" w:hAnsi="PT Astra Serif"/>
        <w:b w:val="0"/>
        <w:sz w:val="24"/>
        <w:szCs w:val="24"/>
      </w:rPr>
      <w:fldChar w:fldCharType="separate"/>
    </w:r>
    <w:r w:rsidR="007E22DA">
      <w:rPr>
        <w:rFonts w:ascii="PT Astra Serif" w:hAnsi="PT Astra Serif"/>
        <w:b w:val="0"/>
        <w:noProof/>
        <w:sz w:val="24"/>
        <w:szCs w:val="24"/>
      </w:rPr>
      <w:t>2</w:t>
    </w:r>
    <w:r w:rsidRPr="0064747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DFF" w:rsidRPr="00647473" w:rsidRDefault="00D15DFF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2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754D"/>
    <w:rsid w:val="000226D3"/>
    <w:rsid w:val="0002359A"/>
    <w:rsid w:val="00026816"/>
    <w:rsid w:val="00035D43"/>
    <w:rsid w:val="00043FA4"/>
    <w:rsid w:val="00047D00"/>
    <w:rsid w:val="00052053"/>
    <w:rsid w:val="00052A5C"/>
    <w:rsid w:val="00052C60"/>
    <w:rsid w:val="0005528A"/>
    <w:rsid w:val="00070A36"/>
    <w:rsid w:val="00072E76"/>
    <w:rsid w:val="000863D2"/>
    <w:rsid w:val="000867C5"/>
    <w:rsid w:val="00092621"/>
    <w:rsid w:val="000A0E16"/>
    <w:rsid w:val="000A3FB6"/>
    <w:rsid w:val="000A4434"/>
    <w:rsid w:val="000A7BA1"/>
    <w:rsid w:val="000B6E5D"/>
    <w:rsid w:val="000C637B"/>
    <w:rsid w:val="000E04DA"/>
    <w:rsid w:val="000E7376"/>
    <w:rsid w:val="000F50DA"/>
    <w:rsid w:val="000F6354"/>
    <w:rsid w:val="00122BD5"/>
    <w:rsid w:val="00124E86"/>
    <w:rsid w:val="0012501C"/>
    <w:rsid w:val="00130B92"/>
    <w:rsid w:val="00140936"/>
    <w:rsid w:val="001430ED"/>
    <w:rsid w:val="00172949"/>
    <w:rsid w:val="00175209"/>
    <w:rsid w:val="00180F28"/>
    <w:rsid w:val="00182E76"/>
    <w:rsid w:val="00186513"/>
    <w:rsid w:val="00187F3C"/>
    <w:rsid w:val="00192A81"/>
    <w:rsid w:val="001A0929"/>
    <w:rsid w:val="001A2D0B"/>
    <w:rsid w:val="001A7A70"/>
    <w:rsid w:val="001B28A7"/>
    <w:rsid w:val="001B7EFF"/>
    <w:rsid w:val="001C16D2"/>
    <w:rsid w:val="001C1D53"/>
    <w:rsid w:val="001C67BB"/>
    <w:rsid w:val="001D472E"/>
    <w:rsid w:val="001D5F14"/>
    <w:rsid w:val="001E7112"/>
    <w:rsid w:val="001F5DB7"/>
    <w:rsid w:val="001F72EC"/>
    <w:rsid w:val="002055C1"/>
    <w:rsid w:val="00220874"/>
    <w:rsid w:val="00226725"/>
    <w:rsid w:val="00247D0F"/>
    <w:rsid w:val="00251AC5"/>
    <w:rsid w:val="00266627"/>
    <w:rsid w:val="0028487B"/>
    <w:rsid w:val="002B062A"/>
    <w:rsid w:val="002B6076"/>
    <w:rsid w:val="002B7603"/>
    <w:rsid w:val="002C194F"/>
    <w:rsid w:val="002C7D34"/>
    <w:rsid w:val="002D3966"/>
    <w:rsid w:val="002D6F0E"/>
    <w:rsid w:val="002E3D9E"/>
    <w:rsid w:val="002F086B"/>
    <w:rsid w:val="002F434D"/>
    <w:rsid w:val="0030716A"/>
    <w:rsid w:val="00324AC4"/>
    <w:rsid w:val="0033668B"/>
    <w:rsid w:val="00342E25"/>
    <w:rsid w:val="00345FE8"/>
    <w:rsid w:val="00346A0C"/>
    <w:rsid w:val="00347189"/>
    <w:rsid w:val="003478AD"/>
    <w:rsid w:val="003507C6"/>
    <w:rsid w:val="003607FB"/>
    <w:rsid w:val="00361736"/>
    <w:rsid w:val="003843FB"/>
    <w:rsid w:val="00392F6B"/>
    <w:rsid w:val="00393443"/>
    <w:rsid w:val="003A0818"/>
    <w:rsid w:val="003B2F9E"/>
    <w:rsid w:val="003D6502"/>
    <w:rsid w:val="003E5D45"/>
    <w:rsid w:val="00410FF6"/>
    <w:rsid w:val="0041203A"/>
    <w:rsid w:val="0042131F"/>
    <w:rsid w:val="0043182F"/>
    <w:rsid w:val="00434B9C"/>
    <w:rsid w:val="004405A8"/>
    <w:rsid w:val="00464953"/>
    <w:rsid w:val="004728AD"/>
    <w:rsid w:val="00483352"/>
    <w:rsid w:val="00484878"/>
    <w:rsid w:val="0049346B"/>
    <w:rsid w:val="004A131F"/>
    <w:rsid w:val="004B2263"/>
    <w:rsid w:val="004B6B5B"/>
    <w:rsid w:val="004B7B7B"/>
    <w:rsid w:val="004C7D61"/>
    <w:rsid w:val="004E345D"/>
    <w:rsid w:val="004E5E7C"/>
    <w:rsid w:val="004F3C5D"/>
    <w:rsid w:val="004F4564"/>
    <w:rsid w:val="004F7602"/>
    <w:rsid w:val="005018A4"/>
    <w:rsid w:val="0050285D"/>
    <w:rsid w:val="00511253"/>
    <w:rsid w:val="00515986"/>
    <w:rsid w:val="005264E0"/>
    <w:rsid w:val="00530F61"/>
    <w:rsid w:val="00536D4E"/>
    <w:rsid w:val="005438A4"/>
    <w:rsid w:val="00554683"/>
    <w:rsid w:val="00565280"/>
    <w:rsid w:val="00572FAE"/>
    <w:rsid w:val="005737FD"/>
    <w:rsid w:val="00573925"/>
    <w:rsid w:val="00595DB1"/>
    <w:rsid w:val="005A4C27"/>
    <w:rsid w:val="005B590D"/>
    <w:rsid w:val="005C0E4C"/>
    <w:rsid w:val="005C73A7"/>
    <w:rsid w:val="005D15ED"/>
    <w:rsid w:val="005D2A56"/>
    <w:rsid w:val="005E6BDF"/>
    <w:rsid w:val="005F01A2"/>
    <w:rsid w:val="005F0223"/>
    <w:rsid w:val="005F434B"/>
    <w:rsid w:val="005F5C57"/>
    <w:rsid w:val="006055A6"/>
    <w:rsid w:val="006152B1"/>
    <w:rsid w:val="00624EEB"/>
    <w:rsid w:val="00625C72"/>
    <w:rsid w:val="006260F2"/>
    <w:rsid w:val="006261D8"/>
    <w:rsid w:val="00642489"/>
    <w:rsid w:val="00647473"/>
    <w:rsid w:val="006539E4"/>
    <w:rsid w:val="00654DE3"/>
    <w:rsid w:val="006701EC"/>
    <w:rsid w:val="00670AC1"/>
    <w:rsid w:val="00687F3F"/>
    <w:rsid w:val="006953DD"/>
    <w:rsid w:val="006B3235"/>
    <w:rsid w:val="006C5612"/>
    <w:rsid w:val="006C7975"/>
    <w:rsid w:val="006D4BA5"/>
    <w:rsid w:val="006E0A54"/>
    <w:rsid w:val="006F372D"/>
    <w:rsid w:val="007247BF"/>
    <w:rsid w:val="00732AF7"/>
    <w:rsid w:val="007373A6"/>
    <w:rsid w:val="00753F38"/>
    <w:rsid w:val="007545F1"/>
    <w:rsid w:val="00754B52"/>
    <w:rsid w:val="00763361"/>
    <w:rsid w:val="00790ABD"/>
    <w:rsid w:val="007A45ED"/>
    <w:rsid w:val="007B330B"/>
    <w:rsid w:val="007B3E5B"/>
    <w:rsid w:val="007B4612"/>
    <w:rsid w:val="007C5ADF"/>
    <w:rsid w:val="007C69B4"/>
    <w:rsid w:val="007D356F"/>
    <w:rsid w:val="007E22DA"/>
    <w:rsid w:val="007E6914"/>
    <w:rsid w:val="007E6A35"/>
    <w:rsid w:val="008074DB"/>
    <w:rsid w:val="008107DE"/>
    <w:rsid w:val="00817EF1"/>
    <w:rsid w:val="00825E63"/>
    <w:rsid w:val="008348C6"/>
    <w:rsid w:val="00836315"/>
    <w:rsid w:val="00837355"/>
    <w:rsid w:val="00842C68"/>
    <w:rsid w:val="00851DF4"/>
    <w:rsid w:val="00855EF3"/>
    <w:rsid w:val="00860CD3"/>
    <w:rsid w:val="00861A53"/>
    <w:rsid w:val="00874ECC"/>
    <w:rsid w:val="008833B7"/>
    <w:rsid w:val="00885C2E"/>
    <w:rsid w:val="00890F65"/>
    <w:rsid w:val="00892DD7"/>
    <w:rsid w:val="008A4731"/>
    <w:rsid w:val="008B5929"/>
    <w:rsid w:val="008C291B"/>
    <w:rsid w:val="008D7460"/>
    <w:rsid w:val="008D7919"/>
    <w:rsid w:val="008E16BE"/>
    <w:rsid w:val="00901CBA"/>
    <w:rsid w:val="00937890"/>
    <w:rsid w:val="009423DF"/>
    <w:rsid w:val="00963350"/>
    <w:rsid w:val="0096643E"/>
    <w:rsid w:val="00992246"/>
    <w:rsid w:val="00996539"/>
    <w:rsid w:val="009B0E37"/>
    <w:rsid w:val="009D1D4A"/>
    <w:rsid w:val="009E0396"/>
    <w:rsid w:val="009E1C0C"/>
    <w:rsid w:val="009E4DEE"/>
    <w:rsid w:val="009F620B"/>
    <w:rsid w:val="00A0721D"/>
    <w:rsid w:val="00A24CE0"/>
    <w:rsid w:val="00A31FEF"/>
    <w:rsid w:val="00A373CD"/>
    <w:rsid w:val="00A558CC"/>
    <w:rsid w:val="00A7133A"/>
    <w:rsid w:val="00A73FB1"/>
    <w:rsid w:val="00A81244"/>
    <w:rsid w:val="00AB184D"/>
    <w:rsid w:val="00AC7084"/>
    <w:rsid w:val="00AD0410"/>
    <w:rsid w:val="00AD37D0"/>
    <w:rsid w:val="00AD50FB"/>
    <w:rsid w:val="00AE4082"/>
    <w:rsid w:val="00AF12F2"/>
    <w:rsid w:val="00B03161"/>
    <w:rsid w:val="00B06F4C"/>
    <w:rsid w:val="00B20762"/>
    <w:rsid w:val="00B27879"/>
    <w:rsid w:val="00B34C0B"/>
    <w:rsid w:val="00B44835"/>
    <w:rsid w:val="00B50DB2"/>
    <w:rsid w:val="00B53462"/>
    <w:rsid w:val="00B56A26"/>
    <w:rsid w:val="00B62876"/>
    <w:rsid w:val="00B77EE8"/>
    <w:rsid w:val="00B92710"/>
    <w:rsid w:val="00BC2225"/>
    <w:rsid w:val="00BD448E"/>
    <w:rsid w:val="00BD4BE2"/>
    <w:rsid w:val="00BE6DF6"/>
    <w:rsid w:val="00C02014"/>
    <w:rsid w:val="00C02B37"/>
    <w:rsid w:val="00C10560"/>
    <w:rsid w:val="00C470A8"/>
    <w:rsid w:val="00C51801"/>
    <w:rsid w:val="00C6189F"/>
    <w:rsid w:val="00C95E35"/>
    <w:rsid w:val="00C97F13"/>
    <w:rsid w:val="00CA7A1F"/>
    <w:rsid w:val="00CB1398"/>
    <w:rsid w:val="00CB49C0"/>
    <w:rsid w:val="00CB6602"/>
    <w:rsid w:val="00CC3CCB"/>
    <w:rsid w:val="00CF1BA5"/>
    <w:rsid w:val="00CF3CCF"/>
    <w:rsid w:val="00CF774F"/>
    <w:rsid w:val="00D00FFE"/>
    <w:rsid w:val="00D15DFF"/>
    <w:rsid w:val="00D31E59"/>
    <w:rsid w:val="00D34AF9"/>
    <w:rsid w:val="00D45841"/>
    <w:rsid w:val="00D50B49"/>
    <w:rsid w:val="00D518BC"/>
    <w:rsid w:val="00D54FAC"/>
    <w:rsid w:val="00D61FA8"/>
    <w:rsid w:val="00D67AA5"/>
    <w:rsid w:val="00D81C07"/>
    <w:rsid w:val="00D851B9"/>
    <w:rsid w:val="00D9098F"/>
    <w:rsid w:val="00D915AF"/>
    <w:rsid w:val="00DA0BA5"/>
    <w:rsid w:val="00DB5443"/>
    <w:rsid w:val="00DB74BF"/>
    <w:rsid w:val="00DB7C71"/>
    <w:rsid w:val="00DC4175"/>
    <w:rsid w:val="00DE31DE"/>
    <w:rsid w:val="00DF5FCF"/>
    <w:rsid w:val="00E234D4"/>
    <w:rsid w:val="00E32723"/>
    <w:rsid w:val="00E410F5"/>
    <w:rsid w:val="00E43A89"/>
    <w:rsid w:val="00E502FA"/>
    <w:rsid w:val="00E511E7"/>
    <w:rsid w:val="00E528E4"/>
    <w:rsid w:val="00E56BB1"/>
    <w:rsid w:val="00E5710F"/>
    <w:rsid w:val="00E627B6"/>
    <w:rsid w:val="00E63594"/>
    <w:rsid w:val="00E67260"/>
    <w:rsid w:val="00E7378D"/>
    <w:rsid w:val="00E8436A"/>
    <w:rsid w:val="00E87D0D"/>
    <w:rsid w:val="00E94DF7"/>
    <w:rsid w:val="00EA6D7D"/>
    <w:rsid w:val="00EC25D1"/>
    <w:rsid w:val="00EC41F6"/>
    <w:rsid w:val="00EC7E90"/>
    <w:rsid w:val="00ED135C"/>
    <w:rsid w:val="00ED3965"/>
    <w:rsid w:val="00EE4CA4"/>
    <w:rsid w:val="00EE63EC"/>
    <w:rsid w:val="00EF4B47"/>
    <w:rsid w:val="00EF5257"/>
    <w:rsid w:val="00EF6864"/>
    <w:rsid w:val="00EF7122"/>
    <w:rsid w:val="00F12559"/>
    <w:rsid w:val="00F17E18"/>
    <w:rsid w:val="00F240AC"/>
    <w:rsid w:val="00F31035"/>
    <w:rsid w:val="00F41416"/>
    <w:rsid w:val="00F47611"/>
    <w:rsid w:val="00F739CC"/>
    <w:rsid w:val="00F935F6"/>
    <w:rsid w:val="00FB3A4A"/>
    <w:rsid w:val="00FD2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092621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092621"/>
    <w:rPr>
      <w:rFonts w:ascii="Times New Roman" w:eastAsia="Times New Roman" w:hAnsi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092621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092621"/>
    <w:rPr>
      <w:rFonts w:ascii="Times New Roman" w:eastAsia="Times New Roman" w:hAnsi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cp:lastPrinted>2022-08-11T05:24:00Z</cp:lastPrinted>
  <dcterms:created xsi:type="dcterms:W3CDTF">2025-09-24T09:39:00Z</dcterms:created>
  <dcterms:modified xsi:type="dcterms:W3CDTF">2025-09-24T09:39:00Z</dcterms:modified>
</cp:coreProperties>
</file>