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739" w:rsidRPr="003E2708" w:rsidRDefault="00E91739" w:rsidP="00E91739">
      <w:pPr>
        <w:pStyle w:val="24"/>
        <w:pBdr>
          <w:bottom w:val="none" w:sz="4" w:space="2" w:color="000000"/>
        </w:pBdr>
        <w:tabs>
          <w:tab w:val="left" w:pos="8505"/>
        </w:tabs>
        <w:spacing w:before="0"/>
        <w:ind w:right="0"/>
        <w:jc w:val="left"/>
        <w:rPr>
          <w:rFonts w:ascii="PT Astra Serif" w:eastAsia="PT Astra Serif" w:hAnsi="PT Astra Serif" w:cs="PT Astra Serif"/>
          <w:szCs w:val="26"/>
        </w:rPr>
      </w:pPr>
      <w:r w:rsidRPr="003E2708">
        <w:rPr>
          <w:rFonts w:ascii="PT Astra Serif" w:eastAsia="PT Astra Serif" w:hAnsi="PT Astra Serif" w:cs="PT Astra Serif"/>
          <w:szCs w:val="26"/>
        </w:rPr>
        <w:t>24.02.2026</w:t>
      </w:r>
      <w:r>
        <w:rPr>
          <w:rFonts w:ascii="PT Astra Serif" w:eastAsia="PT Astra Serif" w:hAnsi="PT Astra Serif" w:cs="PT Astra Serif"/>
          <w:szCs w:val="26"/>
        </w:rPr>
        <w:tab/>
        <w:t xml:space="preserve">    </w:t>
      </w:r>
      <w:r>
        <w:rPr>
          <w:rFonts w:ascii="PT Astra Serif" w:eastAsia="PT Astra Serif" w:hAnsi="PT Astra Serif" w:cs="PT Astra Serif"/>
          <w:szCs w:val="26"/>
        </w:rPr>
        <w:t>№ 17</w:t>
      </w:r>
    </w:p>
    <w:p w:rsidR="00E91739" w:rsidRPr="003E2708" w:rsidRDefault="00E91739" w:rsidP="00E91739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E91739" w:rsidRPr="003E2708" w:rsidRDefault="00E91739" w:rsidP="00E91739">
      <w:pPr>
        <w:pStyle w:val="24"/>
        <w:pBdr>
          <w:bottom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AA654B" w:rsidRDefault="00AA654B" w:rsidP="00AA654B">
      <w:pPr>
        <w:shd w:val="clear" w:color="auto" w:fill="FFFFFF"/>
        <w:ind w:right="-284" w:firstLine="0"/>
        <w:jc w:val="center"/>
        <w:rPr>
          <w:rFonts w:ascii="PT Astra Serif" w:hAnsi="PT Astra Serif"/>
          <w:color w:val="000000"/>
          <w:spacing w:val="-4"/>
          <w:szCs w:val="26"/>
        </w:rPr>
      </w:pPr>
      <w:r>
        <w:rPr>
          <w:rFonts w:ascii="PT Astra Serif" w:hAnsi="PT Astra Serif"/>
          <w:szCs w:val="26"/>
        </w:rPr>
        <w:t>О внесении измене</w:t>
      </w:r>
      <w:r w:rsidR="004F0E4D">
        <w:rPr>
          <w:rFonts w:ascii="PT Astra Serif" w:hAnsi="PT Astra Serif"/>
          <w:szCs w:val="26"/>
        </w:rPr>
        <w:t>ний в постановление Губернатора</w:t>
      </w:r>
      <w:r w:rsidR="004F0E4D" w:rsidRPr="004F0E4D">
        <w:rPr>
          <w:rFonts w:ascii="PT Astra Serif" w:hAnsi="PT Astra Serif"/>
          <w:szCs w:val="26"/>
        </w:rPr>
        <w:br/>
      </w:r>
      <w:r w:rsidR="004F0E4D">
        <w:rPr>
          <w:rFonts w:ascii="PT Astra Serif" w:hAnsi="PT Astra Serif"/>
          <w:szCs w:val="26"/>
        </w:rPr>
        <w:t>Томской области от 23.10.2012 №</w:t>
      </w:r>
      <w:r w:rsidR="004F0E4D"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135</w:t>
      </w:r>
    </w:p>
    <w:p w:rsidR="00AA654B" w:rsidRPr="004F0E4D" w:rsidRDefault="00AA654B" w:rsidP="00AA654B">
      <w:pPr>
        <w:spacing w:line="288" w:lineRule="atLeast"/>
        <w:ind w:right="-284" w:firstLine="0"/>
        <w:jc w:val="center"/>
        <w:rPr>
          <w:rFonts w:ascii="PT Astra Serif" w:hAnsi="PT Astra Serif"/>
          <w:strike/>
          <w:szCs w:val="26"/>
        </w:rPr>
      </w:pPr>
    </w:p>
    <w:p w:rsidR="004F0E4D" w:rsidRPr="004F0E4D" w:rsidRDefault="004F0E4D" w:rsidP="00AA654B">
      <w:pPr>
        <w:spacing w:line="288" w:lineRule="atLeast"/>
        <w:ind w:right="-284" w:firstLine="0"/>
        <w:jc w:val="center"/>
        <w:rPr>
          <w:rFonts w:ascii="PT Astra Serif" w:hAnsi="PT Astra Serif"/>
          <w:strike/>
          <w:szCs w:val="26"/>
        </w:rPr>
      </w:pPr>
    </w:p>
    <w:p w:rsidR="00AA654B" w:rsidRDefault="004F0E4D" w:rsidP="004F0E4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 Томской области от 7 марта 2002 года №</w:t>
      </w:r>
      <w:r>
        <w:rPr>
          <w:rFonts w:ascii="PT Astra Serif" w:hAnsi="PT Astra Serif"/>
          <w:szCs w:val="26"/>
          <w:lang w:val="en-US"/>
        </w:rPr>
        <w:t> </w:t>
      </w:r>
      <w:r w:rsidR="00AA654B">
        <w:rPr>
          <w:rFonts w:ascii="PT Astra Serif" w:hAnsi="PT Astra Serif"/>
          <w:szCs w:val="26"/>
        </w:rPr>
        <w:t>9-ОЗ «О нормативных правовых актах Томской области»</w:t>
      </w:r>
    </w:p>
    <w:p w:rsidR="00AA654B" w:rsidRDefault="00AA654B" w:rsidP="004F0E4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ПОСТАНОВЛЯЮ: </w:t>
      </w:r>
    </w:p>
    <w:p w:rsidR="00AA654B" w:rsidRDefault="004F0E4D" w:rsidP="004F0E4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proofErr w:type="gramStart"/>
      <w:r w:rsidR="00AA654B">
        <w:rPr>
          <w:rFonts w:ascii="PT Astra Serif" w:hAnsi="PT Astra Serif"/>
          <w:szCs w:val="26"/>
        </w:rPr>
        <w:t>Внести в постановление Губернатор</w:t>
      </w:r>
      <w:r>
        <w:rPr>
          <w:rFonts w:ascii="PT Astra Serif" w:hAnsi="PT Astra Serif"/>
          <w:szCs w:val="26"/>
        </w:rPr>
        <w:t>а Томской области от 23.10.2012</w:t>
      </w:r>
      <w:r w:rsidR="00E91739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</w:t>
      </w:r>
      <w:r>
        <w:rPr>
          <w:rFonts w:ascii="PT Astra Serif" w:hAnsi="PT Astra Serif"/>
          <w:szCs w:val="26"/>
          <w:lang w:val="en-US"/>
        </w:rPr>
        <w:t> </w:t>
      </w:r>
      <w:r w:rsidR="00AA654B">
        <w:rPr>
          <w:rFonts w:ascii="PT Astra Serif" w:hAnsi="PT Astra Serif"/>
          <w:szCs w:val="26"/>
        </w:rPr>
        <w:t>135 «Об утверждении Положения о Департаменте государственной гр</w:t>
      </w:r>
      <w:r>
        <w:rPr>
          <w:rFonts w:ascii="PT Astra Serif" w:hAnsi="PT Astra Serif"/>
          <w:szCs w:val="26"/>
        </w:rPr>
        <w:t xml:space="preserve">ажданской службы Администрации Томской области» </w:t>
      </w:r>
      <w:r w:rsidR="00AA654B">
        <w:rPr>
          <w:rFonts w:ascii="PT Astra Serif" w:hAnsi="PT Astra Serif"/>
          <w:szCs w:val="26"/>
        </w:rPr>
        <w:t>(Собрание</w:t>
      </w:r>
      <w:r>
        <w:rPr>
          <w:rFonts w:ascii="PT Astra Serif" w:hAnsi="PT Astra Serif"/>
          <w:szCs w:val="26"/>
        </w:rPr>
        <w:t xml:space="preserve"> законодательства Томской области, 2012, №</w:t>
      </w:r>
      <w:r>
        <w:rPr>
          <w:rFonts w:ascii="PT Astra Serif" w:hAnsi="PT Astra Serif"/>
          <w:szCs w:val="26"/>
          <w:lang w:val="en-US"/>
        </w:rPr>
        <w:t> </w:t>
      </w:r>
      <w:r w:rsidR="00AA654B">
        <w:rPr>
          <w:rFonts w:ascii="PT Astra Serif" w:hAnsi="PT Astra Serif"/>
          <w:szCs w:val="26"/>
        </w:rPr>
        <w:t>11/1</w:t>
      </w:r>
      <w:r w:rsidRPr="004F0E4D">
        <w:rPr>
          <w:rFonts w:ascii="PT Astra Serif" w:hAnsi="PT Astra Serif"/>
          <w:szCs w:val="26"/>
        </w:rPr>
        <w:t xml:space="preserve"> </w:t>
      </w:r>
      <w:r w:rsidR="00AA654B">
        <w:rPr>
          <w:rFonts w:ascii="PT Astra Serif" w:hAnsi="PT Astra Serif"/>
          <w:szCs w:val="26"/>
        </w:rPr>
        <w:t xml:space="preserve">(88) следующие изменения: </w:t>
      </w:r>
      <w:proofErr w:type="gramEnd"/>
    </w:p>
    <w:p w:rsidR="00AA654B" w:rsidRDefault="004F0E4D" w:rsidP="004F0E4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AA654B">
        <w:rPr>
          <w:rFonts w:ascii="PT Astra Serif" w:hAnsi="PT Astra Serif"/>
          <w:szCs w:val="26"/>
        </w:rPr>
        <w:t>пункт 3 изложить в следующей редакции:</w:t>
      </w:r>
    </w:p>
    <w:p w:rsidR="00AA654B" w:rsidRDefault="004F0E4D" w:rsidP="004F0E4D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AA654B">
        <w:rPr>
          <w:rFonts w:ascii="PT Astra Serif" w:hAnsi="PT Astra Serif"/>
          <w:sz w:val="26"/>
          <w:szCs w:val="26"/>
        </w:rPr>
        <w:t>Контроль за исполнением нас</w:t>
      </w:r>
      <w:r>
        <w:rPr>
          <w:rFonts w:ascii="PT Astra Serif" w:hAnsi="PT Astra Serif"/>
          <w:sz w:val="26"/>
          <w:szCs w:val="26"/>
        </w:rPr>
        <w:t>тоящего постановления возложить</w:t>
      </w:r>
      <w:r w:rsidR="00E91739">
        <w:rPr>
          <w:rFonts w:ascii="PT Astra Serif" w:hAnsi="PT Astra Serif"/>
          <w:sz w:val="26"/>
          <w:szCs w:val="26"/>
        </w:rPr>
        <w:t xml:space="preserve"> </w:t>
      </w:r>
      <w:r w:rsidR="00AA654B">
        <w:rPr>
          <w:rFonts w:ascii="PT Astra Serif" w:hAnsi="PT Astra Serif"/>
          <w:sz w:val="26"/>
          <w:szCs w:val="26"/>
        </w:rPr>
        <w:t>на</w:t>
      </w:r>
      <w:r w:rsidR="00E91739">
        <w:rPr>
          <w:rFonts w:ascii="PT Astra Serif" w:hAnsi="PT Astra Serif"/>
          <w:sz w:val="26"/>
          <w:szCs w:val="26"/>
        </w:rPr>
        <w:t> </w:t>
      </w:r>
      <w:r w:rsidR="00AA654B">
        <w:rPr>
          <w:rFonts w:ascii="PT Astra Serif" w:hAnsi="PT Astra Serif"/>
          <w:sz w:val="26"/>
          <w:szCs w:val="26"/>
        </w:rPr>
        <w:t>заместителя Губернатора Томской области по внутренней политике</w:t>
      </w:r>
      <w:proofErr w:type="gramStart"/>
      <w:r w:rsidR="00AA654B">
        <w:rPr>
          <w:rFonts w:ascii="PT Astra Serif" w:hAnsi="PT Astra Serif"/>
          <w:sz w:val="26"/>
          <w:szCs w:val="26"/>
        </w:rPr>
        <w:t>.»;</w:t>
      </w:r>
      <w:proofErr w:type="gramEnd"/>
    </w:p>
    <w:p w:rsidR="00AA654B" w:rsidRDefault="004F0E4D" w:rsidP="004F0E4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 w:rsidR="00AA654B">
        <w:rPr>
          <w:rFonts w:ascii="PT Astra Serif" w:hAnsi="PT Astra Serif"/>
          <w:szCs w:val="26"/>
        </w:rPr>
        <w:t>в Положении о Департаменте государственной гражданской службы Администрации Томской области, утвержденном указанным постановлением:</w:t>
      </w:r>
    </w:p>
    <w:p w:rsidR="00AA654B" w:rsidRDefault="004F0E4D" w:rsidP="004F0E4D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AA654B">
        <w:rPr>
          <w:rFonts w:ascii="PT Astra Serif" w:hAnsi="PT Astra Serif"/>
          <w:sz w:val="26"/>
          <w:szCs w:val="26"/>
        </w:rPr>
        <w:t>в пункте 5 слова «первому заместителю Губернатора Томской области» заменить словами «заместителю Губернатора Томской области по внутренней политике»;</w:t>
      </w:r>
    </w:p>
    <w:p w:rsidR="00AA654B" w:rsidRDefault="004F0E4D" w:rsidP="004F0E4D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AA654B">
        <w:rPr>
          <w:rFonts w:ascii="PT Astra Serif" w:hAnsi="PT Astra Serif"/>
          <w:sz w:val="26"/>
          <w:szCs w:val="26"/>
        </w:rPr>
        <w:t>в пункте 8:</w:t>
      </w:r>
    </w:p>
    <w:p w:rsidR="00AA654B" w:rsidRDefault="004F0E4D" w:rsidP="004F0E4D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б)</w:t>
      </w:r>
      <w:r w:rsidRPr="004F0E4D">
        <w:rPr>
          <w:rFonts w:ascii="PT Astra Serif" w:hAnsi="PT Astra Serif"/>
          <w:sz w:val="26"/>
          <w:szCs w:val="26"/>
        </w:rPr>
        <w:t xml:space="preserve"> </w:t>
      </w:r>
      <w:r w:rsidR="00AA654B">
        <w:rPr>
          <w:rFonts w:ascii="PT Astra Serif" w:hAnsi="PT Astra Serif"/>
          <w:sz w:val="26"/>
          <w:szCs w:val="26"/>
        </w:rPr>
        <w:t>подпункта 14) слова «первого заместителя Губернатора Томской области» заменить словами «заместителя Губернатора Томской области по внутренней политике»;</w:t>
      </w:r>
    </w:p>
    <w:p w:rsidR="00AA654B" w:rsidRDefault="004F0E4D" w:rsidP="004F0E4D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43)</w:t>
      </w:r>
      <w:r w:rsidRPr="004F0E4D">
        <w:rPr>
          <w:rFonts w:ascii="PT Astra Serif" w:hAnsi="PT Astra Serif"/>
          <w:sz w:val="26"/>
          <w:szCs w:val="26"/>
        </w:rPr>
        <w:t xml:space="preserve"> </w:t>
      </w:r>
      <w:r w:rsidR="00AA654B">
        <w:rPr>
          <w:rFonts w:ascii="PT Astra Serif" w:hAnsi="PT Astra Serif"/>
          <w:sz w:val="26"/>
          <w:szCs w:val="26"/>
        </w:rPr>
        <w:t>слова «первого заместителя Губернатора Томской области» заменить словами «заместителя Губернатора Томской области по внутренней политике».</w:t>
      </w:r>
    </w:p>
    <w:p w:rsidR="00AA654B" w:rsidRDefault="004F0E4D" w:rsidP="004F0E4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 w:rsidR="00AA654B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 и распространяет свое действ</w:t>
      </w:r>
      <w:r>
        <w:rPr>
          <w:rFonts w:ascii="PT Astra Serif" w:hAnsi="PT Astra Serif"/>
          <w:szCs w:val="26"/>
        </w:rPr>
        <w:t>ие на правоотношения, возникшие</w:t>
      </w:r>
      <w:r w:rsidR="00E91739">
        <w:rPr>
          <w:rFonts w:ascii="PT Astra Serif" w:hAnsi="PT Astra Serif"/>
          <w:szCs w:val="26"/>
        </w:rPr>
        <w:t xml:space="preserve"> с </w:t>
      </w:r>
      <w:bookmarkStart w:id="0" w:name="_GoBack"/>
      <w:bookmarkEnd w:id="0"/>
      <w:r w:rsidR="00AA654B">
        <w:rPr>
          <w:rFonts w:ascii="PT Astra Serif" w:hAnsi="PT Astra Serif"/>
          <w:szCs w:val="26"/>
        </w:rPr>
        <w:t>12 февраля 2026 года.</w:t>
      </w:r>
    </w:p>
    <w:p w:rsidR="00AA654B" w:rsidRDefault="00AA654B" w:rsidP="00AA654B">
      <w:pPr>
        <w:spacing w:line="288" w:lineRule="atLeast"/>
        <w:ind w:right="-284" w:firstLine="0"/>
        <w:jc w:val="both"/>
        <w:rPr>
          <w:rFonts w:ascii="PT Astra Serif" w:hAnsi="PT Astra Serif"/>
          <w:szCs w:val="26"/>
        </w:rPr>
      </w:pP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655B36" w:rsidRDefault="00AA654B" w:rsidP="00B23F65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0528B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</w:t>
      </w:r>
      <w:proofErr w:type="spellStart"/>
      <w:r w:rsidR="000528B4">
        <w:rPr>
          <w:rFonts w:ascii="PT Astra Serif" w:hAnsi="PT Astra Serif"/>
          <w:szCs w:val="26"/>
        </w:rPr>
        <w:t>В.В</w:t>
      </w:r>
      <w:proofErr w:type="spellEnd"/>
      <w:r w:rsidR="000528B4">
        <w:rPr>
          <w:rFonts w:ascii="PT Astra Serif" w:hAnsi="PT Astra Serif"/>
          <w:szCs w:val="26"/>
        </w:rPr>
        <w:t>. </w:t>
      </w:r>
      <w:proofErr w:type="spellStart"/>
      <w:r w:rsidR="000528B4">
        <w:rPr>
          <w:rFonts w:ascii="PT Astra Serif" w:hAnsi="PT Astra Serif"/>
          <w:szCs w:val="26"/>
        </w:rPr>
        <w:t>Мазур</w:t>
      </w:r>
      <w:proofErr w:type="spellEnd"/>
    </w:p>
    <w:p w:rsidR="004F0E4D" w:rsidRPr="00F375B5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Pr="00F375B5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P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Pr="00F375B5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E2C36" w:rsidRPr="004F0E4D" w:rsidRDefault="00AA654B" w:rsidP="00B23F65">
      <w:pPr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 w:rsidRPr="004F0E4D">
        <w:rPr>
          <w:rFonts w:ascii="PT Astra Serif" w:hAnsi="PT Astra Serif"/>
          <w:sz w:val="18"/>
          <w:szCs w:val="18"/>
        </w:rPr>
        <w:t>Дигель</w:t>
      </w:r>
      <w:proofErr w:type="spellEnd"/>
      <w:r w:rsidRPr="004F0E4D">
        <w:rPr>
          <w:rFonts w:ascii="PT Astra Serif" w:hAnsi="PT Astra Serif"/>
          <w:sz w:val="18"/>
          <w:szCs w:val="18"/>
        </w:rPr>
        <w:t xml:space="preserve"> </w:t>
      </w:r>
      <w:proofErr w:type="spellStart"/>
      <w:r w:rsidRPr="004F0E4D">
        <w:rPr>
          <w:rFonts w:ascii="PT Astra Serif" w:hAnsi="PT Astra Serif"/>
          <w:sz w:val="18"/>
          <w:szCs w:val="18"/>
        </w:rPr>
        <w:t>В.</w:t>
      </w:r>
      <w:r w:rsidR="00C075BF">
        <w:rPr>
          <w:rFonts w:ascii="PT Astra Serif" w:hAnsi="PT Astra Serif"/>
          <w:sz w:val="18"/>
          <w:szCs w:val="18"/>
        </w:rPr>
        <w:t>В</w:t>
      </w:r>
      <w:proofErr w:type="spellEnd"/>
      <w:r w:rsidR="00C075BF">
        <w:rPr>
          <w:rFonts w:ascii="PT Astra Serif" w:hAnsi="PT Astra Serif"/>
          <w:sz w:val="18"/>
          <w:szCs w:val="18"/>
        </w:rPr>
        <w:t>.</w:t>
      </w:r>
    </w:p>
    <w:p w:rsidR="004E2C36" w:rsidRPr="00655B36" w:rsidRDefault="00AA654B" w:rsidP="00F375B5">
      <w:pPr>
        <w:ind w:firstLine="0"/>
        <w:jc w:val="both"/>
        <w:rPr>
          <w:rFonts w:ascii="PT Astra Serif" w:hAnsi="PT Astra Serif"/>
        </w:rPr>
      </w:pPr>
      <w:proofErr w:type="spellStart"/>
      <w:r w:rsidRPr="004F0E4D">
        <w:rPr>
          <w:rFonts w:ascii="PT Astra Serif" w:hAnsi="PT Astra Serif"/>
          <w:sz w:val="18"/>
          <w:szCs w:val="18"/>
        </w:rPr>
        <w:t>0219pv04</w:t>
      </w:r>
      <w:proofErr w:type="spellEnd"/>
      <w:r w:rsidR="004267CB" w:rsidRPr="004F0E4D">
        <w:rPr>
          <w:rFonts w:ascii="PT Astra Serif" w:hAnsi="PT Astra Serif"/>
          <w:sz w:val="18"/>
          <w:szCs w:val="18"/>
        </w:rPr>
        <w:t>.</w:t>
      </w:r>
      <w:proofErr w:type="spellStart"/>
      <w:r w:rsidR="004267CB" w:rsidRPr="004F0E4D">
        <w:rPr>
          <w:rFonts w:ascii="PT Astra Serif" w:hAnsi="PT Astra Serif"/>
          <w:sz w:val="18"/>
          <w:szCs w:val="18"/>
          <w:lang w:val="en-US"/>
        </w:rPr>
        <w:t>p</w:t>
      </w:r>
      <w:r w:rsidR="004F0E4D" w:rsidRPr="004F0E4D">
        <w:rPr>
          <w:rFonts w:ascii="PT Astra Serif" w:hAnsi="PT Astra Serif"/>
          <w:sz w:val="18"/>
          <w:szCs w:val="18"/>
          <w:lang w:val="en-US"/>
        </w:rPr>
        <w:t>g</w:t>
      </w:r>
      <w:proofErr w:type="spellEnd"/>
      <w:r w:rsidR="003834D3" w:rsidRPr="004F0E4D">
        <w:rPr>
          <w:rFonts w:ascii="PT Astra Serif" w:hAnsi="PT Astra Serif"/>
          <w:sz w:val="18"/>
          <w:szCs w:val="18"/>
        </w:rPr>
        <w:t>2026</w:t>
      </w:r>
      <w:bookmarkStart w:id="1" w:name="P47"/>
      <w:bookmarkEnd w:id="1"/>
    </w:p>
    <w:sectPr w:rsidR="004E2C36" w:rsidRPr="00655B36" w:rsidSect="00F375B5">
      <w:headerReference w:type="default" r:id="rId9"/>
      <w:headerReference w:type="first" r:id="rId10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375B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FC95AB0" wp14:editId="1AA9033B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AA654B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="00850706"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850706" w:rsidRPr="00EA26C3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17"/>
  </w:num>
  <w:num w:numId="5">
    <w:abstractNumId w:val="0"/>
  </w:num>
  <w:num w:numId="6">
    <w:abstractNumId w:val="15"/>
  </w:num>
  <w:num w:numId="7">
    <w:abstractNumId w:val="22"/>
  </w:num>
  <w:num w:numId="8">
    <w:abstractNumId w:val="3"/>
  </w:num>
  <w:num w:numId="9">
    <w:abstractNumId w:val="21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4"/>
  </w:num>
  <w:num w:numId="15">
    <w:abstractNumId w:val="12"/>
  </w:num>
  <w:num w:numId="16">
    <w:abstractNumId w:val="5"/>
  </w:num>
  <w:num w:numId="17">
    <w:abstractNumId w:val="18"/>
  </w:num>
  <w:num w:numId="18">
    <w:abstractNumId w:val="7"/>
  </w:num>
  <w:num w:numId="19">
    <w:abstractNumId w:val="9"/>
  </w:num>
  <w:num w:numId="20">
    <w:abstractNumId w:val="10"/>
  </w:num>
  <w:num w:numId="21">
    <w:abstractNumId w:val="19"/>
  </w:num>
  <w:num w:numId="22">
    <w:abstractNumId w:val="11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A01B1"/>
    <w:rsid w:val="000E1083"/>
    <w:rsid w:val="000F5CE6"/>
    <w:rsid w:val="00124430"/>
    <w:rsid w:val="00150AC1"/>
    <w:rsid w:val="0015554F"/>
    <w:rsid w:val="00161E60"/>
    <w:rsid w:val="00163CE6"/>
    <w:rsid w:val="00177201"/>
    <w:rsid w:val="001832FE"/>
    <w:rsid w:val="00190D21"/>
    <w:rsid w:val="00197438"/>
    <w:rsid w:val="001A6139"/>
    <w:rsid w:val="001B3DE8"/>
    <w:rsid w:val="001F11A5"/>
    <w:rsid w:val="002250B6"/>
    <w:rsid w:val="002378CB"/>
    <w:rsid w:val="00263D2B"/>
    <w:rsid w:val="00275B9A"/>
    <w:rsid w:val="002B1BB3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6F23A2"/>
    <w:rsid w:val="0070543A"/>
    <w:rsid w:val="00707899"/>
    <w:rsid w:val="0072310F"/>
    <w:rsid w:val="007311A7"/>
    <w:rsid w:val="0078222B"/>
    <w:rsid w:val="00785520"/>
    <w:rsid w:val="00795ED3"/>
    <w:rsid w:val="007C07FF"/>
    <w:rsid w:val="007D7B21"/>
    <w:rsid w:val="007E3A4B"/>
    <w:rsid w:val="007E6C3C"/>
    <w:rsid w:val="007F2FBE"/>
    <w:rsid w:val="00804ECD"/>
    <w:rsid w:val="008335E8"/>
    <w:rsid w:val="00850706"/>
    <w:rsid w:val="008C4D48"/>
    <w:rsid w:val="008C50B2"/>
    <w:rsid w:val="008D66E8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6615A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5BF"/>
    <w:rsid w:val="00C078DF"/>
    <w:rsid w:val="00C21246"/>
    <w:rsid w:val="00C24257"/>
    <w:rsid w:val="00C26776"/>
    <w:rsid w:val="00C44FCB"/>
    <w:rsid w:val="00C97A41"/>
    <w:rsid w:val="00CA086B"/>
    <w:rsid w:val="00CC5F2C"/>
    <w:rsid w:val="00CD1067"/>
    <w:rsid w:val="00CF2040"/>
    <w:rsid w:val="00D016BF"/>
    <w:rsid w:val="00D1678E"/>
    <w:rsid w:val="00D2033E"/>
    <w:rsid w:val="00D554F8"/>
    <w:rsid w:val="00D82CFB"/>
    <w:rsid w:val="00D85123"/>
    <w:rsid w:val="00DB7913"/>
    <w:rsid w:val="00DC392D"/>
    <w:rsid w:val="00DC5D40"/>
    <w:rsid w:val="00DE05AF"/>
    <w:rsid w:val="00E0711B"/>
    <w:rsid w:val="00E15CCA"/>
    <w:rsid w:val="00E272F9"/>
    <w:rsid w:val="00E328EA"/>
    <w:rsid w:val="00E80799"/>
    <w:rsid w:val="00E83FC8"/>
    <w:rsid w:val="00E87763"/>
    <w:rsid w:val="00E91739"/>
    <w:rsid w:val="00EA26C3"/>
    <w:rsid w:val="00EB4E22"/>
    <w:rsid w:val="00EC32E0"/>
    <w:rsid w:val="00EE1F9B"/>
    <w:rsid w:val="00EE72D7"/>
    <w:rsid w:val="00F0023B"/>
    <w:rsid w:val="00F375B5"/>
    <w:rsid w:val="00F52B83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B90E3-B25C-41CE-90B4-6ACA7C7EA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2026-02-24T03:53:00Z</cp:lastPrinted>
  <dcterms:created xsi:type="dcterms:W3CDTF">2026-02-26T03:26:00Z</dcterms:created>
  <dcterms:modified xsi:type="dcterms:W3CDTF">2026-02-26T03:26:00Z</dcterms:modified>
</cp:coreProperties>
</file>