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331EF9" w:rsidRPr="005513F2" w:rsidTr="00F25ECA">
        <w:tc>
          <w:tcPr>
            <w:tcW w:w="3898" w:type="dxa"/>
          </w:tcPr>
          <w:p w:rsidR="00331EF9" w:rsidRPr="005513F2" w:rsidRDefault="00331EF9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237" w:type="dxa"/>
          </w:tcPr>
          <w:p w:rsidR="00331EF9" w:rsidRPr="005513F2" w:rsidRDefault="00331EF9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3979FA">
              <w:rPr>
                <w:noProof/>
                <w:sz w:val="24"/>
                <w:szCs w:val="24"/>
              </w:rPr>
              <w:t>1-392</w:t>
            </w:r>
            <w:r w:rsidR="00B27BD9">
              <w:rPr>
                <w:noProof/>
                <w:sz w:val="24"/>
                <w:szCs w:val="24"/>
              </w:rPr>
              <w:t>/9(602)</w:t>
            </w:r>
          </w:p>
        </w:tc>
      </w:tr>
    </w:tbl>
    <w:p w:rsidR="00331EF9" w:rsidRPr="005513F2" w:rsidRDefault="00331EF9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331EF9" w:rsidRPr="00FB7B9F" w:rsidRDefault="00331EF9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331EF9" w:rsidRPr="00FB7B9F" w:rsidRDefault="00331EF9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3979FA">
        <w:rPr>
          <w:noProof/>
          <w:color w:val="000000"/>
          <w:sz w:val="24"/>
          <w:szCs w:val="24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3979FA">
        <w:rPr>
          <w:noProof/>
          <w:sz w:val="24"/>
          <w:szCs w:val="24"/>
        </w:rPr>
        <w:t>7014055404</w:t>
      </w:r>
      <w:r w:rsidRPr="002C0FC4">
        <w:rPr>
          <w:color w:val="000000"/>
          <w:sz w:val="24"/>
          <w:szCs w:val="24"/>
        </w:rPr>
        <w:t>)</w:t>
      </w:r>
    </w:p>
    <w:p w:rsidR="00331EF9" w:rsidRPr="00FB7B9F" w:rsidRDefault="00331EF9">
      <w:pPr>
        <w:rPr>
          <w:color w:val="000000"/>
          <w:sz w:val="24"/>
          <w:szCs w:val="24"/>
        </w:rPr>
      </w:pPr>
    </w:p>
    <w:p w:rsidR="00331EF9" w:rsidRPr="00AC3B65" w:rsidRDefault="00331EF9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B27BD9">
        <w:rPr>
          <w:color w:val="000000"/>
          <w:sz w:val="24"/>
          <w:szCs w:val="24"/>
        </w:rPr>
        <w:t>38/2</w:t>
      </w:r>
      <w:proofErr w:type="gramEnd"/>
    </w:p>
    <w:p w:rsidR="00331EF9" w:rsidRPr="00FB7B9F" w:rsidRDefault="00331EF9" w:rsidP="0015687D">
      <w:pPr>
        <w:pStyle w:val="ab"/>
        <w:ind w:firstLine="0"/>
        <w:rPr>
          <w:color w:val="000000"/>
          <w:sz w:val="24"/>
          <w:szCs w:val="24"/>
        </w:rPr>
      </w:pPr>
    </w:p>
    <w:p w:rsidR="00331EF9" w:rsidRPr="00FB7B9F" w:rsidRDefault="00331EF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331EF9" w:rsidRPr="00FB7B9F" w:rsidRDefault="00331EF9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3979FA">
        <w:rPr>
          <w:noProof/>
          <w:color w:val="000000"/>
          <w:sz w:val="24"/>
          <w:szCs w:val="24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3979FA">
        <w:rPr>
          <w:noProof/>
          <w:color w:val="000000"/>
          <w:sz w:val="24"/>
          <w:szCs w:val="24"/>
        </w:rPr>
        <w:t>7014055404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3979FA">
        <w:rPr>
          <w:noProof/>
          <w:color w:val="000000"/>
          <w:sz w:val="24"/>
          <w:szCs w:val="24"/>
        </w:rPr>
        <w:t>деревни Мазалово Новорождественского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331EF9" w:rsidRPr="00FB7B9F" w:rsidRDefault="00331EF9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331EF9" w:rsidRPr="00FB7B9F" w:rsidRDefault="00331EF9" w:rsidP="00C97C4A">
      <w:pPr>
        <w:pStyle w:val="ab"/>
        <w:ind w:right="283" w:firstLine="0"/>
        <w:rPr>
          <w:sz w:val="24"/>
          <w:szCs w:val="24"/>
        </w:rPr>
      </w:pPr>
    </w:p>
    <w:p w:rsidR="00331EF9" w:rsidRPr="00FB7B9F" w:rsidRDefault="00331EF9">
      <w:pPr>
        <w:tabs>
          <w:tab w:val="left" w:pos="2835"/>
        </w:tabs>
        <w:jc w:val="both"/>
        <w:rPr>
          <w:sz w:val="24"/>
          <w:szCs w:val="24"/>
        </w:rPr>
      </w:pPr>
    </w:p>
    <w:p w:rsidR="00331EF9" w:rsidRPr="00FB7B9F" w:rsidRDefault="00331EF9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331EF9" w:rsidRPr="002E7A58" w:rsidTr="00F25ECA">
        <w:tc>
          <w:tcPr>
            <w:tcW w:w="3898" w:type="dxa"/>
          </w:tcPr>
          <w:p w:rsidR="00331EF9" w:rsidRPr="002E7A58" w:rsidRDefault="00331EF9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331EF9" w:rsidRPr="002E7A58" w:rsidRDefault="00331EF9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331EF9" w:rsidRPr="00FB7B9F" w:rsidRDefault="00331EF9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331EF9" w:rsidRPr="00FB7B9F" w:rsidRDefault="00331EF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331EF9" w:rsidRPr="00FB7B9F" w:rsidRDefault="00331EF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331EF9" w:rsidRPr="00FB7B9F" w:rsidRDefault="00331EF9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331EF9" w:rsidRPr="00FB7B9F" w:rsidRDefault="00331EF9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02.12.2016</w:t>
      </w:r>
      <w:r w:rsidRPr="00FB7B9F">
        <w:rPr>
          <w:color w:val="000000"/>
          <w:sz w:val="24"/>
          <w:szCs w:val="24"/>
        </w:rPr>
        <w:t xml:space="preserve"> № </w:t>
      </w:r>
      <w:r w:rsidR="00B27BD9" w:rsidRPr="003979FA">
        <w:rPr>
          <w:noProof/>
          <w:sz w:val="24"/>
          <w:szCs w:val="24"/>
        </w:rPr>
        <w:t>1-392</w:t>
      </w:r>
      <w:r w:rsidR="00B27BD9">
        <w:rPr>
          <w:noProof/>
          <w:sz w:val="24"/>
          <w:szCs w:val="24"/>
        </w:rPr>
        <w:t>/9(602)</w:t>
      </w:r>
    </w:p>
    <w:p w:rsidR="00331EF9" w:rsidRPr="00FB7B9F" w:rsidRDefault="00331EF9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331EF9" w:rsidRPr="00FB7B9F" w:rsidRDefault="00331EF9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3979FA">
        <w:rPr>
          <w:noProof/>
          <w:color w:val="000000"/>
          <w:sz w:val="24"/>
          <w:szCs w:val="24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3979FA">
        <w:rPr>
          <w:noProof/>
          <w:sz w:val="24"/>
          <w:szCs w:val="24"/>
        </w:rPr>
        <w:t>7014055404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3979FA">
        <w:rPr>
          <w:bCs/>
          <w:noProof/>
          <w:color w:val="000000"/>
          <w:sz w:val="24"/>
          <w:szCs w:val="24"/>
        </w:rPr>
        <w:t>деревни Мазалово Новорождественского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</w:p>
    <w:p w:rsidR="00331EF9" w:rsidRPr="00FB7B9F" w:rsidRDefault="00331EF9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331EF9" w:rsidRPr="00FB7B9F" w:rsidRDefault="00331EF9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1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2542"/>
        <w:gridCol w:w="2518"/>
        <w:gridCol w:w="947"/>
        <w:gridCol w:w="1794"/>
        <w:gridCol w:w="1762"/>
      </w:tblGrid>
      <w:tr w:rsidR="00331EF9" w:rsidRPr="00F25ECA" w:rsidTr="0009018F">
        <w:trPr>
          <w:trHeight w:val="615"/>
        </w:trPr>
        <w:tc>
          <w:tcPr>
            <w:tcW w:w="592" w:type="dxa"/>
            <w:vMerge w:val="restart"/>
            <w:shd w:val="clear" w:color="auto" w:fill="auto"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542" w:type="dxa"/>
            <w:vMerge w:val="restart"/>
            <w:shd w:val="clear" w:color="auto" w:fill="auto"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18" w:type="dxa"/>
            <w:vMerge w:val="restart"/>
            <w:shd w:val="clear" w:color="auto" w:fill="auto"/>
            <w:noWrap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47" w:type="dxa"/>
            <w:vMerge w:val="restart"/>
            <w:shd w:val="clear" w:color="auto" w:fill="auto"/>
            <w:noWrap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794" w:type="dxa"/>
            <w:shd w:val="clear" w:color="auto" w:fill="auto"/>
            <w:vAlign w:val="bottom"/>
            <w:hideMark/>
          </w:tcPr>
          <w:p w:rsidR="00331EF9" w:rsidRPr="00F25ECA" w:rsidRDefault="00331EF9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35" w:type="dxa"/>
            <w:shd w:val="clear" w:color="auto" w:fill="auto"/>
            <w:vAlign w:val="bottom"/>
            <w:hideMark/>
          </w:tcPr>
          <w:p w:rsidR="00331EF9" w:rsidRPr="00F25ECA" w:rsidRDefault="00331EF9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331EF9" w:rsidRPr="00F25ECA" w:rsidTr="0009018F">
        <w:trPr>
          <w:trHeight w:val="330"/>
        </w:trPr>
        <w:tc>
          <w:tcPr>
            <w:tcW w:w="592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42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18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4" w:type="dxa"/>
            <w:vMerge w:val="restart"/>
            <w:shd w:val="clear" w:color="auto" w:fill="auto"/>
            <w:noWrap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35" w:type="dxa"/>
            <w:vMerge w:val="restart"/>
            <w:shd w:val="clear" w:color="auto" w:fill="auto"/>
            <w:noWrap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331EF9" w:rsidRPr="00F25ECA" w:rsidTr="0009018F">
        <w:trPr>
          <w:trHeight w:val="720"/>
        </w:trPr>
        <w:tc>
          <w:tcPr>
            <w:tcW w:w="5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1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4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331EF9" w:rsidRPr="00F25ECA" w:rsidTr="0009018F">
        <w:trPr>
          <w:trHeight w:val="480"/>
        </w:trPr>
        <w:tc>
          <w:tcPr>
            <w:tcW w:w="592" w:type="dxa"/>
            <w:vMerge w:val="restart"/>
            <w:shd w:val="clear" w:color="auto" w:fill="auto"/>
            <w:noWrap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42" w:type="dxa"/>
            <w:vMerge w:val="restart"/>
            <w:shd w:val="clear" w:color="auto" w:fill="auto"/>
            <w:noWrap/>
            <w:vAlign w:val="center"/>
            <w:hideMark/>
          </w:tcPr>
          <w:p w:rsidR="00331EF9" w:rsidRPr="00F25ECA" w:rsidRDefault="00331EF9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3979FA">
              <w:rPr>
                <w:noProof/>
                <w:sz w:val="24"/>
                <w:szCs w:val="24"/>
              </w:rPr>
              <w:t>Муниципальное унитарное предприятие жилищно-коммунального хозяйства «Исток» Новорождественского сельского поселения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3979FA">
              <w:rPr>
                <w:noProof/>
                <w:sz w:val="24"/>
                <w:szCs w:val="24"/>
              </w:rPr>
              <w:t>7014055404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94" w:type="dxa"/>
            <w:gridSpan w:val="4"/>
            <w:shd w:val="clear" w:color="auto" w:fill="auto"/>
            <w:vAlign w:val="center"/>
            <w:hideMark/>
          </w:tcPr>
          <w:p w:rsidR="00331EF9" w:rsidRPr="002A296B" w:rsidRDefault="00331EF9" w:rsidP="00B27BD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3979FA">
              <w:rPr>
                <w:noProof/>
                <w:sz w:val="24"/>
                <w:szCs w:val="24"/>
              </w:rPr>
              <w:t>(НДС не предусмотрен) *</w:t>
            </w:r>
            <w:bookmarkStart w:id="0" w:name="_GoBack"/>
            <w:bookmarkEnd w:id="0"/>
          </w:p>
        </w:tc>
      </w:tr>
      <w:tr w:rsidR="00331EF9" w:rsidRPr="00F25ECA" w:rsidTr="0009018F">
        <w:trPr>
          <w:trHeight w:val="495"/>
        </w:trPr>
        <w:tc>
          <w:tcPr>
            <w:tcW w:w="592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42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18" w:type="dxa"/>
            <w:shd w:val="clear" w:color="auto" w:fill="auto"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47" w:type="dxa"/>
            <w:shd w:val="clear" w:color="auto" w:fill="auto"/>
            <w:noWrap/>
            <w:vAlign w:val="center"/>
            <w:hideMark/>
          </w:tcPr>
          <w:p w:rsidR="00331EF9" w:rsidRPr="002C0FC4" w:rsidRDefault="00331EF9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94" w:type="dxa"/>
            <w:shd w:val="clear" w:color="auto" w:fill="auto"/>
            <w:noWrap/>
            <w:vAlign w:val="center"/>
            <w:hideMark/>
          </w:tcPr>
          <w:p w:rsidR="00331EF9" w:rsidRPr="00F25ECA" w:rsidRDefault="00331EF9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261,04</w:t>
            </w:r>
          </w:p>
        </w:tc>
        <w:tc>
          <w:tcPr>
            <w:tcW w:w="1735" w:type="dxa"/>
            <w:shd w:val="clear" w:color="auto" w:fill="auto"/>
            <w:noWrap/>
            <w:vAlign w:val="center"/>
            <w:hideMark/>
          </w:tcPr>
          <w:p w:rsidR="00331EF9" w:rsidRPr="00F25ECA" w:rsidRDefault="00331EF9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261,04</w:t>
            </w:r>
          </w:p>
        </w:tc>
      </w:tr>
      <w:tr w:rsidR="00331EF9" w:rsidRPr="00F25ECA" w:rsidTr="0009018F">
        <w:trPr>
          <w:trHeight w:val="615"/>
        </w:trPr>
        <w:tc>
          <w:tcPr>
            <w:tcW w:w="592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42" w:type="dxa"/>
            <w:vMerge/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94" w:type="dxa"/>
            <w:gridSpan w:val="4"/>
            <w:shd w:val="clear" w:color="auto" w:fill="auto"/>
            <w:vAlign w:val="center"/>
            <w:hideMark/>
          </w:tcPr>
          <w:p w:rsidR="00331EF9" w:rsidRPr="00F25ECA" w:rsidRDefault="00331EF9" w:rsidP="00B27BD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3979FA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331EF9" w:rsidRPr="00F25ECA" w:rsidTr="0009018F">
        <w:trPr>
          <w:trHeight w:val="495"/>
        </w:trPr>
        <w:tc>
          <w:tcPr>
            <w:tcW w:w="5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31EF9" w:rsidRPr="00F25ECA" w:rsidRDefault="00331EF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31EF9" w:rsidRPr="00F25ECA" w:rsidRDefault="00331EF9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F9" w:rsidRPr="00F25ECA" w:rsidRDefault="00331EF9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F9" w:rsidRPr="00F25ECA" w:rsidRDefault="00331EF9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261,04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EF9" w:rsidRPr="00F25ECA" w:rsidRDefault="00331EF9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261,04</w:t>
            </w:r>
          </w:p>
        </w:tc>
      </w:tr>
      <w:tr w:rsidR="00331EF9" w:rsidRPr="00F25ECA" w:rsidTr="0009018F">
        <w:trPr>
          <w:trHeight w:val="570"/>
        </w:trPr>
        <w:tc>
          <w:tcPr>
            <w:tcW w:w="1012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1EF9" w:rsidRPr="00F25ECA" w:rsidRDefault="00331EF9" w:rsidP="00331EF9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979FA">
              <w:rPr>
                <w:noProof/>
                <w:sz w:val="24"/>
                <w:szCs w:val="24"/>
              </w:rPr>
              <w:t>* В соответствии с пунктами 2,</w:t>
            </w:r>
            <w:r w:rsidR="008A0B59" w:rsidRPr="008A0B59">
              <w:rPr>
                <w:noProof/>
                <w:sz w:val="24"/>
                <w:szCs w:val="24"/>
              </w:rPr>
              <w:t xml:space="preserve"> </w:t>
            </w:r>
            <w:r w:rsidRPr="003979FA">
              <w:rPr>
                <w:noProof/>
                <w:sz w:val="24"/>
                <w:szCs w:val="24"/>
              </w:rPr>
              <w:t>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331EF9" w:rsidRDefault="00331EF9" w:rsidP="00E60268">
      <w:pPr>
        <w:ind w:left="-709" w:right="-143"/>
        <w:jc w:val="both"/>
        <w:rPr>
          <w:color w:val="000000"/>
          <w:sz w:val="18"/>
          <w:szCs w:val="18"/>
        </w:rPr>
        <w:sectPr w:rsidR="00331EF9" w:rsidSect="00331EF9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331EF9" w:rsidRPr="00676444" w:rsidRDefault="00331EF9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331EF9" w:rsidRPr="00676444" w:rsidSect="00331EF9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EF9" w:rsidRDefault="00331EF9" w:rsidP="004E1599">
      <w:pPr>
        <w:pStyle w:val="ab"/>
      </w:pPr>
      <w:r>
        <w:separator/>
      </w:r>
    </w:p>
  </w:endnote>
  <w:endnote w:type="continuationSeparator" w:id="0">
    <w:p w:rsidR="00331EF9" w:rsidRDefault="00331EF9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EF9" w:rsidRDefault="00331EF9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EF9" w:rsidRDefault="00331EF9" w:rsidP="004E1599">
      <w:pPr>
        <w:pStyle w:val="ab"/>
      </w:pPr>
      <w:r>
        <w:separator/>
      </w:r>
    </w:p>
  </w:footnote>
  <w:footnote w:type="continuationSeparator" w:id="0">
    <w:p w:rsidR="00331EF9" w:rsidRDefault="00331EF9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EF9" w:rsidRDefault="00331EF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331EF9" w:rsidRDefault="00331EF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331EF9" w:rsidTr="00F25ECA">
      <w:trPr>
        <w:cantSplit/>
      </w:trPr>
      <w:tc>
        <w:tcPr>
          <w:tcW w:w="10173" w:type="dxa"/>
        </w:tcPr>
        <w:p w:rsidR="00331EF9" w:rsidRPr="006C39B1" w:rsidRDefault="00331EF9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2442074" r:id="rId2"/>
            </w:object>
          </w:r>
        </w:p>
        <w:p w:rsidR="00331EF9" w:rsidRDefault="00331EF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331EF9" w:rsidRPr="00331576" w:rsidRDefault="00331EF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331EF9" w:rsidRPr="00331576" w:rsidRDefault="00331EF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331EF9" w:rsidRDefault="00331EF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331EF9" w:rsidRDefault="00331EF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331EF9" w:rsidRDefault="00331EF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2442075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F7D65D86"/>
    <w:lvl w:ilvl="0" w:tplc="58982A1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018F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31EF9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B59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27BD9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C3576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C2DEB-9704-4F85-986C-B457B9F42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2016-12-01T12:20:00Z</dcterms:created>
  <dcterms:modified xsi:type="dcterms:W3CDTF">2016-12-05T04:22:00Z</dcterms:modified>
</cp:coreProperties>
</file>