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0" w:type="dxa"/>
        <w:tblLayout w:type="fixed"/>
        <w:tblLook w:val="01E0" w:firstRow="1" w:lastRow="1" w:firstColumn="1" w:lastColumn="1" w:noHBand="0" w:noVBand="0"/>
      </w:tblPr>
      <w:tblGrid>
        <w:gridCol w:w="10280"/>
      </w:tblGrid>
      <w:tr w:rsidR="00456917" w:rsidRPr="00576163" w:rsidTr="00456917">
        <w:trPr>
          <w:cantSplit/>
          <w:trHeight w:hRule="exact" w:val="1156"/>
        </w:trPr>
        <w:tc>
          <w:tcPr>
            <w:tcW w:w="10280" w:type="dxa"/>
          </w:tcPr>
          <w:p w:rsidR="00456917" w:rsidRPr="00CC2BE5" w:rsidRDefault="00470611" w:rsidP="00456917">
            <w:pPr>
              <w:pStyle w:val="a3"/>
              <w:tabs>
                <w:tab w:val="left" w:pos="4320"/>
                <w:tab w:val="left" w:pos="4395"/>
                <w:tab w:val="left" w:pos="5670"/>
              </w:tabs>
              <w:spacing w:before="0" w:after="0"/>
              <w:rPr>
                <w:szCs w:val="26"/>
              </w:rPr>
            </w:pPr>
            <w:r>
              <w:rPr>
                <w:noProof/>
                <w:szCs w:val="26"/>
              </w:rPr>
              <w:drawing>
                <wp:inline distT="0" distB="0" distL="0" distR="0">
                  <wp:extent cx="733425" cy="7334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6917" w:rsidRPr="00576163" w:rsidRDefault="00456917" w:rsidP="00456917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56917" w:rsidRPr="00576163" w:rsidTr="00456917">
        <w:trPr>
          <w:cantSplit/>
          <w:trHeight w:hRule="exact" w:val="1076"/>
        </w:trPr>
        <w:tc>
          <w:tcPr>
            <w:tcW w:w="10280" w:type="dxa"/>
          </w:tcPr>
          <w:p w:rsidR="00456917" w:rsidRDefault="00456917" w:rsidP="00456917">
            <w:pPr>
              <w:jc w:val="center"/>
              <w:rPr>
                <w:b/>
                <w:sz w:val="30"/>
                <w:szCs w:val="30"/>
              </w:rPr>
            </w:pPr>
          </w:p>
          <w:p w:rsidR="00456917" w:rsidRPr="00CC2BE5" w:rsidRDefault="00456917" w:rsidP="00456917">
            <w:pPr>
              <w:jc w:val="center"/>
              <w:rPr>
                <w:b/>
                <w:sz w:val="30"/>
                <w:szCs w:val="30"/>
              </w:rPr>
            </w:pPr>
            <w:r w:rsidRPr="00CC2BE5">
              <w:rPr>
                <w:b/>
                <w:sz w:val="30"/>
                <w:szCs w:val="30"/>
              </w:rPr>
              <w:t xml:space="preserve">ДЕПАРТАМЕНТ ТАРИФНОГО РЕГУЛИРОВАНИЯ </w:t>
            </w:r>
          </w:p>
          <w:p w:rsidR="00456917" w:rsidRPr="00576163" w:rsidRDefault="00456917" w:rsidP="00456917">
            <w:pPr>
              <w:tabs>
                <w:tab w:val="left" w:pos="72"/>
              </w:tabs>
              <w:ind w:right="-108"/>
              <w:jc w:val="center"/>
              <w:rPr>
                <w:sz w:val="26"/>
                <w:szCs w:val="26"/>
              </w:rPr>
            </w:pPr>
            <w:r w:rsidRPr="00CC2BE5">
              <w:rPr>
                <w:b/>
                <w:sz w:val="30"/>
                <w:szCs w:val="30"/>
              </w:rPr>
              <w:t>ТОМСКОЙ ОБЛАСТИ</w:t>
            </w:r>
          </w:p>
        </w:tc>
      </w:tr>
    </w:tbl>
    <w:p w:rsidR="00576163" w:rsidRPr="00576163" w:rsidRDefault="00576163" w:rsidP="00B20902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E304FB" w:rsidRPr="00713598" w:rsidRDefault="00B7045C" w:rsidP="00B2090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59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76163" w:rsidRPr="00091229" w:rsidRDefault="00576163" w:rsidP="0081053F">
      <w:pPr>
        <w:pStyle w:val="ConsPlusTitle"/>
        <w:tabs>
          <w:tab w:val="left" w:pos="8460"/>
        </w:tabs>
        <w:rPr>
          <w:rFonts w:ascii="Times New Roman" w:hAnsi="Times New Roman" w:cs="Times New Roman"/>
          <w:b w:val="0"/>
          <w:sz w:val="48"/>
          <w:szCs w:val="4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0"/>
        <w:gridCol w:w="5141"/>
      </w:tblGrid>
      <w:tr w:rsidR="00914C97" w:rsidTr="0000720C">
        <w:tc>
          <w:tcPr>
            <w:tcW w:w="5140" w:type="dxa"/>
            <w:shd w:val="clear" w:color="auto" w:fill="auto"/>
          </w:tcPr>
          <w:p w:rsidR="00914C97" w:rsidRPr="00535F3A" w:rsidRDefault="00C05866" w:rsidP="00535F3A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914C97" w:rsidRPr="00535F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35F3A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="00914C97" w:rsidRPr="00535F3A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35F3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141" w:type="dxa"/>
            <w:shd w:val="clear" w:color="auto" w:fill="auto"/>
          </w:tcPr>
          <w:p w:rsidR="00914C97" w:rsidRPr="00535F3A" w:rsidRDefault="00914C97" w:rsidP="00C05866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35F3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C05866">
              <w:rPr>
                <w:rFonts w:ascii="Times New Roman" w:hAnsi="Times New Roman" w:cs="Times New Roman"/>
                <w:sz w:val="26"/>
                <w:szCs w:val="26"/>
              </w:rPr>
              <w:t xml:space="preserve"> 02-п</w:t>
            </w:r>
          </w:p>
        </w:tc>
      </w:tr>
    </w:tbl>
    <w:p w:rsidR="003C214B" w:rsidRPr="003C214B" w:rsidRDefault="003C214B" w:rsidP="003C214B">
      <w:pPr>
        <w:pStyle w:val="ConsPlusTitle"/>
        <w:tabs>
          <w:tab w:val="left" w:pos="8460"/>
        </w:tabs>
        <w:ind w:firstLine="567"/>
        <w:jc w:val="both"/>
        <w:rPr>
          <w:rFonts w:ascii="Times New Roman" w:hAnsi="Times New Roman" w:cs="Times New Roman"/>
          <w:b w:val="0"/>
          <w:sz w:val="48"/>
          <w:szCs w:val="48"/>
        </w:rPr>
      </w:pPr>
    </w:p>
    <w:p w:rsidR="00B55E19" w:rsidRDefault="00091229" w:rsidP="00713598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13598">
        <w:rPr>
          <w:rFonts w:ascii="Times New Roman" w:hAnsi="Times New Roman" w:cs="Times New Roman"/>
          <w:b w:val="0"/>
          <w:sz w:val="26"/>
          <w:szCs w:val="26"/>
        </w:rPr>
        <w:t xml:space="preserve">Об утверждении </w:t>
      </w:r>
      <w:r w:rsidR="00126176">
        <w:rPr>
          <w:rFonts w:ascii="Times New Roman" w:hAnsi="Times New Roman" w:cs="Times New Roman"/>
          <w:b w:val="0"/>
          <w:sz w:val="26"/>
          <w:szCs w:val="26"/>
        </w:rPr>
        <w:t>П</w:t>
      </w:r>
      <w:r w:rsidRPr="00713598">
        <w:rPr>
          <w:rFonts w:ascii="Times New Roman" w:hAnsi="Times New Roman" w:cs="Times New Roman"/>
          <w:b w:val="0"/>
          <w:sz w:val="26"/>
          <w:szCs w:val="26"/>
        </w:rPr>
        <w:t>орядка</w:t>
      </w:r>
      <w:r w:rsidR="00126176">
        <w:rPr>
          <w:rFonts w:ascii="Times New Roman" w:hAnsi="Times New Roman" w:cs="Times New Roman"/>
          <w:b w:val="0"/>
          <w:sz w:val="26"/>
          <w:szCs w:val="26"/>
        </w:rPr>
        <w:t xml:space="preserve"> проведения антикоррупционной экспертизы нормативных правовых актов и их проектов в</w:t>
      </w:r>
      <w:r w:rsidR="00126176">
        <w:t xml:space="preserve"> </w:t>
      </w:r>
      <w:r w:rsidRPr="00713598">
        <w:rPr>
          <w:rFonts w:ascii="Times New Roman" w:hAnsi="Times New Roman" w:cs="Times New Roman"/>
          <w:b w:val="0"/>
          <w:sz w:val="26"/>
          <w:szCs w:val="26"/>
        </w:rPr>
        <w:t>Департамент</w:t>
      </w:r>
      <w:r w:rsidR="00126176">
        <w:rPr>
          <w:rFonts w:ascii="Times New Roman" w:hAnsi="Times New Roman" w:cs="Times New Roman"/>
          <w:b w:val="0"/>
          <w:sz w:val="26"/>
          <w:szCs w:val="26"/>
        </w:rPr>
        <w:t>е</w:t>
      </w:r>
      <w:r w:rsidRPr="00713598">
        <w:rPr>
          <w:rFonts w:ascii="Times New Roman" w:hAnsi="Times New Roman" w:cs="Times New Roman"/>
          <w:b w:val="0"/>
          <w:sz w:val="26"/>
          <w:szCs w:val="26"/>
        </w:rPr>
        <w:t xml:space="preserve"> тарифного регулирования Томской области</w:t>
      </w:r>
    </w:p>
    <w:p w:rsidR="00713598" w:rsidRPr="00713598" w:rsidRDefault="00713598" w:rsidP="00713598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126176" w:rsidRPr="00126176" w:rsidRDefault="00C40105" w:rsidP="0012617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40105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Федеральным законом от 25 декабря 2008 года </w:t>
      </w:r>
      <w:r>
        <w:rPr>
          <w:rFonts w:ascii="Times New Roman" w:hAnsi="Times New Roman" w:cs="Times New Roman"/>
          <w:color w:val="000000"/>
          <w:sz w:val="26"/>
          <w:szCs w:val="26"/>
        </w:rPr>
        <w:t>№ </w:t>
      </w:r>
      <w:r w:rsidRPr="00C40105">
        <w:rPr>
          <w:rFonts w:ascii="Times New Roman" w:hAnsi="Times New Roman" w:cs="Times New Roman"/>
          <w:color w:val="000000"/>
          <w:sz w:val="26"/>
          <w:szCs w:val="26"/>
        </w:rPr>
        <w:t xml:space="preserve">273-ФЗ </w:t>
      </w:r>
      <w:r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C40105">
        <w:rPr>
          <w:rFonts w:ascii="Times New Roman" w:hAnsi="Times New Roman" w:cs="Times New Roman"/>
          <w:color w:val="000000"/>
          <w:sz w:val="26"/>
          <w:szCs w:val="26"/>
        </w:rPr>
        <w:t>О противодействии коррупции</w:t>
      </w:r>
      <w:r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C40105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 Федерального закона от 17 июля 2009 года 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  <w:t>№ 172-ФЗ «</w:t>
      </w:r>
      <w:r w:rsidRPr="00C40105">
        <w:rPr>
          <w:rFonts w:ascii="Times New Roman" w:hAnsi="Times New Roman" w:cs="Times New Roman"/>
          <w:color w:val="000000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/>
          <w:color w:val="000000"/>
          <w:sz w:val="26"/>
          <w:szCs w:val="26"/>
        </w:rPr>
        <w:t>», во</w:t>
      </w:r>
      <w:r w:rsidR="00B55E19" w:rsidRPr="007135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исполнение</w:t>
      </w:r>
      <w:r w:rsidRPr="0071359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26176">
        <w:rPr>
          <w:rFonts w:ascii="Times New Roman" w:hAnsi="Times New Roman" w:cs="Times New Roman"/>
          <w:color w:val="000000"/>
          <w:sz w:val="26"/>
          <w:szCs w:val="26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126176">
        <w:rPr>
          <w:rFonts w:ascii="Times New Roman" w:hAnsi="Times New Roman" w:cs="Times New Roman"/>
          <w:color w:val="000000"/>
          <w:sz w:val="26"/>
          <w:szCs w:val="26"/>
        </w:rPr>
        <w:t xml:space="preserve"> 2</w:t>
      </w:r>
      <w:r w:rsidR="00126176" w:rsidRPr="00126176">
        <w:rPr>
          <w:rFonts w:ascii="Times New Roman" w:hAnsi="Times New Roman" w:cs="Times New Roman"/>
          <w:sz w:val="26"/>
          <w:szCs w:val="26"/>
        </w:rPr>
        <w:t xml:space="preserve"> </w:t>
      </w:r>
      <w:r w:rsidR="00126176">
        <w:rPr>
          <w:rFonts w:ascii="Times New Roman" w:hAnsi="Times New Roman" w:cs="Times New Roman"/>
          <w:sz w:val="26"/>
          <w:szCs w:val="26"/>
        </w:rPr>
        <w:t>постановлени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126176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01.10.2010 № 190а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C40105">
        <w:rPr>
          <w:rFonts w:ascii="Times New Roman" w:hAnsi="Times New Roman" w:cs="Times New Roman"/>
          <w:sz w:val="26"/>
          <w:szCs w:val="26"/>
        </w:rPr>
        <w:t>Об утверждении Порядка проведения антикоррупционной экспертизы нормативных правовых актов и их проектов в Администрации</w:t>
      </w:r>
      <w:proofErr w:type="gramEnd"/>
      <w:r w:rsidRPr="00C40105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126176" w:rsidRDefault="00126176" w:rsidP="00B55E1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26176" w:rsidRPr="00F56A69" w:rsidRDefault="00126176" w:rsidP="00B55E1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ПРИКАЗЫВАЮ</w:t>
      </w:r>
      <w:r w:rsidR="00080F5C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B55E19" w:rsidRPr="00B97434" w:rsidRDefault="00B55E19" w:rsidP="00B55E1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13598">
        <w:rPr>
          <w:rFonts w:ascii="Times New Roman" w:hAnsi="Times New Roman" w:cs="Times New Roman"/>
          <w:color w:val="000000"/>
          <w:sz w:val="26"/>
          <w:szCs w:val="26"/>
        </w:rPr>
        <w:t>1.</w:t>
      </w:r>
      <w:r w:rsidR="00D56483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B97434">
        <w:rPr>
          <w:rFonts w:ascii="Times New Roman" w:hAnsi="Times New Roman" w:cs="Times New Roman"/>
          <w:color w:val="000000"/>
          <w:sz w:val="26"/>
          <w:szCs w:val="26"/>
        </w:rPr>
        <w:t xml:space="preserve">Утвердить </w:t>
      </w:r>
      <w:r w:rsidR="00A75A7D">
        <w:rPr>
          <w:rFonts w:ascii="Times New Roman" w:hAnsi="Times New Roman" w:cs="Times New Roman"/>
          <w:color w:val="000000"/>
          <w:sz w:val="26"/>
          <w:szCs w:val="26"/>
        </w:rPr>
        <w:t>Порядок</w:t>
      </w:r>
      <w:r w:rsidRPr="00B9743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7434" w:rsidRPr="00B97434">
        <w:rPr>
          <w:rFonts w:ascii="Times New Roman" w:hAnsi="Times New Roman" w:cs="Times New Roman"/>
          <w:sz w:val="26"/>
          <w:szCs w:val="26"/>
        </w:rPr>
        <w:t>проведения антикоррупционной экспертизы нормативных правовых актов и их проектов в</w:t>
      </w:r>
      <w:r w:rsidR="00B97434" w:rsidRPr="00B97434">
        <w:t xml:space="preserve"> </w:t>
      </w:r>
      <w:r w:rsidR="00B97434" w:rsidRPr="00B97434">
        <w:rPr>
          <w:rFonts w:ascii="Times New Roman" w:hAnsi="Times New Roman" w:cs="Times New Roman"/>
          <w:sz w:val="26"/>
          <w:szCs w:val="26"/>
        </w:rPr>
        <w:t>Департаменте тарифного регулирования Томской области</w:t>
      </w:r>
      <w:r w:rsidRPr="00B97434">
        <w:rPr>
          <w:rFonts w:ascii="Times New Roman" w:hAnsi="Times New Roman" w:cs="Times New Roman"/>
          <w:color w:val="000000"/>
          <w:sz w:val="26"/>
          <w:szCs w:val="26"/>
        </w:rPr>
        <w:t xml:space="preserve"> согласно приложению к настоящему приказу.</w:t>
      </w:r>
    </w:p>
    <w:p w:rsidR="00D56483" w:rsidRDefault="00B55E19" w:rsidP="00F56A6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13598">
        <w:rPr>
          <w:rFonts w:ascii="Times New Roman" w:hAnsi="Times New Roman" w:cs="Times New Roman"/>
          <w:color w:val="000000"/>
          <w:sz w:val="26"/>
          <w:szCs w:val="26"/>
        </w:rPr>
        <w:t>2.</w:t>
      </w:r>
      <w:r w:rsidR="00D56483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D56483" w:rsidRPr="00F56A69">
        <w:rPr>
          <w:rFonts w:ascii="Times New Roman" w:hAnsi="Times New Roman" w:cs="Times New Roman"/>
          <w:color w:val="000000"/>
          <w:sz w:val="26"/>
          <w:szCs w:val="26"/>
        </w:rPr>
        <w:t xml:space="preserve">Определить </w:t>
      </w:r>
      <w:r w:rsidR="0038585C" w:rsidRPr="00F56A69">
        <w:rPr>
          <w:rFonts w:ascii="Times New Roman" w:hAnsi="Times New Roman" w:cs="Times New Roman"/>
          <w:color w:val="000000"/>
          <w:sz w:val="26"/>
          <w:szCs w:val="26"/>
        </w:rPr>
        <w:t xml:space="preserve">комитет по организационно-правовой работе </w:t>
      </w:r>
      <w:r w:rsidR="00D56483" w:rsidRPr="00F56A69">
        <w:rPr>
          <w:rFonts w:ascii="Times New Roman" w:hAnsi="Times New Roman" w:cs="Times New Roman"/>
          <w:color w:val="000000"/>
          <w:sz w:val="26"/>
          <w:szCs w:val="26"/>
        </w:rPr>
        <w:t xml:space="preserve">структурным подразделением Департамента </w:t>
      </w:r>
      <w:r w:rsidR="00D56483" w:rsidRPr="00B97434">
        <w:rPr>
          <w:rFonts w:ascii="Times New Roman" w:hAnsi="Times New Roman" w:cs="Times New Roman"/>
          <w:sz w:val="26"/>
          <w:szCs w:val="26"/>
        </w:rPr>
        <w:t>тарифного регулирования Томской области</w:t>
      </w:r>
      <w:r w:rsidR="00D56483" w:rsidRPr="00F56A69">
        <w:rPr>
          <w:rFonts w:ascii="Times New Roman" w:hAnsi="Times New Roman" w:cs="Times New Roman"/>
          <w:color w:val="000000"/>
          <w:sz w:val="26"/>
          <w:szCs w:val="26"/>
        </w:rPr>
        <w:t xml:space="preserve">, осуществляющим функции по проведению антикоррупционной </w:t>
      </w:r>
      <w:proofErr w:type="gramStart"/>
      <w:r w:rsidR="00D56483" w:rsidRPr="00F56A69">
        <w:rPr>
          <w:rFonts w:ascii="Times New Roman" w:hAnsi="Times New Roman" w:cs="Times New Roman"/>
          <w:color w:val="000000"/>
          <w:sz w:val="26"/>
          <w:szCs w:val="26"/>
        </w:rPr>
        <w:t xml:space="preserve">экспертизы нормативных правовых актов Департамента </w:t>
      </w:r>
      <w:r w:rsidR="00D56483" w:rsidRPr="00B97434">
        <w:rPr>
          <w:rFonts w:ascii="Times New Roman" w:hAnsi="Times New Roman" w:cs="Times New Roman"/>
          <w:sz w:val="26"/>
          <w:szCs w:val="26"/>
        </w:rPr>
        <w:t>тарифного регулирования Томской области</w:t>
      </w:r>
      <w:proofErr w:type="gramEnd"/>
      <w:r w:rsidR="00D56483" w:rsidRPr="00F56A69">
        <w:rPr>
          <w:rFonts w:ascii="Times New Roman" w:hAnsi="Times New Roman" w:cs="Times New Roman"/>
          <w:color w:val="000000"/>
          <w:sz w:val="26"/>
          <w:szCs w:val="26"/>
        </w:rPr>
        <w:t xml:space="preserve"> и их проектов, а также разрабатываемых прое</w:t>
      </w:r>
      <w:r w:rsidR="009F5EA6">
        <w:rPr>
          <w:rFonts w:ascii="Times New Roman" w:hAnsi="Times New Roman" w:cs="Times New Roman"/>
          <w:color w:val="000000"/>
          <w:sz w:val="26"/>
          <w:szCs w:val="26"/>
        </w:rPr>
        <w:t xml:space="preserve">ктов нормативных правовых актов </w:t>
      </w:r>
      <w:r w:rsidR="00D56483" w:rsidRPr="00F56A69">
        <w:rPr>
          <w:rFonts w:ascii="Times New Roman" w:hAnsi="Times New Roman" w:cs="Times New Roman"/>
          <w:color w:val="000000"/>
          <w:sz w:val="26"/>
          <w:szCs w:val="26"/>
        </w:rPr>
        <w:t>Администрации Томской области, Губернатора Томской области.</w:t>
      </w:r>
    </w:p>
    <w:p w:rsidR="00B053C8" w:rsidRPr="00F56A69" w:rsidRDefault="00535F3A" w:rsidP="00B053C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4956CB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D56483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B053C8">
        <w:rPr>
          <w:rFonts w:ascii="Times New Roman" w:hAnsi="Times New Roman" w:cs="Times New Roman"/>
          <w:color w:val="000000"/>
          <w:sz w:val="26"/>
          <w:szCs w:val="26"/>
        </w:rPr>
        <w:t xml:space="preserve">Признать утратившим силу распоряжение </w:t>
      </w:r>
      <w:r w:rsidR="00B053C8" w:rsidRPr="00B97434">
        <w:rPr>
          <w:rFonts w:ascii="Times New Roman" w:hAnsi="Times New Roman" w:cs="Times New Roman"/>
          <w:sz w:val="26"/>
          <w:szCs w:val="26"/>
        </w:rPr>
        <w:t>Департамент</w:t>
      </w:r>
      <w:r w:rsidR="00B053C8">
        <w:rPr>
          <w:rFonts w:ascii="Times New Roman" w:hAnsi="Times New Roman" w:cs="Times New Roman"/>
          <w:sz w:val="26"/>
          <w:szCs w:val="26"/>
        </w:rPr>
        <w:t>а</w:t>
      </w:r>
      <w:r w:rsidR="00B053C8" w:rsidRPr="00B97434">
        <w:rPr>
          <w:rFonts w:ascii="Times New Roman" w:hAnsi="Times New Roman" w:cs="Times New Roman"/>
          <w:sz w:val="26"/>
          <w:szCs w:val="26"/>
        </w:rPr>
        <w:t xml:space="preserve"> тарифного регулирования Томской области</w:t>
      </w:r>
      <w:r w:rsidR="00B053C8">
        <w:rPr>
          <w:rFonts w:ascii="Times New Roman" w:hAnsi="Times New Roman" w:cs="Times New Roman"/>
          <w:sz w:val="26"/>
          <w:szCs w:val="26"/>
        </w:rPr>
        <w:t xml:space="preserve"> от </w:t>
      </w:r>
      <w:r w:rsidR="00B053C8" w:rsidRPr="00E25767">
        <w:rPr>
          <w:rFonts w:ascii="Times New Roman" w:hAnsi="Times New Roman" w:cs="Times New Roman"/>
          <w:sz w:val="26"/>
          <w:szCs w:val="26"/>
        </w:rPr>
        <w:t xml:space="preserve">18.01.2013 </w:t>
      </w:r>
      <w:r w:rsidR="00B053C8">
        <w:rPr>
          <w:rFonts w:ascii="Times New Roman" w:hAnsi="Times New Roman" w:cs="Times New Roman"/>
          <w:sz w:val="26"/>
          <w:szCs w:val="26"/>
        </w:rPr>
        <w:t>№ 3-р «О</w:t>
      </w:r>
      <w:r w:rsidR="00B053C8" w:rsidRPr="00F56A69">
        <w:rPr>
          <w:rFonts w:ascii="Times New Roman" w:hAnsi="Times New Roman" w:cs="Times New Roman"/>
          <w:sz w:val="26"/>
          <w:szCs w:val="26"/>
        </w:rPr>
        <w:t>б утверждении порядка</w:t>
      </w:r>
      <w:r w:rsidR="00B053C8">
        <w:rPr>
          <w:rFonts w:ascii="Times New Roman" w:hAnsi="Times New Roman" w:cs="Times New Roman"/>
          <w:sz w:val="26"/>
          <w:szCs w:val="26"/>
        </w:rPr>
        <w:t xml:space="preserve"> </w:t>
      </w:r>
      <w:r w:rsidR="00B053C8" w:rsidRPr="00F56A69">
        <w:rPr>
          <w:rFonts w:ascii="Times New Roman" w:hAnsi="Times New Roman" w:cs="Times New Roman"/>
          <w:sz w:val="26"/>
          <w:szCs w:val="26"/>
        </w:rPr>
        <w:t>проведения антикоррупционной экспертизы нормативных</w:t>
      </w:r>
      <w:r w:rsidR="00B053C8">
        <w:rPr>
          <w:rFonts w:ascii="Times New Roman" w:hAnsi="Times New Roman" w:cs="Times New Roman"/>
          <w:sz w:val="26"/>
          <w:szCs w:val="26"/>
        </w:rPr>
        <w:t xml:space="preserve"> </w:t>
      </w:r>
      <w:r w:rsidR="00B053C8" w:rsidRPr="00F56A69">
        <w:rPr>
          <w:rFonts w:ascii="Times New Roman" w:hAnsi="Times New Roman" w:cs="Times New Roman"/>
          <w:sz w:val="26"/>
          <w:szCs w:val="26"/>
        </w:rPr>
        <w:t>правовых актов (проектов нормативных правовых актов)</w:t>
      </w:r>
      <w:r w:rsidR="00B053C8">
        <w:rPr>
          <w:rFonts w:ascii="Times New Roman" w:hAnsi="Times New Roman" w:cs="Times New Roman"/>
          <w:sz w:val="26"/>
          <w:szCs w:val="26"/>
        </w:rPr>
        <w:t xml:space="preserve"> Д</w:t>
      </w:r>
      <w:r w:rsidR="00B053C8" w:rsidRPr="00F56A69">
        <w:rPr>
          <w:rFonts w:ascii="Times New Roman" w:hAnsi="Times New Roman" w:cs="Times New Roman"/>
          <w:sz w:val="26"/>
          <w:szCs w:val="26"/>
        </w:rPr>
        <w:t xml:space="preserve">епартамента тарифного регулирования </w:t>
      </w:r>
      <w:r w:rsidR="00B053C8">
        <w:rPr>
          <w:rFonts w:ascii="Times New Roman" w:hAnsi="Times New Roman" w:cs="Times New Roman"/>
          <w:sz w:val="26"/>
          <w:szCs w:val="26"/>
        </w:rPr>
        <w:t>Т</w:t>
      </w:r>
      <w:r w:rsidR="00B053C8" w:rsidRPr="00F56A69">
        <w:rPr>
          <w:rFonts w:ascii="Times New Roman" w:hAnsi="Times New Roman" w:cs="Times New Roman"/>
          <w:sz w:val="26"/>
          <w:szCs w:val="26"/>
        </w:rPr>
        <w:t>омской области</w:t>
      </w:r>
      <w:r w:rsidR="00B053C8">
        <w:rPr>
          <w:rFonts w:ascii="Times New Roman" w:hAnsi="Times New Roman" w:cs="Times New Roman"/>
          <w:sz w:val="26"/>
          <w:szCs w:val="26"/>
        </w:rPr>
        <w:t>».</w:t>
      </w:r>
    </w:p>
    <w:p w:rsidR="00B55E19" w:rsidRPr="00713598" w:rsidRDefault="00B053C8" w:rsidP="00B55E19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 </w:t>
      </w:r>
      <w:proofErr w:type="gramStart"/>
      <w:r w:rsidR="00B55E19" w:rsidRPr="00713598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="00B55E19" w:rsidRPr="00713598">
        <w:rPr>
          <w:rFonts w:ascii="Times New Roman" w:hAnsi="Times New Roman" w:cs="Times New Roman"/>
          <w:color w:val="000000"/>
          <w:sz w:val="26"/>
          <w:szCs w:val="26"/>
        </w:rPr>
        <w:t xml:space="preserve"> исполнением настоящего приказа оставляю за собой.</w:t>
      </w:r>
    </w:p>
    <w:p w:rsidR="00B55E19" w:rsidRPr="00091229" w:rsidRDefault="00B55E19" w:rsidP="00B55E19">
      <w:pPr>
        <w:pStyle w:val="ConsPlusNonformat"/>
        <w:widowControl/>
        <w:tabs>
          <w:tab w:val="left" w:pos="765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55E19" w:rsidRDefault="00B55E19" w:rsidP="00B55E19">
      <w:pPr>
        <w:pStyle w:val="ConsPlusNonformat"/>
        <w:widowControl/>
        <w:tabs>
          <w:tab w:val="left" w:pos="765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55E19" w:rsidRDefault="00B55E19" w:rsidP="00B55E19">
      <w:pPr>
        <w:pStyle w:val="ConsPlusNonformat"/>
        <w:widowControl/>
        <w:tabs>
          <w:tab w:val="left" w:pos="7655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0"/>
        <w:gridCol w:w="5141"/>
      </w:tblGrid>
      <w:tr w:rsidR="00B55E19" w:rsidTr="00D15C66">
        <w:tc>
          <w:tcPr>
            <w:tcW w:w="5140" w:type="dxa"/>
            <w:shd w:val="clear" w:color="auto" w:fill="auto"/>
          </w:tcPr>
          <w:p w:rsidR="00B55E19" w:rsidRPr="00D15C66" w:rsidRDefault="00B55E19" w:rsidP="00D15C66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5C66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141" w:type="dxa"/>
            <w:shd w:val="clear" w:color="auto" w:fill="auto"/>
          </w:tcPr>
          <w:p w:rsidR="00B55E19" w:rsidRPr="00D15C66" w:rsidRDefault="00B55E19" w:rsidP="00D15C66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15C66">
              <w:rPr>
                <w:rFonts w:ascii="Times New Roman" w:hAnsi="Times New Roman" w:cs="Times New Roman"/>
                <w:sz w:val="26"/>
                <w:szCs w:val="26"/>
              </w:rPr>
              <w:t>М.Д.Вагина</w:t>
            </w:r>
            <w:proofErr w:type="spellEnd"/>
          </w:p>
        </w:tc>
      </w:tr>
    </w:tbl>
    <w:p w:rsidR="00B55E19" w:rsidRDefault="00B55E19" w:rsidP="00B55E19">
      <w:pPr>
        <w:pStyle w:val="ConsPlusNonformat"/>
        <w:widowControl/>
        <w:tabs>
          <w:tab w:val="left" w:pos="765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91229" w:rsidRPr="00F56A69" w:rsidRDefault="00B55E19" w:rsidP="00F56A69">
      <w:pPr>
        <w:jc w:val="right"/>
        <w:rPr>
          <w:sz w:val="22"/>
        </w:rPr>
      </w:pPr>
      <w:r>
        <w:rPr>
          <w:sz w:val="26"/>
          <w:szCs w:val="26"/>
        </w:rPr>
        <w:br w:type="page"/>
      </w:r>
      <w:r w:rsidRPr="00F56A69">
        <w:rPr>
          <w:sz w:val="22"/>
        </w:rPr>
        <w:lastRenderedPageBreak/>
        <w:t>У</w:t>
      </w:r>
      <w:r w:rsidR="00E80CC6" w:rsidRPr="00F56A69">
        <w:rPr>
          <w:sz w:val="22"/>
        </w:rPr>
        <w:t>ТВЕРЖДЕН</w:t>
      </w:r>
    </w:p>
    <w:p w:rsidR="00091229" w:rsidRPr="00F56A69" w:rsidRDefault="00E80CC6" w:rsidP="00F56A69">
      <w:pPr>
        <w:jc w:val="right"/>
        <w:rPr>
          <w:sz w:val="22"/>
        </w:rPr>
      </w:pPr>
      <w:r w:rsidRPr="00F56A69">
        <w:rPr>
          <w:sz w:val="22"/>
        </w:rPr>
        <w:t>приказом</w:t>
      </w:r>
      <w:r w:rsidR="00091229" w:rsidRPr="00F56A69">
        <w:rPr>
          <w:sz w:val="22"/>
        </w:rPr>
        <w:t xml:space="preserve"> </w:t>
      </w:r>
      <w:r w:rsidR="00F56A69" w:rsidRPr="00F56A69">
        <w:rPr>
          <w:sz w:val="22"/>
        </w:rPr>
        <w:br/>
      </w:r>
      <w:r w:rsidR="00091229" w:rsidRPr="00F56A69">
        <w:rPr>
          <w:sz w:val="22"/>
        </w:rPr>
        <w:t xml:space="preserve">Департамента тарифного регулирования </w:t>
      </w:r>
      <w:r w:rsidR="00F56A69" w:rsidRPr="00F56A69">
        <w:rPr>
          <w:sz w:val="22"/>
        </w:rPr>
        <w:br/>
      </w:r>
      <w:r w:rsidR="00091229" w:rsidRPr="00F56A69">
        <w:rPr>
          <w:sz w:val="22"/>
        </w:rPr>
        <w:t>Томской области</w:t>
      </w:r>
    </w:p>
    <w:p w:rsidR="00091229" w:rsidRPr="00F56A69" w:rsidRDefault="00091229" w:rsidP="00F56A69">
      <w:pPr>
        <w:jc w:val="right"/>
        <w:rPr>
          <w:sz w:val="22"/>
        </w:rPr>
      </w:pPr>
      <w:r w:rsidRPr="00F56A69">
        <w:rPr>
          <w:sz w:val="22"/>
        </w:rPr>
        <w:t xml:space="preserve">от </w:t>
      </w:r>
      <w:r w:rsidR="00C05866">
        <w:rPr>
          <w:sz w:val="22"/>
        </w:rPr>
        <w:t>20</w:t>
      </w:r>
      <w:r w:rsidR="00D15C66" w:rsidRPr="00535F3A">
        <w:rPr>
          <w:sz w:val="22"/>
        </w:rPr>
        <w:t>.</w:t>
      </w:r>
      <w:r w:rsidR="00535F3A">
        <w:rPr>
          <w:sz w:val="22"/>
        </w:rPr>
        <w:t>01</w:t>
      </w:r>
      <w:r w:rsidR="00D15C66" w:rsidRPr="00535F3A">
        <w:rPr>
          <w:sz w:val="22"/>
        </w:rPr>
        <w:t>.201</w:t>
      </w:r>
      <w:r w:rsidR="00535F3A">
        <w:rPr>
          <w:sz w:val="22"/>
        </w:rPr>
        <w:t xml:space="preserve">7 № </w:t>
      </w:r>
      <w:r w:rsidR="00C05866">
        <w:rPr>
          <w:sz w:val="22"/>
        </w:rPr>
        <w:t>02-п</w:t>
      </w:r>
      <w:bookmarkStart w:id="0" w:name="_GoBack"/>
      <w:bookmarkEnd w:id="0"/>
    </w:p>
    <w:p w:rsidR="00091229" w:rsidRPr="00A920D5" w:rsidRDefault="00091229" w:rsidP="00091229">
      <w:pPr>
        <w:pStyle w:val="ConsPlusNormal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97434" w:rsidRPr="00E25767" w:rsidRDefault="00F56A69" w:rsidP="00B97434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1" w:name="Par31"/>
      <w:bookmarkEnd w:id="1"/>
      <w:r w:rsidRPr="00F56A69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ПОРЯДОК </w:t>
      </w:r>
      <w:r>
        <w:rPr>
          <w:rFonts w:ascii="Times New Roman" w:hAnsi="Times New Roman" w:cs="Times New Roman"/>
          <w:b w:val="0"/>
          <w:color w:val="000000"/>
          <w:sz w:val="26"/>
          <w:szCs w:val="26"/>
        </w:rPr>
        <w:br/>
      </w:r>
      <w:r w:rsidRPr="00F56A69">
        <w:rPr>
          <w:rFonts w:ascii="Times New Roman" w:hAnsi="Times New Roman" w:cs="Times New Roman"/>
          <w:b w:val="0"/>
          <w:sz w:val="26"/>
          <w:szCs w:val="26"/>
        </w:rPr>
        <w:t>ПРОВЕДЕНИЯ АНТИКОРРУПЦИОННОЙ ЭКСПЕРТИЗЫ НОРМАТИВНЫХ ПРАВОВЫХ АКТОВ И ИХ ПРОЕКТОВ В</w:t>
      </w:r>
      <w:r w:rsidRPr="00F56A69">
        <w:rPr>
          <w:b w:val="0"/>
        </w:rPr>
        <w:t xml:space="preserve"> </w:t>
      </w:r>
      <w:r w:rsidRPr="00F56A69">
        <w:rPr>
          <w:rFonts w:ascii="Times New Roman" w:hAnsi="Times New Roman" w:cs="Times New Roman"/>
          <w:b w:val="0"/>
          <w:sz w:val="26"/>
          <w:szCs w:val="26"/>
        </w:rPr>
        <w:t>ДЕПАРТАМЕНТЕ ТАРИФНОГО РЕГУЛИРОВАНИЯ ТОМСКОЙ ОБЛАСТИ</w:t>
      </w:r>
    </w:p>
    <w:p w:rsidR="002B7155" w:rsidRPr="00F56A69" w:rsidRDefault="002B7155" w:rsidP="00F56A69">
      <w:pPr>
        <w:autoSpaceDE w:val="0"/>
        <w:autoSpaceDN w:val="0"/>
        <w:adjustRightInd w:val="0"/>
        <w:spacing w:before="240" w:after="240"/>
        <w:jc w:val="center"/>
        <w:outlineLvl w:val="0"/>
        <w:rPr>
          <w:bCs/>
          <w:sz w:val="26"/>
          <w:szCs w:val="26"/>
        </w:rPr>
      </w:pPr>
      <w:r w:rsidRPr="00E25767">
        <w:rPr>
          <w:bCs/>
          <w:sz w:val="26"/>
          <w:szCs w:val="26"/>
        </w:rPr>
        <w:t>1. ОБЩИЕ ПОЛОЖЕНИЯ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1.</w:t>
      </w:r>
      <w:r w:rsidR="00E7355A">
        <w:rPr>
          <w:bCs/>
          <w:sz w:val="26"/>
          <w:szCs w:val="26"/>
          <w:lang w:val="en-US"/>
        </w:rPr>
        <w:t> </w:t>
      </w:r>
      <w:proofErr w:type="gramStart"/>
      <w:r w:rsidRPr="00B97434">
        <w:rPr>
          <w:bCs/>
          <w:sz w:val="26"/>
          <w:szCs w:val="26"/>
        </w:rPr>
        <w:t xml:space="preserve">В настоящем Порядке предусматривается процедура проведения антикоррупционной экспертизы действующих нормативных правовых актов </w:t>
      </w:r>
      <w:r w:rsidR="00484F07" w:rsidRPr="00484F07">
        <w:rPr>
          <w:sz w:val="26"/>
          <w:szCs w:val="26"/>
        </w:rPr>
        <w:t>Департамент</w:t>
      </w:r>
      <w:r w:rsidR="00484F07">
        <w:rPr>
          <w:sz w:val="26"/>
          <w:szCs w:val="26"/>
        </w:rPr>
        <w:t>а</w:t>
      </w:r>
      <w:r w:rsidR="00484F07" w:rsidRPr="00484F07">
        <w:rPr>
          <w:sz w:val="26"/>
          <w:szCs w:val="26"/>
        </w:rPr>
        <w:t xml:space="preserve"> тарифного регулирования Томской области</w:t>
      </w:r>
      <w:r w:rsidR="00484F07" w:rsidRPr="00484F07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>(далее - правовых актов)</w:t>
      </w:r>
      <w:r w:rsidR="004956CB">
        <w:rPr>
          <w:bCs/>
          <w:sz w:val="26"/>
          <w:szCs w:val="26"/>
        </w:rPr>
        <w:t xml:space="preserve"> и</w:t>
      </w:r>
      <w:r w:rsidRPr="00B97434">
        <w:rPr>
          <w:bCs/>
          <w:sz w:val="26"/>
          <w:szCs w:val="26"/>
        </w:rPr>
        <w:t xml:space="preserve"> проектов нормативных правовых актов </w:t>
      </w:r>
      <w:r w:rsidR="00484F07" w:rsidRPr="00484F07">
        <w:rPr>
          <w:sz w:val="26"/>
          <w:szCs w:val="26"/>
        </w:rPr>
        <w:t>Департамент</w:t>
      </w:r>
      <w:r w:rsidR="00484F07">
        <w:rPr>
          <w:sz w:val="26"/>
          <w:szCs w:val="26"/>
        </w:rPr>
        <w:t>а</w:t>
      </w:r>
      <w:r w:rsidR="00484F07" w:rsidRPr="00484F07">
        <w:rPr>
          <w:sz w:val="26"/>
          <w:szCs w:val="26"/>
        </w:rPr>
        <w:t xml:space="preserve"> тарифного регулирования Томской области</w:t>
      </w:r>
      <w:r w:rsidR="006F43B3" w:rsidRPr="00E25767">
        <w:rPr>
          <w:sz w:val="26"/>
          <w:szCs w:val="26"/>
        </w:rPr>
        <w:t xml:space="preserve">, </w:t>
      </w:r>
      <w:r w:rsidR="006F43B3" w:rsidRPr="006F43B3">
        <w:rPr>
          <w:sz w:val="26"/>
          <w:szCs w:val="26"/>
        </w:rPr>
        <w:t>Администрации Томской области, Губернатора Томской области</w:t>
      </w:r>
      <w:r w:rsidRPr="00B97434">
        <w:rPr>
          <w:bCs/>
          <w:sz w:val="26"/>
          <w:szCs w:val="26"/>
        </w:rPr>
        <w:t xml:space="preserve"> (далее - пр</w:t>
      </w:r>
      <w:r w:rsidR="00484F07">
        <w:rPr>
          <w:bCs/>
          <w:sz w:val="26"/>
          <w:szCs w:val="26"/>
        </w:rPr>
        <w:t>оектов правовых актов)</w:t>
      </w:r>
      <w:r w:rsidR="00535F3A">
        <w:rPr>
          <w:bCs/>
          <w:sz w:val="26"/>
          <w:szCs w:val="26"/>
        </w:rPr>
        <w:t xml:space="preserve">, подготовленных </w:t>
      </w:r>
      <w:r w:rsidR="00535F3A" w:rsidRPr="00484F07">
        <w:rPr>
          <w:sz w:val="26"/>
          <w:szCs w:val="26"/>
        </w:rPr>
        <w:t>Департамент</w:t>
      </w:r>
      <w:r w:rsidR="00535F3A">
        <w:rPr>
          <w:sz w:val="26"/>
          <w:szCs w:val="26"/>
        </w:rPr>
        <w:t>ом</w:t>
      </w:r>
      <w:r w:rsidR="00535F3A" w:rsidRPr="00484F07">
        <w:rPr>
          <w:sz w:val="26"/>
          <w:szCs w:val="26"/>
        </w:rPr>
        <w:t xml:space="preserve"> тарифного регулирования Томской области</w:t>
      </w:r>
      <w:r w:rsidR="00535F3A">
        <w:rPr>
          <w:sz w:val="26"/>
          <w:szCs w:val="26"/>
        </w:rPr>
        <w:t>,</w:t>
      </w:r>
      <w:r w:rsidR="006F43B3" w:rsidRPr="00E25767">
        <w:rPr>
          <w:bCs/>
          <w:sz w:val="26"/>
          <w:szCs w:val="26"/>
        </w:rPr>
        <w:t xml:space="preserve"> </w:t>
      </w:r>
      <w:r w:rsidR="006F43B3" w:rsidRPr="006F43B3">
        <w:rPr>
          <w:bCs/>
          <w:sz w:val="26"/>
          <w:szCs w:val="26"/>
        </w:rPr>
        <w:t xml:space="preserve">в целях выявления в них </w:t>
      </w:r>
      <w:proofErr w:type="spellStart"/>
      <w:r w:rsidR="006F43B3" w:rsidRPr="006F43B3">
        <w:rPr>
          <w:bCs/>
          <w:sz w:val="26"/>
          <w:szCs w:val="26"/>
        </w:rPr>
        <w:t>коррупциогенных</w:t>
      </w:r>
      <w:proofErr w:type="spellEnd"/>
      <w:r w:rsidR="006F43B3" w:rsidRPr="006F43B3">
        <w:rPr>
          <w:bCs/>
          <w:sz w:val="26"/>
          <w:szCs w:val="26"/>
        </w:rPr>
        <w:t xml:space="preserve"> факторов и их последующего устранения</w:t>
      </w:r>
      <w:r w:rsidRPr="00B97434">
        <w:rPr>
          <w:bCs/>
          <w:sz w:val="26"/>
          <w:szCs w:val="26"/>
        </w:rPr>
        <w:t>.</w:t>
      </w:r>
      <w:proofErr w:type="gramEnd"/>
    </w:p>
    <w:p w:rsidR="00B97434" w:rsidRPr="00B97434" w:rsidRDefault="00E7355A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2. </w:t>
      </w:r>
      <w:r w:rsidR="00B97434" w:rsidRPr="00B97434">
        <w:rPr>
          <w:bCs/>
          <w:sz w:val="26"/>
          <w:szCs w:val="26"/>
        </w:rPr>
        <w:t xml:space="preserve">Настоящий Порядок разработан в соответствии с Конституцией Российской Федерации, Федеральным законом от 25 декабря 2008 года </w:t>
      </w:r>
      <w:r w:rsidR="00484F07">
        <w:rPr>
          <w:bCs/>
          <w:sz w:val="26"/>
          <w:szCs w:val="26"/>
        </w:rPr>
        <w:t>№</w:t>
      </w:r>
      <w:r w:rsidR="00B97434" w:rsidRPr="00B97434">
        <w:rPr>
          <w:bCs/>
          <w:sz w:val="26"/>
          <w:szCs w:val="26"/>
        </w:rPr>
        <w:t xml:space="preserve"> 273-ФЗ </w:t>
      </w:r>
      <w:r w:rsidR="00484F07">
        <w:rPr>
          <w:bCs/>
          <w:sz w:val="26"/>
          <w:szCs w:val="26"/>
        </w:rPr>
        <w:t>«</w:t>
      </w:r>
      <w:r w:rsidR="00B97434" w:rsidRPr="00B97434">
        <w:rPr>
          <w:bCs/>
          <w:sz w:val="26"/>
          <w:szCs w:val="26"/>
        </w:rPr>
        <w:t>О противодействии коррупции</w:t>
      </w:r>
      <w:r w:rsidR="00484F07">
        <w:rPr>
          <w:bCs/>
          <w:sz w:val="26"/>
          <w:szCs w:val="26"/>
        </w:rPr>
        <w:t>»</w:t>
      </w:r>
      <w:r w:rsidR="00B97434" w:rsidRPr="00B97434">
        <w:rPr>
          <w:bCs/>
          <w:sz w:val="26"/>
          <w:szCs w:val="26"/>
        </w:rPr>
        <w:t xml:space="preserve">, Федеральным законом от 17 июля 2009 года </w:t>
      </w:r>
      <w:r w:rsidR="00484F07">
        <w:rPr>
          <w:bCs/>
          <w:sz w:val="26"/>
          <w:szCs w:val="26"/>
        </w:rPr>
        <w:t>№</w:t>
      </w:r>
      <w:r w:rsidR="00B97434" w:rsidRPr="00B97434">
        <w:rPr>
          <w:bCs/>
          <w:sz w:val="26"/>
          <w:szCs w:val="26"/>
        </w:rPr>
        <w:t xml:space="preserve"> 172-ФЗ </w:t>
      </w:r>
      <w:r w:rsidR="00484F07">
        <w:rPr>
          <w:bCs/>
          <w:sz w:val="26"/>
          <w:szCs w:val="26"/>
        </w:rPr>
        <w:t>«</w:t>
      </w:r>
      <w:r w:rsidR="00B97434" w:rsidRPr="00B97434">
        <w:rPr>
          <w:bCs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484F07">
        <w:rPr>
          <w:bCs/>
          <w:sz w:val="26"/>
          <w:szCs w:val="26"/>
        </w:rPr>
        <w:t>»</w:t>
      </w:r>
      <w:r w:rsidR="00B97434" w:rsidRPr="00B97434">
        <w:rPr>
          <w:bCs/>
          <w:sz w:val="26"/>
          <w:szCs w:val="26"/>
        </w:rPr>
        <w:t>, иными нормативными правовыми актами Российской Федерации и Томской области.</w:t>
      </w:r>
    </w:p>
    <w:p w:rsidR="00B97434" w:rsidRPr="00B97434" w:rsidRDefault="00E7355A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3. </w:t>
      </w:r>
      <w:proofErr w:type="gramStart"/>
      <w:r w:rsidR="00B97434" w:rsidRPr="00B97434">
        <w:rPr>
          <w:bCs/>
          <w:sz w:val="26"/>
          <w:szCs w:val="26"/>
        </w:rPr>
        <w:t xml:space="preserve">Антикоррупционная экспертиза проводится в соответствии с Федеральным законом от 17 июля 2009 года </w:t>
      </w:r>
      <w:r w:rsidR="00484F07">
        <w:rPr>
          <w:bCs/>
          <w:sz w:val="26"/>
          <w:szCs w:val="26"/>
        </w:rPr>
        <w:t>№</w:t>
      </w:r>
      <w:r w:rsidR="00B97434" w:rsidRPr="00B97434">
        <w:rPr>
          <w:bCs/>
          <w:sz w:val="26"/>
          <w:szCs w:val="26"/>
        </w:rPr>
        <w:t xml:space="preserve"> 172-ФЗ </w:t>
      </w:r>
      <w:r w:rsidR="00484F07">
        <w:rPr>
          <w:bCs/>
          <w:sz w:val="26"/>
          <w:szCs w:val="26"/>
        </w:rPr>
        <w:t>«</w:t>
      </w:r>
      <w:r w:rsidR="00B97434" w:rsidRPr="00B97434">
        <w:rPr>
          <w:bCs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484F07">
        <w:rPr>
          <w:bCs/>
          <w:sz w:val="26"/>
          <w:szCs w:val="26"/>
        </w:rPr>
        <w:t>»</w:t>
      </w:r>
      <w:r w:rsidR="00B97434" w:rsidRPr="00B97434">
        <w:rPr>
          <w:bCs/>
          <w:sz w:val="26"/>
          <w:szCs w:val="26"/>
        </w:rPr>
        <w:t xml:space="preserve">,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</w:t>
      </w:r>
      <w:r w:rsidR="00484F07">
        <w:rPr>
          <w:bCs/>
          <w:sz w:val="26"/>
          <w:szCs w:val="26"/>
        </w:rPr>
        <w:t>№</w:t>
      </w:r>
      <w:r w:rsidR="00B97434" w:rsidRPr="00B97434">
        <w:rPr>
          <w:bCs/>
          <w:sz w:val="26"/>
          <w:szCs w:val="26"/>
        </w:rPr>
        <w:t xml:space="preserve"> 96 </w:t>
      </w:r>
      <w:r w:rsidR="00484F07">
        <w:rPr>
          <w:bCs/>
          <w:sz w:val="26"/>
          <w:szCs w:val="26"/>
        </w:rPr>
        <w:t>«</w:t>
      </w:r>
      <w:r w:rsidR="00B97434" w:rsidRPr="00B97434">
        <w:rPr>
          <w:bCs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484F07">
        <w:rPr>
          <w:bCs/>
          <w:sz w:val="26"/>
          <w:szCs w:val="26"/>
        </w:rPr>
        <w:t>»</w:t>
      </w:r>
      <w:r w:rsidR="00B97434" w:rsidRPr="00B97434">
        <w:rPr>
          <w:bCs/>
          <w:sz w:val="26"/>
          <w:szCs w:val="26"/>
        </w:rPr>
        <w:t xml:space="preserve"> (далее - Методика), Регламентом работы</w:t>
      </w:r>
      <w:proofErr w:type="gramEnd"/>
      <w:r w:rsidR="00B97434" w:rsidRPr="00B97434">
        <w:rPr>
          <w:bCs/>
          <w:sz w:val="26"/>
          <w:szCs w:val="26"/>
        </w:rPr>
        <w:t xml:space="preserve"> Администрации Томской области</w:t>
      </w:r>
      <w:r w:rsidR="009F5EA6">
        <w:rPr>
          <w:bCs/>
          <w:sz w:val="26"/>
          <w:szCs w:val="26"/>
        </w:rPr>
        <w:t>, утвержденным постановлением Главы Администрации (Губернатором) Томской области от 03.06.2004 № 98</w:t>
      </w:r>
      <w:r w:rsidR="00B97434" w:rsidRPr="00B97434">
        <w:rPr>
          <w:bCs/>
          <w:sz w:val="26"/>
          <w:szCs w:val="26"/>
        </w:rPr>
        <w:t>, а также настоящим Порядком.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 xml:space="preserve">По необходимости при проведении антикоррупционной экспертизы используются судебная практика по соответствующему вопросу, информация о практике применения действующих нормативных правовых актов, регулирующих отношения </w:t>
      </w:r>
      <w:proofErr w:type="gramStart"/>
      <w:r w:rsidRPr="00B97434">
        <w:rPr>
          <w:bCs/>
          <w:sz w:val="26"/>
          <w:szCs w:val="26"/>
        </w:rPr>
        <w:t>в</w:t>
      </w:r>
      <w:proofErr w:type="gramEnd"/>
      <w:r w:rsidRPr="00B97434">
        <w:rPr>
          <w:bCs/>
          <w:sz w:val="26"/>
          <w:szCs w:val="26"/>
        </w:rPr>
        <w:t xml:space="preserve"> </w:t>
      </w:r>
      <w:proofErr w:type="gramStart"/>
      <w:r w:rsidRPr="00B97434">
        <w:rPr>
          <w:bCs/>
          <w:sz w:val="26"/>
          <w:szCs w:val="26"/>
        </w:rPr>
        <w:t xml:space="preserve">соответствующей сфере, сложившаяся практика проведения антикоррупционной экспертизы правовых актов и проектов правовых актов в </w:t>
      </w:r>
      <w:r w:rsidR="006F43B3" w:rsidRPr="00484F07">
        <w:rPr>
          <w:sz w:val="26"/>
          <w:szCs w:val="26"/>
        </w:rPr>
        <w:t>Департамент</w:t>
      </w:r>
      <w:r w:rsidR="006F43B3">
        <w:rPr>
          <w:sz w:val="26"/>
          <w:szCs w:val="26"/>
        </w:rPr>
        <w:t>е</w:t>
      </w:r>
      <w:r w:rsidR="006F43B3" w:rsidRPr="00484F07">
        <w:rPr>
          <w:sz w:val="26"/>
          <w:szCs w:val="26"/>
        </w:rPr>
        <w:t xml:space="preserve"> тарифного регулирования Томской области</w:t>
      </w:r>
      <w:r w:rsidR="006F43B3">
        <w:rPr>
          <w:sz w:val="26"/>
          <w:szCs w:val="26"/>
        </w:rPr>
        <w:t xml:space="preserve"> (далее – Департамент)</w:t>
      </w:r>
      <w:r w:rsidRPr="00B97434">
        <w:rPr>
          <w:bCs/>
          <w:sz w:val="26"/>
          <w:szCs w:val="26"/>
        </w:rPr>
        <w:t xml:space="preserve">, антикоррупционные стандарты нормативного правового акта, мотивированные мнения органов, организаций и граждан, осуществляющих деятельность или обладающих специальными познаниями в регулируемой сфере, научные исследования и другая информация, способная помочь правильно оценить наличие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факторов.</w:t>
      </w:r>
      <w:proofErr w:type="gramEnd"/>
    </w:p>
    <w:p w:rsidR="00B97434" w:rsidRPr="00B97434" w:rsidRDefault="006F43B3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4. </w:t>
      </w:r>
      <w:r w:rsidR="00B97434" w:rsidRPr="00B97434">
        <w:rPr>
          <w:bCs/>
          <w:sz w:val="26"/>
          <w:szCs w:val="26"/>
        </w:rPr>
        <w:t>Антикоррупционная экспертиза проектов правовых актов проводится</w:t>
      </w:r>
      <w:r w:rsidR="00484F07">
        <w:rPr>
          <w:bCs/>
          <w:sz w:val="26"/>
          <w:szCs w:val="26"/>
        </w:rPr>
        <w:t xml:space="preserve"> </w:t>
      </w:r>
      <w:r w:rsidR="000D6D63">
        <w:rPr>
          <w:bCs/>
          <w:sz w:val="26"/>
          <w:szCs w:val="26"/>
        </w:rPr>
        <w:t>сотрудник</w:t>
      </w:r>
      <w:r w:rsidR="00B97434" w:rsidRPr="00B97434">
        <w:rPr>
          <w:bCs/>
          <w:sz w:val="26"/>
          <w:szCs w:val="26"/>
        </w:rPr>
        <w:t>ами</w:t>
      </w:r>
      <w:r w:rsidR="00484F07">
        <w:rPr>
          <w:bCs/>
          <w:sz w:val="26"/>
          <w:szCs w:val="26"/>
        </w:rPr>
        <w:t xml:space="preserve"> </w:t>
      </w:r>
      <w:r w:rsidRPr="006F43B3">
        <w:rPr>
          <w:bCs/>
          <w:sz w:val="26"/>
          <w:szCs w:val="26"/>
        </w:rPr>
        <w:t>структурного подразделения Департамента, осуществляющего функции по проведению антикоррупционной экспертизы (далее - уполномоченное подразделение)</w:t>
      </w:r>
      <w:r>
        <w:rPr>
          <w:bCs/>
          <w:sz w:val="26"/>
          <w:szCs w:val="26"/>
        </w:rPr>
        <w:t>,</w:t>
      </w:r>
      <w:r w:rsidR="00484F07" w:rsidRPr="00B97434">
        <w:rPr>
          <w:bCs/>
          <w:sz w:val="26"/>
          <w:szCs w:val="26"/>
        </w:rPr>
        <w:t xml:space="preserve"> </w:t>
      </w:r>
      <w:r w:rsidR="00B97434" w:rsidRPr="00B97434">
        <w:rPr>
          <w:bCs/>
          <w:sz w:val="26"/>
          <w:szCs w:val="26"/>
        </w:rPr>
        <w:t xml:space="preserve">до </w:t>
      </w:r>
      <w:r w:rsidR="00B97434" w:rsidRPr="00B97434">
        <w:rPr>
          <w:bCs/>
          <w:sz w:val="26"/>
          <w:szCs w:val="26"/>
        </w:rPr>
        <w:lastRenderedPageBreak/>
        <w:t xml:space="preserve">направления данного проекта на согласование (визирование) в соответствии с </w:t>
      </w:r>
      <w:r w:rsidR="00B97434" w:rsidRPr="00BB46BB">
        <w:rPr>
          <w:bCs/>
          <w:sz w:val="26"/>
          <w:szCs w:val="26"/>
        </w:rPr>
        <w:t>Регламентом работы Администрации Томской области</w:t>
      </w:r>
      <w:r w:rsidR="00F7536D">
        <w:rPr>
          <w:bCs/>
          <w:sz w:val="26"/>
          <w:szCs w:val="26"/>
        </w:rPr>
        <w:t>.</w:t>
      </w:r>
    </w:p>
    <w:p w:rsidR="00B97434" w:rsidRPr="00B97434" w:rsidRDefault="00CE1FB0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5. </w:t>
      </w:r>
      <w:r w:rsidR="00B97434" w:rsidRPr="00B97434">
        <w:rPr>
          <w:bCs/>
          <w:sz w:val="26"/>
          <w:szCs w:val="26"/>
        </w:rPr>
        <w:t>Антикоррупционная экспертиза действующих правовых актов проводится</w:t>
      </w:r>
      <w:r w:rsidR="00F7536D" w:rsidRPr="00F7536D">
        <w:rPr>
          <w:bCs/>
          <w:sz w:val="26"/>
          <w:szCs w:val="26"/>
        </w:rPr>
        <w:t xml:space="preserve"> </w:t>
      </w:r>
      <w:r w:rsidR="000D6D63">
        <w:rPr>
          <w:bCs/>
          <w:sz w:val="26"/>
          <w:szCs w:val="26"/>
        </w:rPr>
        <w:t>сотрудник</w:t>
      </w:r>
      <w:r w:rsidR="00F7536D" w:rsidRPr="00B97434">
        <w:rPr>
          <w:bCs/>
          <w:sz w:val="26"/>
          <w:szCs w:val="26"/>
        </w:rPr>
        <w:t>ами</w:t>
      </w:r>
      <w:r w:rsidR="00F7536D">
        <w:rPr>
          <w:bCs/>
          <w:sz w:val="26"/>
          <w:szCs w:val="26"/>
        </w:rPr>
        <w:t xml:space="preserve"> </w:t>
      </w:r>
      <w:r w:rsidR="006F43B3" w:rsidRPr="006F43B3">
        <w:rPr>
          <w:bCs/>
          <w:sz w:val="26"/>
          <w:szCs w:val="26"/>
        </w:rPr>
        <w:t>уполномоченно</w:t>
      </w:r>
      <w:r w:rsidR="006F43B3">
        <w:rPr>
          <w:bCs/>
          <w:sz w:val="26"/>
          <w:szCs w:val="26"/>
        </w:rPr>
        <w:t>го подразделения</w:t>
      </w:r>
      <w:r w:rsidR="006F43B3" w:rsidRPr="006F43B3" w:rsidDel="006F43B3">
        <w:rPr>
          <w:bCs/>
          <w:sz w:val="26"/>
          <w:szCs w:val="26"/>
        </w:rPr>
        <w:t xml:space="preserve"> </w:t>
      </w:r>
      <w:r w:rsidR="00B97434" w:rsidRPr="00BB46BB">
        <w:rPr>
          <w:bCs/>
          <w:sz w:val="26"/>
          <w:szCs w:val="26"/>
        </w:rPr>
        <w:t xml:space="preserve">при мониторинге </w:t>
      </w:r>
      <w:proofErr w:type="spellStart"/>
      <w:r w:rsidR="00B97434" w:rsidRPr="00BB46BB">
        <w:rPr>
          <w:bCs/>
          <w:sz w:val="26"/>
          <w:szCs w:val="26"/>
        </w:rPr>
        <w:t>правоприменения</w:t>
      </w:r>
      <w:proofErr w:type="spellEnd"/>
      <w:r w:rsidR="00B97434" w:rsidRPr="00BB46BB">
        <w:rPr>
          <w:bCs/>
          <w:sz w:val="26"/>
          <w:szCs w:val="26"/>
        </w:rPr>
        <w:t xml:space="preserve"> правовых актов</w:t>
      </w:r>
      <w:r>
        <w:rPr>
          <w:bCs/>
          <w:sz w:val="26"/>
          <w:szCs w:val="26"/>
        </w:rPr>
        <w:t>,</w:t>
      </w:r>
      <w:bookmarkStart w:id="2" w:name="Par10"/>
      <w:bookmarkEnd w:id="2"/>
      <w:r w:rsidR="00E2576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а также </w:t>
      </w:r>
      <w:r w:rsidR="00B97434" w:rsidRPr="00B97434">
        <w:rPr>
          <w:bCs/>
          <w:sz w:val="26"/>
          <w:szCs w:val="26"/>
        </w:rPr>
        <w:t>в случаях: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bookmarkStart w:id="3" w:name="Par14"/>
      <w:bookmarkEnd w:id="3"/>
      <w:r w:rsidRPr="00B97434">
        <w:rPr>
          <w:bCs/>
          <w:sz w:val="26"/>
          <w:szCs w:val="26"/>
        </w:rPr>
        <w:t>1)</w:t>
      </w:r>
      <w:r w:rsidR="0038585C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 xml:space="preserve">внесения в </w:t>
      </w:r>
      <w:r w:rsidR="00F7536D">
        <w:rPr>
          <w:bCs/>
          <w:sz w:val="26"/>
          <w:szCs w:val="26"/>
        </w:rPr>
        <w:t>Департамент</w:t>
      </w:r>
      <w:r w:rsidRPr="00B97434">
        <w:rPr>
          <w:bCs/>
          <w:sz w:val="26"/>
          <w:szCs w:val="26"/>
        </w:rPr>
        <w:t xml:space="preserve"> требования в порядке статьи 9.1 Федерального закона от 17 января 1992 года </w:t>
      </w:r>
      <w:r w:rsidR="00F7536D">
        <w:rPr>
          <w:bCs/>
          <w:sz w:val="26"/>
          <w:szCs w:val="26"/>
        </w:rPr>
        <w:t>№</w:t>
      </w:r>
      <w:r w:rsidRPr="00B97434">
        <w:rPr>
          <w:bCs/>
          <w:sz w:val="26"/>
          <w:szCs w:val="26"/>
        </w:rPr>
        <w:t xml:space="preserve"> 2202-1 </w:t>
      </w:r>
      <w:r w:rsidR="00F7536D">
        <w:rPr>
          <w:bCs/>
          <w:sz w:val="26"/>
          <w:szCs w:val="26"/>
        </w:rPr>
        <w:t>«</w:t>
      </w:r>
      <w:r w:rsidRPr="00B97434">
        <w:rPr>
          <w:bCs/>
          <w:sz w:val="26"/>
          <w:szCs w:val="26"/>
        </w:rPr>
        <w:t>О прокуратуре Российской Федерации</w:t>
      </w:r>
      <w:r w:rsidR="00F7536D">
        <w:rPr>
          <w:bCs/>
          <w:sz w:val="26"/>
          <w:szCs w:val="26"/>
        </w:rPr>
        <w:t>»</w:t>
      </w:r>
      <w:r w:rsidRPr="00B97434">
        <w:rPr>
          <w:bCs/>
          <w:sz w:val="26"/>
          <w:szCs w:val="26"/>
        </w:rPr>
        <w:t>;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bookmarkStart w:id="4" w:name="Par15"/>
      <w:bookmarkEnd w:id="4"/>
      <w:r w:rsidRPr="00B97434">
        <w:rPr>
          <w:bCs/>
          <w:sz w:val="26"/>
          <w:szCs w:val="26"/>
        </w:rPr>
        <w:t>2)</w:t>
      </w:r>
      <w:r w:rsidR="0038585C">
        <w:rPr>
          <w:bCs/>
          <w:sz w:val="26"/>
          <w:szCs w:val="26"/>
        </w:rPr>
        <w:t> </w:t>
      </w:r>
      <w:r w:rsidRPr="00470611">
        <w:rPr>
          <w:bCs/>
          <w:sz w:val="26"/>
          <w:szCs w:val="26"/>
        </w:rPr>
        <w:t xml:space="preserve">поступления в </w:t>
      </w:r>
      <w:r w:rsidR="00F7536D" w:rsidRPr="00470611">
        <w:rPr>
          <w:bCs/>
          <w:sz w:val="26"/>
          <w:szCs w:val="26"/>
        </w:rPr>
        <w:t>Департамент</w:t>
      </w:r>
      <w:r w:rsidRPr="00470611">
        <w:rPr>
          <w:bCs/>
          <w:sz w:val="26"/>
          <w:szCs w:val="26"/>
        </w:rPr>
        <w:t xml:space="preserve"> заключения по результатам антикоррупционной экспертизы, проведенной Управлением Министерства юстиции Российской Федерации по Томской области</w:t>
      </w:r>
      <w:r w:rsidRPr="00B97434">
        <w:rPr>
          <w:bCs/>
          <w:sz w:val="26"/>
          <w:szCs w:val="26"/>
        </w:rPr>
        <w:t>;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bookmarkStart w:id="5" w:name="Par16"/>
      <w:bookmarkEnd w:id="5"/>
      <w:r w:rsidRPr="00B97434">
        <w:rPr>
          <w:bCs/>
          <w:sz w:val="26"/>
          <w:szCs w:val="26"/>
        </w:rPr>
        <w:t>3)</w:t>
      </w:r>
      <w:r w:rsidR="0038585C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 xml:space="preserve">установления необходимости проведения антикоррупционной экспертизы действующего правового акта в процессе исполнения </w:t>
      </w:r>
      <w:r w:rsidR="000D6D63">
        <w:rPr>
          <w:bCs/>
          <w:sz w:val="26"/>
          <w:szCs w:val="26"/>
        </w:rPr>
        <w:t>сотрудник</w:t>
      </w:r>
      <w:r w:rsidR="00F7536D" w:rsidRPr="00B97434">
        <w:rPr>
          <w:bCs/>
          <w:sz w:val="26"/>
          <w:szCs w:val="26"/>
        </w:rPr>
        <w:t>ами</w:t>
      </w:r>
      <w:r w:rsidR="00F7536D">
        <w:rPr>
          <w:bCs/>
          <w:sz w:val="26"/>
          <w:szCs w:val="26"/>
        </w:rPr>
        <w:t xml:space="preserve"> </w:t>
      </w:r>
      <w:r w:rsidR="00CE1FB0" w:rsidRPr="00CE1FB0">
        <w:rPr>
          <w:bCs/>
          <w:sz w:val="26"/>
          <w:szCs w:val="26"/>
        </w:rPr>
        <w:t>уполномоченного подразделения</w:t>
      </w:r>
      <w:r w:rsidR="00CE1FB0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>функции по проведению правовой экспертизы проектов правовых актов, связанных с действующим правовым актом;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bookmarkStart w:id="6" w:name="Par17"/>
      <w:bookmarkEnd w:id="6"/>
      <w:r w:rsidRPr="00B97434">
        <w:rPr>
          <w:bCs/>
          <w:sz w:val="26"/>
          <w:szCs w:val="26"/>
        </w:rPr>
        <w:t>4)</w:t>
      </w:r>
      <w:r w:rsidR="0038585C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 xml:space="preserve">принятия решения о необходимости проведения антикоррупционной экспертизы действующего правового акта </w:t>
      </w:r>
      <w:r w:rsidR="00CE1FB0" w:rsidRPr="00CE1FB0">
        <w:rPr>
          <w:bCs/>
          <w:sz w:val="26"/>
          <w:szCs w:val="26"/>
        </w:rPr>
        <w:t>руководителем уполномоченного подразделения</w:t>
      </w:r>
      <w:r w:rsidRPr="00BB46BB">
        <w:rPr>
          <w:bCs/>
          <w:sz w:val="26"/>
          <w:szCs w:val="26"/>
        </w:rPr>
        <w:t>.</w:t>
      </w:r>
    </w:p>
    <w:p w:rsidR="00B97434" w:rsidRPr="00B97434" w:rsidRDefault="00CE1FB0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6. </w:t>
      </w:r>
      <w:r w:rsidR="00B97434" w:rsidRPr="00B97434">
        <w:rPr>
          <w:bCs/>
          <w:sz w:val="26"/>
          <w:szCs w:val="26"/>
        </w:rPr>
        <w:t xml:space="preserve">Решение о проведении антикоррупционной экспертизы проекта правового акта, поступившего в </w:t>
      </w:r>
      <w:r w:rsidR="00322E66" w:rsidRPr="00322E66">
        <w:rPr>
          <w:bCs/>
          <w:sz w:val="26"/>
          <w:szCs w:val="26"/>
        </w:rPr>
        <w:t>уполномоченно</w:t>
      </w:r>
      <w:r w:rsidR="00322E66">
        <w:rPr>
          <w:bCs/>
          <w:sz w:val="26"/>
          <w:szCs w:val="26"/>
        </w:rPr>
        <w:t>е</w:t>
      </w:r>
      <w:r w:rsidR="00322E66" w:rsidRPr="00322E66">
        <w:rPr>
          <w:bCs/>
          <w:sz w:val="26"/>
          <w:szCs w:val="26"/>
        </w:rPr>
        <w:t xml:space="preserve"> подразделени</w:t>
      </w:r>
      <w:r w:rsidR="00322E66">
        <w:rPr>
          <w:bCs/>
          <w:sz w:val="26"/>
          <w:szCs w:val="26"/>
        </w:rPr>
        <w:t>е</w:t>
      </w:r>
      <w:r w:rsidR="00322E66" w:rsidRPr="00322E66">
        <w:rPr>
          <w:bCs/>
          <w:sz w:val="26"/>
          <w:szCs w:val="26"/>
        </w:rPr>
        <w:t xml:space="preserve"> </w:t>
      </w:r>
      <w:r w:rsidR="00B97434" w:rsidRPr="00B97434">
        <w:rPr>
          <w:bCs/>
          <w:sz w:val="26"/>
          <w:szCs w:val="26"/>
        </w:rPr>
        <w:t xml:space="preserve">на согласование (визирование) </w:t>
      </w:r>
      <w:r w:rsidR="00B97434" w:rsidRPr="00BB46BB">
        <w:rPr>
          <w:bCs/>
          <w:sz w:val="26"/>
          <w:szCs w:val="26"/>
        </w:rPr>
        <w:t xml:space="preserve">принимает </w:t>
      </w:r>
      <w:r w:rsidR="00322E66">
        <w:rPr>
          <w:bCs/>
          <w:sz w:val="26"/>
          <w:szCs w:val="26"/>
        </w:rPr>
        <w:t>руководитель</w:t>
      </w:r>
      <w:r w:rsidR="00322E66" w:rsidRPr="00322E66">
        <w:rPr>
          <w:bCs/>
          <w:sz w:val="26"/>
          <w:szCs w:val="26"/>
        </w:rPr>
        <w:t xml:space="preserve"> уполномоченного подразделения</w:t>
      </w:r>
      <w:r w:rsidR="00B97434" w:rsidRPr="00B97434">
        <w:rPr>
          <w:bCs/>
          <w:sz w:val="26"/>
          <w:szCs w:val="26"/>
        </w:rPr>
        <w:t>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 xml:space="preserve">Решение о проведении антикоррупционной экспертизы правового акта по основаниям, предусмотренным подпунктами 3), 4) пункта </w:t>
      </w:r>
      <w:r w:rsidR="000252CC">
        <w:rPr>
          <w:bCs/>
          <w:sz w:val="26"/>
          <w:szCs w:val="26"/>
        </w:rPr>
        <w:t>5</w:t>
      </w:r>
      <w:r w:rsidRPr="00B97434">
        <w:rPr>
          <w:bCs/>
          <w:sz w:val="26"/>
          <w:szCs w:val="26"/>
        </w:rPr>
        <w:t xml:space="preserve"> настоящего Порядка, принимает </w:t>
      </w:r>
      <w:r w:rsidR="0023183E" w:rsidRPr="00BB46BB">
        <w:rPr>
          <w:bCs/>
          <w:sz w:val="26"/>
          <w:szCs w:val="26"/>
        </w:rPr>
        <w:t>начальник Департамента</w:t>
      </w:r>
      <w:r w:rsidR="000252CC">
        <w:rPr>
          <w:bCs/>
          <w:sz w:val="26"/>
          <w:szCs w:val="26"/>
        </w:rPr>
        <w:t>.</w:t>
      </w:r>
      <w:r w:rsidRPr="00BB46BB">
        <w:rPr>
          <w:bCs/>
          <w:sz w:val="26"/>
          <w:szCs w:val="26"/>
        </w:rPr>
        <w:t xml:space="preserve"> </w:t>
      </w:r>
      <w:r w:rsidR="000252CC">
        <w:rPr>
          <w:bCs/>
          <w:sz w:val="26"/>
          <w:szCs w:val="26"/>
        </w:rPr>
        <w:t>Принятое</w:t>
      </w:r>
      <w:r w:rsidR="000252CC" w:rsidRPr="00BB46BB">
        <w:rPr>
          <w:bCs/>
          <w:sz w:val="26"/>
          <w:szCs w:val="26"/>
        </w:rPr>
        <w:t xml:space="preserve"> </w:t>
      </w:r>
      <w:r w:rsidR="000252CC">
        <w:rPr>
          <w:bCs/>
          <w:sz w:val="26"/>
          <w:szCs w:val="26"/>
        </w:rPr>
        <w:t xml:space="preserve">решение </w:t>
      </w:r>
      <w:r w:rsidRPr="00BB46BB">
        <w:rPr>
          <w:bCs/>
          <w:sz w:val="26"/>
          <w:szCs w:val="26"/>
        </w:rPr>
        <w:t>оформляется в виде резолюции к соответствующим документам</w:t>
      </w:r>
      <w:r w:rsidRPr="00B97434">
        <w:rPr>
          <w:bCs/>
          <w:sz w:val="26"/>
          <w:szCs w:val="26"/>
        </w:rPr>
        <w:t>.</w:t>
      </w:r>
    </w:p>
    <w:p w:rsidR="00B97434" w:rsidRPr="00B97434" w:rsidRDefault="000252CC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7. </w:t>
      </w:r>
      <w:r w:rsidR="00B97434" w:rsidRPr="00B97434">
        <w:rPr>
          <w:bCs/>
          <w:sz w:val="26"/>
          <w:szCs w:val="26"/>
        </w:rPr>
        <w:t xml:space="preserve">Не проводится антикоррупционная экспертиза отмененных или признанных утратившими силу правовых актов, а также правовых актов, в отношении которых </w:t>
      </w:r>
      <w:r w:rsidR="000D6D63">
        <w:rPr>
          <w:bCs/>
          <w:sz w:val="26"/>
          <w:szCs w:val="26"/>
        </w:rPr>
        <w:t>сотрудник</w:t>
      </w:r>
      <w:r w:rsidR="00B97434" w:rsidRPr="00B97434">
        <w:rPr>
          <w:bCs/>
          <w:sz w:val="26"/>
          <w:szCs w:val="26"/>
        </w:rPr>
        <w:t xml:space="preserve">ами </w:t>
      </w:r>
      <w:r w:rsidRPr="00322E66">
        <w:rPr>
          <w:bCs/>
          <w:sz w:val="26"/>
          <w:szCs w:val="26"/>
        </w:rPr>
        <w:t>уполномоченного подразделения</w:t>
      </w:r>
      <w:r w:rsidR="0023183E">
        <w:rPr>
          <w:bCs/>
          <w:sz w:val="26"/>
          <w:szCs w:val="26"/>
        </w:rPr>
        <w:t xml:space="preserve"> </w:t>
      </w:r>
      <w:r w:rsidR="00B97434" w:rsidRPr="00B97434">
        <w:rPr>
          <w:bCs/>
          <w:sz w:val="26"/>
          <w:szCs w:val="26"/>
        </w:rPr>
        <w:t>проводилась антикоррупционная экспертиза, если в дальнейшем в эти акты не вносились изменения.</w:t>
      </w:r>
    </w:p>
    <w:p w:rsidR="00B97434" w:rsidRPr="00B97434" w:rsidRDefault="00B97434" w:rsidP="0038585C">
      <w:pPr>
        <w:autoSpaceDE w:val="0"/>
        <w:autoSpaceDN w:val="0"/>
        <w:adjustRightInd w:val="0"/>
        <w:spacing w:before="240" w:after="240"/>
        <w:jc w:val="center"/>
        <w:outlineLvl w:val="0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2. ПРОЦЕДУРА ПРОВЕДЕНИЯ АНТИКОРРУПЦИОННОЙ ЭКСПЕРТИЗЫ</w:t>
      </w:r>
      <w:r w:rsidR="00F56A69">
        <w:rPr>
          <w:bCs/>
          <w:sz w:val="26"/>
          <w:szCs w:val="26"/>
        </w:rPr>
        <w:br/>
      </w:r>
      <w:r w:rsidRPr="00B97434">
        <w:rPr>
          <w:bCs/>
          <w:sz w:val="26"/>
          <w:szCs w:val="26"/>
        </w:rPr>
        <w:t xml:space="preserve">ПРОЕКТОВ ПРАВОВЫХ АКТОВ </w:t>
      </w:r>
    </w:p>
    <w:p w:rsidR="00B97434" w:rsidRPr="00B97434" w:rsidRDefault="00E25767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8</w:t>
      </w:r>
      <w:r w:rsidR="00B97434" w:rsidRPr="00B97434">
        <w:rPr>
          <w:bCs/>
          <w:sz w:val="26"/>
          <w:szCs w:val="26"/>
        </w:rPr>
        <w:t>.</w:t>
      </w:r>
      <w:r w:rsidR="0038585C">
        <w:rPr>
          <w:bCs/>
          <w:sz w:val="26"/>
          <w:szCs w:val="26"/>
        </w:rPr>
        <w:t> </w:t>
      </w:r>
      <w:r w:rsidR="000D6D63">
        <w:rPr>
          <w:bCs/>
          <w:sz w:val="26"/>
          <w:szCs w:val="26"/>
        </w:rPr>
        <w:t>Сотрудники</w:t>
      </w:r>
      <w:r w:rsidR="00B97434" w:rsidRPr="00B97434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уполномоченного подразделения проводят</w:t>
      </w:r>
      <w:r w:rsidR="00B97434" w:rsidRPr="00B97434">
        <w:rPr>
          <w:bCs/>
          <w:sz w:val="26"/>
          <w:szCs w:val="26"/>
        </w:rPr>
        <w:t xml:space="preserve"> антикоррупционную экспертизу всех разрабатываемых </w:t>
      </w:r>
      <w:r w:rsidR="009B6A89">
        <w:rPr>
          <w:sz w:val="26"/>
          <w:szCs w:val="26"/>
        </w:rPr>
        <w:t>Департаментом</w:t>
      </w:r>
      <w:r w:rsidR="009B6A89">
        <w:rPr>
          <w:bCs/>
          <w:sz w:val="26"/>
          <w:szCs w:val="26"/>
        </w:rPr>
        <w:t xml:space="preserve"> </w:t>
      </w:r>
      <w:r w:rsidR="009B6A89" w:rsidRPr="00B97434">
        <w:rPr>
          <w:bCs/>
          <w:sz w:val="26"/>
          <w:szCs w:val="26"/>
        </w:rPr>
        <w:t>проектов правовых актов</w:t>
      </w:r>
      <w:r w:rsidR="009B6A89" w:rsidRPr="009B6A89">
        <w:rPr>
          <w:bCs/>
          <w:sz w:val="26"/>
          <w:szCs w:val="26"/>
        </w:rPr>
        <w:t xml:space="preserve"> </w:t>
      </w:r>
      <w:r w:rsidR="00B97434" w:rsidRPr="00B97434">
        <w:rPr>
          <w:bCs/>
          <w:sz w:val="26"/>
          <w:szCs w:val="26"/>
        </w:rPr>
        <w:t>в течение срока, установленного для разработки проекта правового акта.</w:t>
      </w:r>
    </w:p>
    <w:p w:rsidR="00B97434" w:rsidRPr="00B97434" w:rsidRDefault="00E25767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="00B97434" w:rsidRPr="00B97434">
        <w:rPr>
          <w:bCs/>
          <w:sz w:val="26"/>
          <w:szCs w:val="26"/>
        </w:rPr>
        <w:t>.</w:t>
      </w:r>
      <w:r w:rsidR="0038585C">
        <w:rPr>
          <w:bCs/>
          <w:sz w:val="26"/>
          <w:szCs w:val="26"/>
        </w:rPr>
        <w:t> </w:t>
      </w:r>
      <w:r w:rsidR="00B97434" w:rsidRPr="00B97434">
        <w:rPr>
          <w:bCs/>
          <w:sz w:val="26"/>
          <w:szCs w:val="26"/>
        </w:rPr>
        <w:t xml:space="preserve">При </w:t>
      </w:r>
      <w:r w:rsidR="00BB46BB">
        <w:rPr>
          <w:bCs/>
          <w:sz w:val="26"/>
          <w:szCs w:val="26"/>
        </w:rPr>
        <w:t>провед</w:t>
      </w:r>
      <w:r w:rsidR="00B97434" w:rsidRPr="00B97434">
        <w:rPr>
          <w:bCs/>
          <w:sz w:val="26"/>
          <w:szCs w:val="26"/>
        </w:rPr>
        <w:t xml:space="preserve">ении антикоррупционной экспертизы проекта правового акта </w:t>
      </w:r>
      <w:r w:rsidR="000D6D63">
        <w:rPr>
          <w:bCs/>
          <w:sz w:val="26"/>
          <w:szCs w:val="26"/>
        </w:rPr>
        <w:t>сотрудники</w:t>
      </w:r>
      <w:r w:rsidR="00B97434" w:rsidRPr="00B97434">
        <w:rPr>
          <w:bCs/>
          <w:sz w:val="26"/>
          <w:szCs w:val="26"/>
        </w:rPr>
        <w:t xml:space="preserve"> </w:t>
      </w:r>
      <w:r w:rsidR="00AC50CB">
        <w:rPr>
          <w:bCs/>
          <w:sz w:val="26"/>
          <w:szCs w:val="26"/>
        </w:rPr>
        <w:t>уполномоченного подразделения</w:t>
      </w:r>
      <w:r w:rsidR="00B97434" w:rsidRPr="00B97434">
        <w:rPr>
          <w:bCs/>
          <w:sz w:val="26"/>
          <w:szCs w:val="26"/>
        </w:rPr>
        <w:t xml:space="preserve"> обязаны установить наличие или отсутствие всех предусмотренных Методикой </w:t>
      </w:r>
      <w:proofErr w:type="spellStart"/>
      <w:r w:rsidR="00B97434" w:rsidRPr="00B97434">
        <w:rPr>
          <w:bCs/>
          <w:sz w:val="26"/>
          <w:szCs w:val="26"/>
        </w:rPr>
        <w:t>коррупциогенных</w:t>
      </w:r>
      <w:proofErr w:type="spellEnd"/>
      <w:r w:rsidR="00B97434" w:rsidRPr="00B97434">
        <w:rPr>
          <w:bCs/>
          <w:sz w:val="26"/>
          <w:szCs w:val="26"/>
        </w:rPr>
        <w:t xml:space="preserve"> факторов, в том числе для оценки регулирующего воздействия проекта правового акта на состояние конкурентной среды - </w:t>
      </w:r>
      <w:proofErr w:type="spellStart"/>
      <w:r w:rsidR="00B97434" w:rsidRPr="00B97434">
        <w:rPr>
          <w:bCs/>
          <w:sz w:val="26"/>
          <w:szCs w:val="26"/>
        </w:rPr>
        <w:t>коррупциогенного</w:t>
      </w:r>
      <w:proofErr w:type="spellEnd"/>
      <w:r w:rsidR="00B97434" w:rsidRPr="00B97434">
        <w:rPr>
          <w:bCs/>
          <w:sz w:val="26"/>
          <w:szCs w:val="26"/>
        </w:rPr>
        <w:t xml:space="preserve"> фактора, предусмотренного подпунктом а) пункта 4 Методики.</w:t>
      </w:r>
    </w:p>
    <w:p w:rsidR="00561782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</w:t>
      </w:r>
      <w:r w:rsidR="00AC50CB">
        <w:rPr>
          <w:bCs/>
          <w:sz w:val="26"/>
          <w:szCs w:val="26"/>
        </w:rPr>
        <w:t>0</w:t>
      </w:r>
      <w:r w:rsidRPr="00B97434">
        <w:rPr>
          <w:bCs/>
          <w:sz w:val="26"/>
          <w:szCs w:val="26"/>
        </w:rPr>
        <w:t>.</w:t>
      </w:r>
      <w:r w:rsidR="0038585C">
        <w:rPr>
          <w:bCs/>
          <w:sz w:val="26"/>
          <w:szCs w:val="26"/>
        </w:rPr>
        <w:t> </w:t>
      </w:r>
      <w:r w:rsidR="00561782" w:rsidRPr="00561782">
        <w:rPr>
          <w:bCs/>
          <w:sz w:val="26"/>
          <w:szCs w:val="26"/>
        </w:rPr>
        <w:t xml:space="preserve">В случае выявления по результатам проведенной специалистом уполномоченного подразделения антикоррупционной экспертизы в тексте проекта правового акта </w:t>
      </w:r>
      <w:proofErr w:type="spellStart"/>
      <w:r w:rsidR="00561782" w:rsidRPr="00561782">
        <w:rPr>
          <w:bCs/>
          <w:sz w:val="26"/>
          <w:szCs w:val="26"/>
        </w:rPr>
        <w:t>коррупциогенных</w:t>
      </w:r>
      <w:proofErr w:type="spellEnd"/>
      <w:r w:rsidR="00561782" w:rsidRPr="00561782">
        <w:rPr>
          <w:bCs/>
          <w:sz w:val="26"/>
          <w:szCs w:val="26"/>
        </w:rPr>
        <w:t xml:space="preserve"> факторов, определенных Методикой, специалист уполномоченного подразделения </w:t>
      </w:r>
      <w:r w:rsidR="00914C97">
        <w:rPr>
          <w:bCs/>
          <w:sz w:val="26"/>
          <w:szCs w:val="26"/>
        </w:rPr>
        <w:t>сообщает о выявленных</w:t>
      </w:r>
      <w:r w:rsidR="00914C97" w:rsidRPr="00914C97">
        <w:rPr>
          <w:bCs/>
          <w:sz w:val="26"/>
          <w:szCs w:val="26"/>
        </w:rPr>
        <w:t xml:space="preserve"> </w:t>
      </w:r>
      <w:proofErr w:type="spellStart"/>
      <w:r w:rsidR="00914C97">
        <w:rPr>
          <w:bCs/>
          <w:sz w:val="26"/>
          <w:szCs w:val="26"/>
        </w:rPr>
        <w:t>коррупциогенных</w:t>
      </w:r>
      <w:proofErr w:type="spellEnd"/>
      <w:r w:rsidR="00914C97" w:rsidRPr="00914C97">
        <w:rPr>
          <w:bCs/>
          <w:sz w:val="26"/>
          <w:szCs w:val="26"/>
        </w:rPr>
        <w:t xml:space="preserve"> фактор</w:t>
      </w:r>
      <w:r w:rsidR="00914C97">
        <w:rPr>
          <w:bCs/>
          <w:sz w:val="26"/>
          <w:szCs w:val="26"/>
        </w:rPr>
        <w:t>ах исполнителю</w:t>
      </w:r>
      <w:r w:rsidR="00914C97" w:rsidRPr="00914C97">
        <w:rPr>
          <w:bCs/>
          <w:sz w:val="26"/>
          <w:szCs w:val="26"/>
        </w:rPr>
        <w:t xml:space="preserve"> проекта правового акта</w:t>
      </w:r>
      <w:r w:rsidR="00561782" w:rsidRPr="00561782">
        <w:rPr>
          <w:bCs/>
          <w:sz w:val="26"/>
          <w:szCs w:val="26"/>
        </w:rPr>
        <w:t>.</w:t>
      </w:r>
      <w:r w:rsidR="00914C97">
        <w:rPr>
          <w:bCs/>
          <w:sz w:val="26"/>
          <w:szCs w:val="26"/>
        </w:rPr>
        <w:t xml:space="preserve"> В</w:t>
      </w:r>
      <w:r w:rsidR="00914C97" w:rsidRPr="00914C97">
        <w:rPr>
          <w:bCs/>
          <w:sz w:val="26"/>
          <w:szCs w:val="26"/>
        </w:rPr>
        <w:t xml:space="preserve">ыявленные </w:t>
      </w:r>
      <w:proofErr w:type="spellStart"/>
      <w:r w:rsidR="00914C97" w:rsidRPr="00914C97">
        <w:rPr>
          <w:bCs/>
          <w:sz w:val="26"/>
          <w:szCs w:val="26"/>
        </w:rPr>
        <w:t>коррупциогенные</w:t>
      </w:r>
      <w:proofErr w:type="spellEnd"/>
      <w:r w:rsidR="00914C97" w:rsidRPr="00914C97">
        <w:rPr>
          <w:bCs/>
          <w:sz w:val="26"/>
          <w:szCs w:val="26"/>
        </w:rPr>
        <w:t xml:space="preserve"> факторы устраняются из текста проекта правового акта исполнителем</w:t>
      </w:r>
      <w:r w:rsidR="00914C97">
        <w:rPr>
          <w:bCs/>
          <w:sz w:val="26"/>
          <w:szCs w:val="26"/>
        </w:rPr>
        <w:t xml:space="preserve">. После устранения </w:t>
      </w:r>
      <w:proofErr w:type="spellStart"/>
      <w:r w:rsidR="00914C97">
        <w:rPr>
          <w:bCs/>
          <w:sz w:val="26"/>
          <w:szCs w:val="26"/>
        </w:rPr>
        <w:t>коррупциогенных</w:t>
      </w:r>
      <w:proofErr w:type="spellEnd"/>
      <w:r w:rsidR="00914C97">
        <w:rPr>
          <w:bCs/>
          <w:sz w:val="26"/>
          <w:szCs w:val="26"/>
        </w:rPr>
        <w:t xml:space="preserve"> факторов проект</w:t>
      </w:r>
      <w:r w:rsidR="00914C97" w:rsidRPr="00914C97">
        <w:rPr>
          <w:bCs/>
          <w:sz w:val="26"/>
          <w:szCs w:val="26"/>
        </w:rPr>
        <w:t xml:space="preserve"> правового акта</w:t>
      </w:r>
      <w:r w:rsidR="00914C97">
        <w:rPr>
          <w:bCs/>
          <w:sz w:val="26"/>
          <w:szCs w:val="26"/>
        </w:rPr>
        <w:t xml:space="preserve"> передается в уполномоченное подразделение для повторной антикоррупционной экспертизы.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В случае</w:t>
      </w:r>
      <w:proofErr w:type="gramStart"/>
      <w:r w:rsidR="0038585C">
        <w:rPr>
          <w:bCs/>
          <w:sz w:val="26"/>
          <w:szCs w:val="26"/>
        </w:rPr>
        <w:t>,</w:t>
      </w:r>
      <w:proofErr w:type="gramEnd"/>
      <w:r w:rsidRPr="00B97434">
        <w:rPr>
          <w:bCs/>
          <w:sz w:val="26"/>
          <w:szCs w:val="26"/>
        </w:rPr>
        <w:t xml:space="preserve"> если при проведении </w:t>
      </w:r>
      <w:r w:rsidR="000D6D63">
        <w:rPr>
          <w:bCs/>
          <w:sz w:val="26"/>
          <w:szCs w:val="26"/>
        </w:rPr>
        <w:t>сотрудник</w:t>
      </w:r>
      <w:r w:rsidR="0038585C">
        <w:rPr>
          <w:bCs/>
          <w:sz w:val="26"/>
          <w:szCs w:val="26"/>
        </w:rPr>
        <w:t>о</w:t>
      </w:r>
      <w:r w:rsidR="000D6D63">
        <w:rPr>
          <w:bCs/>
          <w:sz w:val="26"/>
          <w:szCs w:val="26"/>
        </w:rPr>
        <w:t>м</w:t>
      </w:r>
      <w:r w:rsidR="000D6D63" w:rsidRPr="00B97434">
        <w:rPr>
          <w:bCs/>
          <w:sz w:val="26"/>
          <w:szCs w:val="26"/>
        </w:rPr>
        <w:t xml:space="preserve"> </w:t>
      </w:r>
      <w:r w:rsidR="00AC50CB">
        <w:rPr>
          <w:bCs/>
          <w:sz w:val="26"/>
          <w:szCs w:val="26"/>
        </w:rPr>
        <w:t xml:space="preserve">уполномоченного подразделения </w:t>
      </w:r>
      <w:r w:rsidRPr="00B97434">
        <w:rPr>
          <w:bCs/>
          <w:sz w:val="26"/>
          <w:szCs w:val="26"/>
        </w:rPr>
        <w:t xml:space="preserve">антикоррупционной экспертизы </w:t>
      </w:r>
      <w:r w:rsidR="00914C97">
        <w:rPr>
          <w:bCs/>
          <w:sz w:val="26"/>
          <w:szCs w:val="26"/>
        </w:rPr>
        <w:t>(повторной антикоррупционной экспертизы)</w:t>
      </w:r>
      <w:r w:rsidR="00914C97" w:rsidRPr="00B97434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 xml:space="preserve">проекта </w:t>
      </w:r>
      <w:r w:rsidRPr="00B97434">
        <w:rPr>
          <w:bCs/>
          <w:sz w:val="26"/>
          <w:szCs w:val="26"/>
        </w:rPr>
        <w:lastRenderedPageBreak/>
        <w:t xml:space="preserve">правового акта в тексте данного проекта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 не выявлено, </w:t>
      </w:r>
      <w:r w:rsidR="00CB30E0">
        <w:rPr>
          <w:bCs/>
          <w:sz w:val="26"/>
          <w:szCs w:val="26"/>
        </w:rPr>
        <w:t>он</w:t>
      </w:r>
      <w:r w:rsidRPr="00B97434">
        <w:rPr>
          <w:bCs/>
          <w:sz w:val="26"/>
          <w:szCs w:val="26"/>
        </w:rPr>
        <w:t xml:space="preserve"> визирует данный проект</w:t>
      </w:r>
      <w:r w:rsidR="00CB30E0">
        <w:rPr>
          <w:bCs/>
          <w:sz w:val="26"/>
          <w:szCs w:val="26"/>
        </w:rPr>
        <w:t>.</w:t>
      </w:r>
    </w:p>
    <w:p w:rsidR="00B97434" w:rsidRPr="00B97434" w:rsidRDefault="00B97434" w:rsidP="0038585C">
      <w:pPr>
        <w:autoSpaceDE w:val="0"/>
        <w:autoSpaceDN w:val="0"/>
        <w:adjustRightInd w:val="0"/>
        <w:spacing w:before="240" w:after="240"/>
        <w:jc w:val="center"/>
        <w:outlineLvl w:val="0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3. ПРОЦЕДУРА ПРОВЕДЕНИЯ АНТИКОРРУПЦИОННОЙ ЭКСПЕРТИЗЫ</w:t>
      </w:r>
      <w:r w:rsidR="0038585C">
        <w:rPr>
          <w:bCs/>
          <w:sz w:val="26"/>
          <w:szCs w:val="26"/>
        </w:rPr>
        <w:br/>
      </w:r>
      <w:r w:rsidRPr="00B97434">
        <w:rPr>
          <w:bCs/>
          <w:sz w:val="26"/>
          <w:szCs w:val="26"/>
        </w:rPr>
        <w:t xml:space="preserve">ПРАВОВЫХ АКТОВ </w:t>
      </w:r>
      <w:r w:rsidR="00CB30E0">
        <w:t>И ОФОРМЛЕНИЯ ЗАКЛЮЧЕНИЯ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</w:t>
      </w:r>
      <w:r w:rsidR="00AC50CB">
        <w:rPr>
          <w:bCs/>
          <w:sz w:val="26"/>
          <w:szCs w:val="26"/>
        </w:rPr>
        <w:t>1</w:t>
      </w:r>
      <w:r w:rsidRPr="00B97434">
        <w:rPr>
          <w:bCs/>
          <w:sz w:val="26"/>
          <w:szCs w:val="26"/>
        </w:rPr>
        <w:t>.</w:t>
      </w:r>
      <w:r w:rsidR="0038585C">
        <w:rPr>
          <w:bCs/>
          <w:sz w:val="26"/>
          <w:szCs w:val="26"/>
        </w:rPr>
        <w:t> </w:t>
      </w:r>
      <w:r w:rsidR="00AC50CB">
        <w:rPr>
          <w:bCs/>
          <w:sz w:val="26"/>
          <w:szCs w:val="26"/>
        </w:rPr>
        <w:t>А</w:t>
      </w:r>
      <w:r w:rsidRPr="00B97434">
        <w:rPr>
          <w:bCs/>
          <w:sz w:val="26"/>
          <w:szCs w:val="26"/>
        </w:rPr>
        <w:t xml:space="preserve">нтикоррупционная экспертиза правовых актов проводится </w:t>
      </w:r>
      <w:r w:rsidR="000D6D63">
        <w:rPr>
          <w:bCs/>
          <w:sz w:val="26"/>
          <w:szCs w:val="26"/>
        </w:rPr>
        <w:t>сотрудник</w:t>
      </w:r>
      <w:r w:rsidRPr="00B97434">
        <w:rPr>
          <w:bCs/>
          <w:sz w:val="26"/>
          <w:szCs w:val="26"/>
        </w:rPr>
        <w:t xml:space="preserve">ами </w:t>
      </w:r>
      <w:r w:rsidR="00AC50CB">
        <w:rPr>
          <w:bCs/>
          <w:sz w:val="26"/>
          <w:szCs w:val="26"/>
        </w:rPr>
        <w:t>уполномоченного подразделения</w:t>
      </w:r>
      <w:r w:rsidR="00CB30E0" w:rsidRPr="00B97434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 xml:space="preserve">в срок, не превышающий 30 дней </w:t>
      </w:r>
      <w:proofErr w:type="gramStart"/>
      <w:r w:rsidRPr="00B97434">
        <w:rPr>
          <w:bCs/>
          <w:sz w:val="26"/>
          <w:szCs w:val="26"/>
        </w:rPr>
        <w:t>с даты принятия</w:t>
      </w:r>
      <w:proofErr w:type="gramEnd"/>
      <w:r w:rsidRPr="00B97434">
        <w:rPr>
          <w:bCs/>
          <w:sz w:val="26"/>
          <w:szCs w:val="26"/>
        </w:rPr>
        <w:t xml:space="preserve"> решения о проведени</w:t>
      </w:r>
      <w:r w:rsidR="00CB30E0">
        <w:rPr>
          <w:bCs/>
          <w:sz w:val="26"/>
          <w:szCs w:val="26"/>
        </w:rPr>
        <w:t>и</w:t>
      </w:r>
      <w:r w:rsidRPr="00B97434">
        <w:rPr>
          <w:bCs/>
          <w:sz w:val="26"/>
          <w:szCs w:val="26"/>
        </w:rPr>
        <w:t xml:space="preserve"> </w:t>
      </w:r>
      <w:r w:rsidR="00A7795F">
        <w:rPr>
          <w:bCs/>
          <w:sz w:val="26"/>
          <w:szCs w:val="26"/>
        </w:rPr>
        <w:t xml:space="preserve">такой </w:t>
      </w:r>
      <w:r w:rsidRPr="00B97434">
        <w:rPr>
          <w:bCs/>
          <w:sz w:val="26"/>
          <w:szCs w:val="26"/>
        </w:rPr>
        <w:t>экспертизы.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proofErr w:type="gramStart"/>
      <w:r w:rsidRPr="00B97434">
        <w:rPr>
          <w:bCs/>
          <w:sz w:val="26"/>
          <w:szCs w:val="26"/>
        </w:rPr>
        <w:t xml:space="preserve">Проведение антикоррупционной экспертизы по основаниям, установленным в подпунктах 1), 2) пункта </w:t>
      </w:r>
      <w:r w:rsidR="00AC50CB">
        <w:rPr>
          <w:bCs/>
          <w:sz w:val="26"/>
          <w:szCs w:val="26"/>
        </w:rPr>
        <w:t>5</w:t>
      </w:r>
      <w:r w:rsidRPr="00B97434">
        <w:rPr>
          <w:bCs/>
          <w:sz w:val="26"/>
          <w:szCs w:val="26"/>
        </w:rPr>
        <w:t xml:space="preserve"> настоящего Порядка, осуществляется с</w:t>
      </w:r>
      <w:r w:rsidR="000D6D63">
        <w:rPr>
          <w:bCs/>
          <w:sz w:val="26"/>
          <w:szCs w:val="26"/>
        </w:rPr>
        <w:t>отрудник</w:t>
      </w:r>
      <w:r w:rsidRPr="00B97434">
        <w:rPr>
          <w:bCs/>
          <w:sz w:val="26"/>
          <w:szCs w:val="26"/>
        </w:rPr>
        <w:t xml:space="preserve">ами </w:t>
      </w:r>
      <w:r w:rsidR="00AC50CB">
        <w:rPr>
          <w:bCs/>
          <w:sz w:val="26"/>
          <w:szCs w:val="26"/>
        </w:rPr>
        <w:t>уполномоченного подразделения</w:t>
      </w:r>
      <w:r w:rsidR="00CB30E0" w:rsidRPr="00B97434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 xml:space="preserve">в сроки, установленные федеральным законодательством для рассмотрения требования, внесенного в порядке статьи 9.1 Федерального закона от 17 января 1992 года </w:t>
      </w:r>
      <w:r w:rsidR="00CB30E0">
        <w:rPr>
          <w:bCs/>
          <w:sz w:val="26"/>
          <w:szCs w:val="26"/>
        </w:rPr>
        <w:t>№</w:t>
      </w:r>
      <w:r w:rsidRPr="00B97434">
        <w:rPr>
          <w:bCs/>
          <w:sz w:val="26"/>
          <w:szCs w:val="26"/>
        </w:rPr>
        <w:t xml:space="preserve"> 2202-1 </w:t>
      </w:r>
      <w:r w:rsidR="00CB30E0">
        <w:rPr>
          <w:bCs/>
          <w:sz w:val="26"/>
          <w:szCs w:val="26"/>
        </w:rPr>
        <w:t>«</w:t>
      </w:r>
      <w:r w:rsidRPr="00B97434">
        <w:rPr>
          <w:bCs/>
          <w:sz w:val="26"/>
          <w:szCs w:val="26"/>
        </w:rPr>
        <w:t>О прокуратуре Российской Федерации</w:t>
      </w:r>
      <w:r w:rsidR="00CB30E0">
        <w:rPr>
          <w:bCs/>
          <w:sz w:val="26"/>
          <w:szCs w:val="26"/>
        </w:rPr>
        <w:t>»</w:t>
      </w:r>
      <w:r w:rsidR="00736240">
        <w:rPr>
          <w:bCs/>
          <w:sz w:val="26"/>
          <w:szCs w:val="26"/>
        </w:rPr>
        <w:t>,</w:t>
      </w:r>
      <w:r w:rsidRPr="00B97434">
        <w:rPr>
          <w:bCs/>
          <w:sz w:val="26"/>
          <w:szCs w:val="26"/>
        </w:rPr>
        <w:t xml:space="preserve"> </w:t>
      </w:r>
      <w:r w:rsidRPr="00470611">
        <w:rPr>
          <w:bCs/>
          <w:sz w:val="26"/>
          <w:szCs w:val="26"/>
        </w:rPr>
        <w:t>или заключени</w:t>
      </w:r>
      <w:r w:rsidR="00736240" w:rsidRPr="00470611">
        <w:rPr>
          <w:bCs/>
          <w:sz w:val="26"/>
          <w:szCs w:val="26"/>
        </w:rPr>
        <w:t>ем</w:t>
      </w:r>
      <w:r w:rsidRPr="00470611">
        <w:rPr>
          <w:bCs/>
          <w:sz w:val="26"/>
          <w:szCs w:val="26"/>
        </w:rPr>
        <w:t xml:space="preserve"> Управления Министерства юстиции Российской Федерации по Томской области</w:t>
      </w:r>
      <w:r w:rsidRPr="008B649B">
        <w:rPr>
          <w:bCs/>
          <w:sz w:val="26"/>
          <w:szCs w:val="26"/>
        </w:rPr>
        <w:t>.</w:t>
      </w:r>
      <w:proofErr w:type="gramEnd"/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</w:t>
      </w:r>
      <w:r w:rsidR="00AC50CB">
        <w:rPr>
          <w:bCs/>
          <w:sz w:val="26"/>
          <w:szCs w:val="26"/>
        </w:rPr>
        <w:t>2</w:t>
      </w:r>
      <w:r w:rsidR="0038585C">
        <w:rPr>
          <w:bCs/>
          <w:sz w:val="26"/>
          <w:szCs w:val="26"/>
        </w:rPr>
        <w:t>. </w:t>
      </w:r>
      <w:r w:rsidRPr="00B97434">
        <w:rPr>
          <w:bCs/>
          <w:sz w:val="26"/>
          <w:szCs w:val="26"/>
        </w:rPr>
        <w:t xml:space="preserve">При </w:t>
      </w:r>
      <w:r w:rsidR="00BB46BB">
        <w:rPr>
          <w:bCs/>
          <w:sz w:val="26"/>
          <w:szCs w:val="26"/>
        </w:rPr>
        <w:t>провед</w:t>
      </w:r>
      <w:r w:rsidRPr="00B97434">
        <w:rPr>
          <w:bCs/>
          <w:sz w:val="26"/>
          <w:szCs w:val="26"/>
        </w:rPr>
        <w:t>ении антикоррупционной экспертизы правового акта с</w:t>
      </w:r>
      <w:r w:rsidR="000D6D63">
        <w:rPr>
          <w:bCs/>
          <w:sz w:val="26"/>
          <w:szCs w:val="26"/>
        </w:rPr>
        <w:t xml:space="preserve">отрудник </w:t>
      </w:r>
      <w:r w:rsidR="00AC50CB">
        <w:rPr>
          <w:bCs/>
          <w:sz w:val="26"/>
          <w:szCs w:val="26"/>
        </w:rPr>
        <w:t>уполномоченного подразделения</w:t>
      </w:r>
      <w:r w:rsidR="00CB30E0" w:rsidRPr="00B97434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 xml:space="preserve">обязан установить наличие или отсутствие всех предусмотренных Методикой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</w:t>
      </w:r>
      <w:r w:rsidR="00AC50CB">
        <w:rPr>
          <w:bCs/>
          <w:sz w:val="26"/>
          <w:szCs w:val="26"/>
        </w:rPr>
        <w:t>3</w:t>
      </w:r>
      <w:r w:rsidR="0038585C">
        <w:rPr>
          <w:bCs/>
          <w:sz w:val="26"/>
          <w:szCs w:val="26"/>
        </w:rPr>
        <w:t>. </w:t>
      </w:r>
      <w:r w:rsidRPr="00B97434">
        <w:rPr>
          <w:bCs/>
          <w:sz w:val="26"/>
          <w:szCs w:val="26"/>
        </w:rPr>
        <w:t xml:space="preserve">По результатам проведения антикоррупционной экспертизы правового акта составляется мотивированное заключение, в котором содержатся выводы о наличии или отсутствии в тексте правового акта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факторов, предусмотренных Методикой, за исключением случаев, установленных в пункте 1</w:t>
      </w:r>
      <w:r w:rsidR="00AC50CB">
        <w:rPr>
          <w:bCs/>
          <w:sz w:val="26"/>
          <w:szCs w:val="26"/>
        </w:rPr>
        <w:t>4</w:t>
      </w:r>
      <w:r w:rsidRPr="00B97434">
        <w:rPr>
          <w:bCs/>
          <w:sz w:val="26"/>
          <w:szCs w:val="26"/>
        </w:rPr>
        <w:t xml:space="preserve"> настоящего Порядка.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В случае</w:t>
      </w:r>
      <w:proofErr w:type="gramStart"/>
      <w:r w:rsidR="00347EE9">
        <w:rPr>
          <w:bCs/>
          <w:sz w:val="26"/>
          <w:szCs w:val="26"/>
        </w:rPr>
        <w:t>,</w:t>
      </w:r>
      <w:proofErr w:type="gramEnd"/>
      <w:r w:rsidRPr="00B97434">
        <w:rPr>
          <w:bCs/>
          <w:sz w:val="26"/>
          <w:szCs w:val="26"/>
        </w:rPr>
        <w:t xml:space="preserve"> если при проведении антикоррупционной экспертизы правового акта в данном правовом акте и (или) иных связанных с ним правовых актах выявлено наличие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 и (или) положений, противоречащих действующему законодательству Российской Федерации и Томской области, с</w:t>
      </w:r>
      <w:r w:rsidR="00BB46BB">
        <w:rPr>
          <w:bCs/>
          <w:sz w:val="26"/>
          <w:szCs w:val="26"/>
        </w:rPr>
        <w:t>отрудник</w:t>
      </w:r>
      <w:r w:rsidRPr="00B97434">
        <w:rPr>
          <w:bCs/>
          <w:sz w:val="26"/>
          <w:szCs w:val="26"/>
        </w:rPr>
        <w:t xml:space="preserve"> </w:t>
      </w:r>
      <w:r w:rsidR="00AC50CB">
        <w:rPr>
          <w:bCs/>
          <w:sz w:val="26"/>
          <w:szCs w:val="26"/>
        </w:rPr>
        <w:t>уполномоченного подразделения</w:t>
      </w:r>
      <w:r w:rsidR="00EE0546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>отражает это в своем заключении.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bookmarkStart w:id="7" w:name="Par45"/>
      <w:bookmarkEnd w:id="7"/>
      <w:r w:rsidRPr="00B97434">
        <w:rPr>
          <w:bCs/>
          <w:sz w:val="26"/>
          <w:szCs w:val="26"/>
        </w:rPr>
        <w:t>1</w:t>
      </w:r>
      <w:r w:rsidR="00AC50CB">
        <w:rPr>
          <w:bCs/>
          <w:sz w:val="26"/>
          <w:szCs w:val="26"/>
        </w:rPr>
        <w:t>4</w:t>
      </w:r>
      <w:r w:rsidR="00347EE9">
        <w:rPr>
          <w:bCs/>
          <w:sz w:val="26"/>
          <w:szCs w:val="26"/>
        </w:rPr>
        <w:t>. </w:t>
      </w:r>
      <w:r w:rsidRPr="00B97434">
        <w:rPr>
          <w:bCs/>
          <w:sz w:val="26"/>
          <w:szCs w:val="26"/>
        </w:rPr>
        <w:t xml:space="preserve">Результаты антикоррупционной экспертизы, проведенной по основаниям, указанным в подпунктах 1), 2) пункта </w:t>
      </w:r>
      <w:r w:rsidR="00AC50CB">
        <w:rPr>
          <w:bCs/>
          <w:sz w:val="26"/>
          <w:szCs w:val="26"/>
        </w:rPr>
        <w:t>5</w:t>
      </w:r>
      <w:r w:rsidRPr="00B97434">
        <w:rPr>
          <w:bCs/>
          <w:sz w:val="26"/>
          <w:szCs w:val="26"/>
        </w:rPr>
        <w:t xml:space="preserve"> настоящего Порядка, оформляются в виде письменного ответа за подписью </w:t>
      </w:r>
      <w:r w:rsidR="00EE0546">
        <w:rPr>
          <w:bCs/>
          <w:sz w:val="26"/>
          <w:szCs w:val="26"/>
        </w:rPr>
        <w:t>начальника Департамента</w:t>
      </w:r>
      <w:r w:rsidRPr="00B97434">
        <w:rPr>
          <w:bCs/>
          <w:sz w:val="26"/>
          <w:szCs w:val="26"/>
        </w:rPr>
        <w:t>.</w:t>
      </w:r>
    </w:p>
    <w:p w:rsidR="00B97434" w:rsidRPr="00B97434" w:rsidRDefault="00B97434" w:rsidP="0038585C">
      <w:pPr>
        <w:autoSpaceDE w:val="0"/>
        <w:autoSpaceDN w:val="0"/>
        <w:adjustRightInd w:val="0"/>
        <w:spacing w:before="240" w:after="240"/>
        <w:jc w:val="center"/>
        <w:outlineLvl w:val="0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4. ПОДГОТОВКА И НАПРАВЛЕНИЕ ЗАКЛЮЧЕНИЯ ПО РЕЗУЛЬТАТАМ</w:t>
      </w:r>
      <w:r w:rsidR="0038585C">
        <w:rPr>
          <w:bCs/>
          <w:sz w:val="26"/>
          <w:szCs w:val="26"/>
        </w:rPr>
        <w:br/>
      </w:r>
      <w:r w:rsidRPr="00B97434">
        <w:rPr>
          <w:bCs/>
          <w:sz w:val="26"/>
          <w:szCs w:val="26"/>
        </w:rPr>
        <w:t xml:space="preserve">ПРОВЕДЕННОЙ АНТИКОРРУПЦИОННОЙ ЭКСПЕРТИЗЫ, </w:t>
      </w:r>
      <w:r w:rsidR="0038585C">
        <w:rPr>
          <w:bCs/>
          <w:sz w:val="26"/>
          <w:szCs w:val="26"/>
        </w:rPr>
        <w:br/>
      </w:r>
      <w:r w:rsidRPr="00B97434">
        <w:rPr>
          <w:bCs/>
          <w:sz w:val="26"/>
          <w:szCs w:val="26"/>
        </w:rPr>
        <w:t>УЧЕТ</w:t>
      </w:r>
      <w:r w:rsidR="0038585C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>РЕЗУЛЬТАТОВ АНТИКОРРУПЦИОННОЙ ЭКСПЕРТИЗЫ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</w:t>
      </w:r>
      <w:r w:rsidR="00AC50CB">
        <w:rPr>
          <w:bCs/>
          <w:sz w:val="26"/>
          <w:szCs w:val="26"/>
        </w:rPr>
        <w:t>5</w:t>
      </w:r>
      <w:r w:rsidRPr="00B97434">
        <w:rPr>
          <w:bCs/>
          <w:sz w:val="26"/>
          <w:szCs w:val="26"/>
        </w:rPr>
        <w:t>.</w:t>
      </w:r>
      <w:r w:rsidR="00347EE9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>В заключении по результатам проведенной антикоррупционной экспертизы правового акта отражаются следующие сведения: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1)</w:t>
      </w:r>
      <w:r w:rsidR="00347EE9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>дата и место подготовки заключения, данные о проводящем антикоррупционную экспертизу с</w:t>
      </w:r>
      <w:r w:rsidR="000D6D63">
        <w:rPr>
          <w:bCs/>
          <w:sz w:val="26"/>
          <w:szCs w:val="26"/>
        </w:rPr>
        <w:t>отрудник</w:t>
      </w:r>
      <w:r w:rsidRPr="00B97434">
        <w:rPr>
          <w:bCs/>
          <w:sz w:val="26"/>
          <w:szCs w:val="26"/>
        </w:rPr>
        <w:t xml:space="preserve">е </w:t>
      </w:r>
      <w:r w:rsidR="00AC50CB">
        <w:rPr>
          <w:bCs/>
          <w:sz w:val="26"/>
          <w:szCs w:val="26"/>
        </w:rPr>
        <w:t>уполномоченного подразделения</w:t>
      </w:r>
      <w:r w:rsidRPr="00B97434">
        <w:rPr>
          <w:bCs/>
          <w:sz w:val="26"/>
          <w:szCs w:val="26"/>
        </w:rPr>
        <w:t>;</w:t>
      </w:r>
    </w:p>
    <w:p w:rsidR="00B97434" w:rsidRPr="00B97434" w:rsidRDefault="00347EE9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2) </w:t>
      </w:r>
      <w:r w:rsidR="00B97434" w:rsidRPr="00B97434">
        <w:rPr>
          <w:bCs/>
          <w:sz w:val="26"/>
          <w:szCs w:val="26"/>
        </w:rPr>
        <w:t>основание для проведения антикоррупционной экспертизы;</w:t>
      </w:r>
    </w:p>
    <w:p w:rsidR="00B97434" w:rsidRPr="00B97434" w:rsidRDefault="00347EE9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 </w:t>
      </w:r>
      <w:r w:rsidR="00B97434" w:rsidRPr="00B97434">
        <w:rPr>
          <w:bCs/>
          <w:sz w:val="26"/>
          <w:szCs w:val="26"/>
        </w:rPr>
        <w:t>обозначение вида акта, заголовок (наименование), место и дата принятия (издания), номер правового акта, проходящего антикоррупционную экспертизу;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4)</w:t>
      </w:r>
      <w:r w:rsidR="00347EE9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>обозначение вида акта и заголовок (наименование) проекта правового акта, проходящего антикоррупционную экспертизу;</w:t>
      </w:r>
    </w:p>
    <w:p w:rsidR="00B97434" w:rsidRPr="00B97434" w:rsidRDefault="00347EE9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5) </w:t>
      </w:r>
      <w:r w:rsidR="00B97434" w:rsidRPr="00B97434">
        <w:rPr>
          <w:bCs/>
          <w:sz w:val="26"/>
          <w:szCs w:val="26"/>
        </w:rPr>
        <w:t>выводы о наличии</w:t>
      </w:r>
      <w:r w:rsidR="00A7795F">
        <w:rPr>
          <w:bCs/>
          <w:sz w:val="26"/>
          <w:szCs w:val="26"/>
        </w:rPr>
        <w:t xml:space="preserve"> </w:t>
      </w:r>
      <w:r w:rsidR="00A7795F" w:rsidRPr="00B97434">
        <w:rPr>
          <w:bCs/>
          <w:sz w:val="26"/>
          <w:szCs w:val="26"/>
        </w:rPr>
        <w:t>либо об отсутствии</w:t>
      </w:r>
      <w:r w:rsidR="00B97434" w:rsidRPr="00B97434">
        <w:rPr>
          <w:bCs/>
          <w:sz w:val="26"/>
          <w:szCs w:val="26"/>
        </w:rPr>
        <w:t xml:space="preserve"> </w:t>
      </w:r>
      <w:proofErr w:type="spellStart"/>
      <w:r w:rsidR="00B97434" w:rsidRPr="00B97434">
        <w:rPr>
          <w:bCs/>
          <w:sz w:val="26"/>
          <w:szCs w:val="26"/>
        </w:rPr>
        <w:t>коррупциогенных</w:t>
      </w:r>
      <w:proofErr w:type="spellEnd"/>
      <w:r w:rsidR="00B97434" w:rsidRPr="00B97434">
        <w:rPr>
          <w:bCs/>
          <w:sz w:val="26"/>
          <w:szCs w:val="26"/>
        </w:rPr>
        <w:t xml:space="preserve"> факторов в правовом акте;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6)</w:t>
      </w:r>
      <w:r w:rsidR="00347EE9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 xml:space="preserve">перечень выявленных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 с указанием их признаков и соответствующих статей (пунктов, подпунктов) правового акта, в которых эти факторы выявлены;</w:t>
      </w:r>
    </w:p>
    <w:p w:rsidR="00B97434" w:rsidRPr="00B97434" w:rsidRDefault="00347EE9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7) </w:t>
      </w:r>
      <w:r w:rsidR="00B97434" w:rsidRPr="00B97434">
        <w:rPr>
          <w:bCs/>
          <w:sz w:val="26"/>
          <w:szCs w:val="26"/>
        </w:rPr>
        <w:t xml:space="preserve">предложения о способах устранения (нейтрализации) </w:t>
      </w:r>
      <w:proofErr w:type="spellStart"/>
      <w:r w:rsidR="00B97434" w:rsidRPr="00B97434">
        <w:rPr>
          <w:bCs/>
          <w:sz w:val="26"/>
          <w:szCs w:val="26"/>
        </w:rPr>
        <w:t>коррупциогенных</w:t>
      </w:r>
      <w:proofErr w:type="spellEnd"/>
      <w:r w:rsidR="00B97434" w:rsidRPr="00B97434">
        <w:rPr>
          <w:bCs/>
          <w:sz w:val="26"/>
          <w:szCs w:val="26"/>
        </w:rPr>
        <w:t xml:space="preserve"> факторов.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lastRenderedPageBreak/>
        <w:t>1</w:t>
      </w:r>
      <w:r w:rsidR="00AC50CB">
        <w:rPr>
          <w:bCs/>
          <w:sz w:val="26"/>
          <w:szCs w:val="26"/>
        </w:rPr>
        <w:t>6</w:t>
      </w:r>
      <w:r w:rsidRPr="00B97434">
        <w:rPr>
          <w:bCs/>
          <w:sz w:val="26"/>
          <w:szCs w:val="26"/>
        </w:rPr>
        <w:t>.</w:t>
      </w:r>
      <w:r w:rsidR="00347EE9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 xml:space="preserve">Выводы заключения о наличии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 в правовом акте должны соответствовать его мотивировочной части.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>1</w:t>
      </w:r>
      <w:r w:rsidR="00AC50CB">
        <w:rPr>
          <w:bCs/>
          <w:sz w:val="26"/>
          <w:szCs w:val="26"/>
        </w:rPr>
        <w:t>7</w:t>
      </w:r>
      <w:r w:rsidRPr="00B97434">
        <w:rPr>
          <w:bCs/>
          <w:sz w:val="26"/>
          <w:szCs w:val="26"/>
        </w:rPr>
        <w:t>.</w:t>
      </w:r>
      <w:r w:rsidR="00347EE9">
        <w:rPr>
          <w:bCs/>
          <w:sz w:val="26"/>
          <w:szCs w:val="26"/>
        </w:rPr>
        <w:t> </w:t>
      </w:r>
      <w:r w:rsidRPr="00B97434">
        <w:rPr>
          <w:bCs/>
          <w:sz w:val="26"/>
          <w:szCs w:val="26"/>
        </w:rPr>
        <w:t xml:space="preserve">Заключение по результатам проведенной антикоррупционной экспертизы правового акта оформляется на бланке </w:t>
      </w:r>
      <w:r w:rsidR="00EE0546">
        <w:rPr>
          <w:bCs/>
          <w:sz w:val="26"/>
          <w:szCs w:val="26"/>
        </w:rPr>
        <w:t>Департамента</w:t>
      </w:r>
      <w:r w:rsidRPr="00B97434">
        <w:rPr>
          <w:bCs/>
          <w:sz w:val="26"/>
          <w:szCs w:val="26"/>
        </w:rPr>
        <w:t xml:space="preserve">, и подписывается </w:t>
      </w:r>
      <w:r w:rsidR="00EE0546">
        <w:rPr>
          <w:bCs/>
          <w:sz w:val="26"/>
          <w:szCs w:val="26"/>
        </w:rPr>
        <w:t>начальником Департамента</w:t>
      </w:r>
      <w:r w:rsidRPr="00B97434">
        <w:rPr>
          <w:bCs/>
          <w:sz w:val="26"/>
          <w:szCs w:val="26"/>
        </w:rPr>
        <w:t>.</w:t>
      </w:r>
    </w:p>
    <w:p w:rsidR="00B97434" w:rsidRPr="00B97434" w:rsidRDefault="00AC50CB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47EE9">
        <w:rPr>
          <w:bCs/>
          <w:sz w:val="26"/>
          <w:szCs w:val="26"/>
        </w:rPr>
        <w:t>. </w:t>
      </w:r>
      <w:r w:rsidR="00B97434" w:rsidRPr="00B97434">
        <w:rPr>
          <w:bCs/>
          <w:sz w:val="26"/>
          <w:szCs w:val="26"/>
        </w:rPr>
        <w:t>Оформленное по результатам проведенной антикоррупционной экспертизы правового акта заключение направляется в подразделение, являвш</w:t>
      </w:r>
      <w:r w:rsidR="00EE0546">
        <w:rPr>
          <w:bCs/>
          <w:sz w:val="26"/>
          <w:szCs w:val="26"/>
        </w:rPr>
        <w:t>ее</w:t>
      </w:r>
      <w:r w:rsidR="00B97434" w:rsidRPr="00B97434">
        <w:rPr>
          <w:bCs/>
          <w:sz w:val="26"/>
          <w:szCs w:val="26"/>
        </w:rPr>
        <w:t xml:space="preserve">ся </w:t>
      </w:r>
      <w:r w:rsidR="00535F3A">
        <w:rPr>
          <w:bCs/>
          <w:sz w:val="26"/>
          <w:szCs w:val="26"/>
        </w:rPr>
        <w:t>разработчико</w:t>
      </w:r>
      <w:r w:rsidR="00B97434" w:rsidRPr="00B97434">
        <w:rPr>
          <w:bCs/>
          <w:sz w:val="26"/>
          <w:szCs w:val="26"/>
        </w:rPr>
        <w:t xml:space="preserve">м правового акта, для устранения выявленных </w:t>
      </w:r>
      <w:proofErr w:type="spellStart"/>
      <w:r w:rsidR="00B97434" w:rsidRPr="00B97434">
        <w:rPr>
          <w:bCs/>
          <w:sz w:val="26"/>
          <w:szCs w:val="26"/>
        </w:rPr>
        <w:t>коррупциогенных</w:t>
      </w:r>
      <w:proofErr w:type="spellEnd"/>
      <w:r w:rsidR="00B97434" w:rsidRPr="00B97434">
        <w:rPr>
          <w:bCs/>
          <w:sz w:val="26"/>
          <w:szCs w:val="26"/>
        </w:rPr>
        <w:t xml:space="preserve"> факторов в действующем правовом акте.</w:t>
      </w:r>
    </w:p>
    <w:p w:rsidR="00B97434" w:rsidRPr="00B97434" w:rsidRDefault="00B97434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 xml:space="preserve">Заключение </w:t>
      </w:r>
      <w:r w:rsidR="00AC50CB">
        <w:rPr>
          <w:bCs/>
          <w:sz w:val="26"/>
          <w:szCs w:val="26"/>
        </w:rPr>
        <w:t>уполномоченного подразделения</w:t>
      </w:r>
      <w:r w:rsidR="00EE0546">
        <w:rPr>
          <w:bCs/>
          <w:sz w:val="26"/>
          <w:szCs w:val="26"/>
        </w:rPr>
        <w:t xml:space="preserve"> </w:t>
      </w:r>
      <w:r w:rsidRPr="00B97434">
        <w:rPr>
          <w:bCs/>
          <w:sz w:val="26"/>
          <w:szCs w:val="26"/>
        </w:rPr>
        <w:t xml:space="preserve">по результатам проведенной антикоррупционной экспертизы правового акта, в котором сделаны выводы об отсутствии в тексте правового акта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факторов, подлежит хранению в </w:t>
      </w:r>
      <w:r w:rsidR="00AC50CB">
        <w:rPr>
          <w:bCs/>
          <w:sz w:val="26"/>
          <w:szCs w:val="26"/>
        </w:rPr>
        <w:t>уполномоченном подразделении</w:t>
      </w:r>
      <w:r w:rsidRPr="00B97434">
        <w:rPr>
          <w:bCs/>
          <w:sz w:val="26"/>
          <w:szCs w:val="26"/>
        </w:rPr>
        <w:t>.</w:t>
      </w:r>
    </w:p>
    <w:p w:rsidR="00B97434" w:rsidRPr="00B97434" w:rsidRDefault="00AC50CB" w:rsidP="00B97434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19</w:t>
      </w:r>
      <w:r w:rsidR="00347EE9">
        <w:rPr>
          <w:bCs/>
          <w:sz w:val="26"/>
          <w:szCs w:val="26"/>
        </w:rPr>
        <w:t>. </w:t>
      </w:r>
      <w:r w:rsidR="00B97434" w:rsidRPr="00B97434">
        <w:rPr>
          <w:bCs/>
          <w:sz w:val="26"/>
          <w:szCs w:val="26"/>
        </w:rPr>
        <w:t xml:space="preserve">Руководитель </w:t>
      </w:r>
      <w:r>
        <w:rPr>
          <w:bCs/>
          <w:sz w:val="26"/>
          <w:szCs w:val="26"/>
        </w:rPr>
        <w:t>подразделения</w:t>
      </w:r>
      <w:r w:rsidR="00B97434" w:rsidRPr="00B97434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r w:rsidR="00347EE9" w:rsidRPr="00B97434">
        <w:rPr>
          <w:bCs/>
          <w:sz w:val="26"/>
          <w:szCs w:val="26"/>
        </w:rPr>
        <w:t>являвш</w:t>
      </w:r>
      <w:r w:rsidR="00347EE9">
        <w:rPr>
          <w:bCs/>
          <w:sz w:val="26"/>
          <w:szCs w:val="26"/>
        </w:rPr>
        <w:t>его</w:t>
      </w:r>
      <w:r w:rsidR="00347EE9" w:rsidRPr="00B97434">
        <w:rPr>
          <w:bCs/>
          <w:sz w:val="26"/>
          <w:szCs w:val="26"/>
        </w:rPr>
        <w:t xml:space="preserve">ся </w:t>
      </w:r>
      <w:r w:rsidR="00535F3A">
        <w:rPr>
          <w:bCs/>
          <w:sz w:val="26"/>
          <w:szCs w:val="26"/>
        </w:rPr>
        <w:t>разработчико</w:t>
      </w:r>
      <w:r w:rsidR="00535F3A" w:rsidRPr="00B97434">
        <w:rPr>
          <w:bCs/>
          <w:sz w:val="26"/>
          <w:szCs w:val="26"/>
        </w:rPr>
        <w:t>м</w:t>
      </w:r>
      <w:r w:rsidR="00347EE9" w:rsidRPr="00B97434">
        <w:rPr>
          <w:bCs/>
          <w:sz w:val="26"/>
          <w:szCs w:val="26"/>
        </w:rPr>
        <w:t xml:space="preserve"> правового акта</w:t>
      </w:r>
      <w:r>
        <w:rPr>
          <w:bCs/>
          <w:sz w:val="26"/>
          <w:szCs w:val="26"/>
        </w:rPr>
        <w:t>,</w:t>
      </w:r>
      <w:r w:rsidR="00B97434" w:rsidRPr="00B97434">
        <w:rPr>
          <w:bCs/>
          <w:sz w:val="26"/>
          <w:szCs w:val="26"/>
        </w:rPr>
        <w:t xml:space="preserve"> обязан представить в </w:t>
      </w:r>
      <w:r>
        <w:rPr>
          <w:bCs/>
          <w:sz w:val="26"/>
          <w:szCs w:val="26"/>
        </w:rPr>
        <w:t>уполномоченное подразделение</w:t>
      </w:r>
      <w:r w:rsidR="000D6D63" w:rsidRPr="00B97434">
        <w:rPr>
          <w:bCs/>
          <w:sz w:val="26"/>
          <w:szCs w:val="26"/>
        </w:rPr>
        <w:t xml:space="preserve"> </w:t>
      </w:r>
      <w:r w:rsidR="00B97434" w:rsidRPr="00B97434">
        <w:rPr>
          <w:bCs/>
          <w:sz w:val="26"/>
          <w:szCs w:val="26"/>
        </w:rPr>
        <w:t xml:space="preserve">информацию о принятых мерах по устранению </w:t>
      </w:r>
      <w:proofErr w:type="spellStart"/>
      <w:r w:rsidR="00B97434" w:rsidRPr="00B97434">
        <w:rPr>
          <w:bCs/>
          <w:sz w:val="26"/>
          <w:szCs w:val="26"/>
        </w:rPr>
        <w:t>коррупциогенных</w:t>
      </w:r>
      <w:proofErr w:type="spellEnd"/>
      <w:r w:rsidR="00B97434" w:rsidRPr="00B97434">
        <w:rPr>
          <w:bCs/>
          <w:sz w:val="26"/>
          <w:szCs w:val="26"/>
        </w:rPr>
        <w:t xml:space="preserve"> факторов, отраженных в заключении по результатам проведенной антикоррупционной экспертизы правового акта.</w:t>
      </w:r>
    </w:p>
    <w:p w:rsidR="00B97434" w:rsidRPr="00B97434" w:rsidRDefault="00B97434" w:rsidP="009F5EA6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B97434">
        <w:rPr>
          <w:bCs/>
          <w:sz w:val="26"/>
          <w:szCs w:val="26"/>
        </w:rPr>
        <w:t xml:space="preserve">Сроки для принятия мер по устранению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</w:t>
      </w:r>
      <w:r w:rsidR="009F5EA6">
        <w:rPr>
          <w:bCs/>
          <w:sz w:val="26"/>
          <w:szCs w:val="26"/>
        </w:rPr>
        <w:t xml:space="preserve">акторов устанавливаются </w:t>
      </w:r>
      <w:r w:rsidRPr="00B97434">
        <w:rPr>
          <w:bCs/>
          <w:sz w:val="26"/>
          <w:szCs w:val="26"/>
        </w:rPr>
        <w:t>в заключении по результатам проведенной антикоррупционной экспертизы правового акта.</w:t>
      </w:r>
    </w:p>
    <w:p w:rsidR="00E80CC6" w:rsidRPr="00484F07" w:rsidRDefault="00B97434" w:rsidP="00484F0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97434">
        <w:rPr>
          <w:bCs/>
          <w:sz w:val="26"/>
          <w:szCs w:val="26"/>
        </w:rPr>
        <w:t>2</w:t>
      </w:r>
      <w:r w:rsidR="009F5EA6">
        <w:rPr>
          <w:bCs/>
          <w:sz w:val="26"/>
          <w:szCs w:val="26"/>
        </w:rPr>
        <w:t>0</w:t>
      </w:r>
      <w:r w:rsidR="000C5908">
        <w:rPr>
          <w:bCs/>
          <w:sz w:val="26"/>
          <w:szCs w:val="26"/>
        </w:rPr>
        <w:t>. </w:t>
      </w:r>
      <w:r w:rsidRPr="00B97434">
        <w:rPr>
          <w:bCs/>
          <w:sz w:val="26"/>
          <w:szCs w:val="26"/>
        </w:rPr>
        <w:t xml:space="preserve">За непринятие предусмотренных настоящим Порядком мер по устранению </w:t>
      </w:r>
      <w:proofErr w:type="spellStart"/>
      <w:r w:rsidRPr="00B97434">
        <w:rPr>
          <w:bCs/>
          <w:sz w:val="26"/>
          <w:szCs w:val="26"/>
        </w:rPr>
        <w:t>коррупциогенных</w:t>
      </w:r>
      <w:proofErr w:type="spellEnd"/>
      <w:r w:rsidRPr="00B97434">
        <w:rPr>
          <w:bCs/>
          <w:sz w:val="26"/>
          <w:szCs w:val="26"/>
        </w:rPr>
        <w:t xml:space="preserve"> факторов в действующем правовом акте руководитель подразделения, являющегося </w:t>
      </w:r>
      <w:r w:rsidR="00535F3A">
        <w:rPr>
          <w:bCs/>
          <w:sz w:val="26"/>
          <w:szCs w:val="26"/>
        </w:rPr>
        <w:t>разработчико</w:t>
      </w:r>
      <w:r w:rsidR="00535F3A" w:rsidRPr="00B97434">
        <w:rPr>
          <w:bCs/>
          <w:sz w:val="26"/>
          <w:szCs w:val="26"/>
        </w:rPr>
        <w:t>м</w:t>
      </w:r>
      <w:r w:rsidRPr="00B97434">
        <w:rPr>
          <w:bCs/>
          <w:sz w:val="26"/>
          <w:szCs w:val="26"/>
        </w:rPr>
        <w:t xml:space="preserve"> правового акта, а также иные виновные должностные лица привлекаются к дисциплинарной ответственности в соответствии с действующим законодательством.</w:t>
      </w:r>
    </w:p>
    <w:sectPr w:rsidR="00E80CC6" w:rsidRPr="00484F07" w:rsidSect="009F5E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252" w:rsidRDefault="00633252" w:rsidP="00713598">
      <w:r>
        <w:separator/>
      </w:r>
    </w:p>
  </w:endnote>
  <w:endnote w:type="continuationSeparator" w:id="0">
    <w:p w:rsidR="00633252" w:rsidRDefault="00633252" w:rsidP="0071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252" w:rsidRDefault="00633252" w:rsidP="00713598">
      <w:r>
        <w:separator/>
      </w:r>
    </w:p>
  </w:footnote>
  <w:footnote w:type="continuationSeparator" w:id="0">
    <w:p w:rsidR="00633252" w:rsidRDefault="00633252" w:rsidP="00713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577C"/>
    <w:multiLevelType w:val="hybridMultilevel"/>
    <w:tmpl w:val="33D0FC64"/>
    <w:lvl w:ilvl="0" w:tplc="EDEAAD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2933F1"/>
    <w:multiLevelType w:val="singleLevel"/>
    <w:tmpl w:val="B11C24E8"/>
    <w:lvl w:ilvl="0">
      <w:start w:val="2"/>
      <w:numFmt w:val="decimal"/>
      <w:lvlText w:val="%1."/>
      <w:legacy w:legacy="1" w:legacySpace="0" w:legacyIndent="176"/>
      <w:lvlJc w:val="left"/>
      <w:rPr>
        <w:rFonts w:ascii="Times New Roman" w:hAnsi="Times New Roman" w:cs="Times New Roman" w:hint="default"/>
      </w:rPr>
    </w:lvl>
  </w:abstractNum>
  <w:abstractNum w:abstractNumId="2">
    <w:nsid w:val="0D244B66"/>
    <w:multiLevelType w:val="hybridMultilevel"/>
    <w:tmpl w:val="66B8F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E60C5"/>
    <w:multiLevelType w:val="hybridMultilevel"/>
    <w:tmpl w:val="B26C636A"/>
    <w:lvl w:ilvl="0" w:tplc="32809E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B4E3354"/>
    <w:multiLevelType w:val="hybridMultilevel"/>
    <w:tmpl w:val="499EBCB6"/>
    <w:lvl w:ilvl="0" w:tplc="1C600E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0132AD3"/>
    <w:multiLevelType w:val="hybridMultilevel"/>
    <w:tmpl w:val="D850128A"/>
    <w:lvl w:ilvl="0" w:tplc="0BA86EB0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6">
    <w:nsid w:val="228D245A"/>
    <w:multiLevelType w:val="singleLevel"/>
    <w:tmpl w:val="B11C24E8"/>
    <w:lvl w:ilvl="0">
      <w:start w:val="7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7">
    <w:nsid w:val="273F4B79"/>
    <w:multiLevelType w:val="singleLevel"/>
    <w:tmpl w:val="B11C24E8"/>
    <w:lvl w:ilvl="0">
      <w:start w:val="12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8">
    <w:nsid w:val="28EA465A"/>
    <w:multiLevelType w:val="hybridMultilevel"/>
    <w:tmpl w:val="51D00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9A2CDB"/>
    <w:multiLevelType w:val="hybridMultilevel"/>
    <w:tmpl w:val="ED8CC214"/>
    <w:lvl w:ilvl="0" w:tplc="C2803D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9C64127"/>
    <w:multiLevelType w:val="singleLevel"/>
    <w:tmpl w:val="B11C24E8"/>
    <w:lvl w:ilvl="0">
      <w:start w:val="24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1">
    <w:nsid w:val="2B744F80"/>
    <w:multiLevelType w:val="singleLevel"/>
    <w:tmpl w:val="2F042B8C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2">
    <w:nsid w:val="2EB91E75"/>
    <w:multiLevelType w:val="hybridMultilevel"/>
    <w:tmpl w:val="3D2E8916"/>
    <w:lvl w:ilvl="0" w:tplc="59A0DED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FA87F01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14">
    <w:nsid w:val="30212104"/>
    <w:multiLevelType w:val="singleLevel"/>
    <w:tmpl w:val="93742DBE"/>
    <w:lvl w:ilvl="0">
      <w:start w:val="2"/>
      <w:numFmt w:val="decimal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5">
    <w:nsid w:val="327312D9"/>
    <w:multiLevelType w:val="singleLevel"/>
    <w:tmpl w:val="B11C24E8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32E655D7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17">
    <w:nsid w:val="3D080A8C"/>
    <w:multiLevelType w:val="hybridMultilevel"/>
    <w:tmpl w:val="DEB8DB12"/>
    <w:lvl w:ilvl="0" w:tplc="2F76074A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5060FC"/>
    <w:multiLevelType w:val="hybridMultilevel"/>
    <w:tmpl w:val="F176B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6D4CAC"/>
    <w:multiLevelType w:val="singleLevel"/>
    <w:tmpl w:val="B11C24E8"/>
    <w:lvl w:ilvl="0">
      <w:start w:val="10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0">
    <w:nsid w:val="3E0C013C"/>
    <w:multiLevelType w:val="hybridMultilevel"/>
    <w:tmpl w:val="9AB45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7637E"/>
    <w:multiLevelType w:val="singleLevel"/>
    <w:tmpl w:val="B11C24E8"/>
    <w:lvl w:ilvl="0">
      <w:start w:val="8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22">
    <w:nsid w:val="3F0D0578"/>
    <w:multiLevelType w:val="hybridMultilevel"/>
    <w:tmpl w:val="AA364606"/>
    <w:lvl w:ilvl="0" w:tplc="15662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1575669"/>
    <w:multiLevelType w:val="singleLevel"/>
    <w:tmpl w:val="B11C24E8"/>
    <w:lvl w:ilvl="0">
      <w:start w:val="3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24">
    <w:nsid w:val="4468176B"/>
    <w:multiLevelType w:val="hybridMultilevel"/>
    <w:tmpl w:val="CA48C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75367"/>
    <w:multiLevelType w:val="singleLevel"/>
    <w:tmpl w:val="B11C24E8"/>
    <w:lvl w:ilvl="0">
      <w:start w:val="2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6">
    <w:nsid w:val="4C4243C9"/>
    <w:multiLevelType w:val="hybridMultilevel"/>
    <w:tmpl w:val="0632F634"/>
    <w:lvl w:ilvl="0" w:tplc="E6783008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27">
    <w:nsid w:val="4CBE554A"/>
    <w:multiLevelType w:val="singleLevel"/>
    <w:tmpl w:val="B11C24E8"/>
    <w:lvl w:ilvl="0">
      <w:start w:val="1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28">
    <w:nsid w:val="4F094158"/>
    <w:multiLevelType w:val="hybridMultilevel"/>
    <w:tmpl w:val="A6BC1272"/>
    <w:lvl w:ilvl="0" w:tplc="E8AED87C">
      <w:start w:val="1"/>
      <w:numFmt w:val="decimal"/>
      <w:lvlText w:val="%1."/>
      <w:lvlJc w:val="left"/>
      <w:pPr>
        <w:tabs>
          <w:tab w:val="num" w:pos="878"/>
        </w:tabs>
        <w:ind w:left="8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8"/>
        </w:tabs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8"/>
        </w:tabs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8"/>
        </w:tabs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8"/>
        </w:tabs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8"/>
        </w:tabs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8"/>
        </w:tabs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8"/>
        </w:tabs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8"/>
        </w:tabs>
        <w:ind w:left="6638" w:hanging="180"/>
      </w:pPr>
    </w:lvl>
  </w:abstractNum>
  <w:abstractNum w:abstractNumId="29">
    <w:nsid w:val="4FDC6C81"/>
    <w:multiLevelType w:val="hybridMultilevel"/>
    <w:tmpl w:val="B252A392"/>
    <w:lvl w:ilvl="0" w:tplc="4A0ADC1C">
      <w:start w:val="3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0">
    <w:nsid w:val="5750541D"/>
    <w:multiLevelType w:val="singleLevel"/>
    <w:tmpl w:val="66E258C8"/>
    <w:lvl w:ilvl="0">
      <w:start w:val="1"/>
      <w:numFmt w:val="decimal"/>
      <w:lvlText w:val="%1)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1">
    <w:nsid w:val="58993D28"/>
    <w:multiLevelType w:val="singleLevel"/>
    <w:tmpl w:val="D3029FFC"/>
    <w:lvl w:ilvl="0">
      <w:start w:val="1"/>
      <w:numFmt w:val="decimal"/>
      <w:lvlText w:val="%1)"/>
      <w:legacy w:legacy="1" w:legacySpace="0" w:legacyIndent="191"/>
      <w:lvlJc w:val="left"/>
      <w:rPr>
        <w:rFonts w:ascii="Times New Roman" w:hAnsi="Times New Roman" w:cs="Times New Roman" w:hint="default"/>
      </w:rPr>
    </w:lvl>
  </w:abstractNum>
  <w:abstractNum w:abstractNumId="32">
    <w:nsid w:val="596C4CE5"/>
    <w:multiLevelType w:val="singleLevel"/>
    <w:tmpl w:val="5920A402"/>
    <w:lvl w:ilvl="0">
      <w:start w:val="1"/>
      <w:numFmt w:val="decimal"/>
      <w:lvlText w:val="%1)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33">
    <w:nsid w:val="62854A50"/>
    <w:multiLevelType w:val="singleLevel"/>
    <w:tmpl w:val="22DE190C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4">
    <w:nsid w:val="7ACE0132"/>
    <w:multiLevelType w:val="hybridMultilevel"/>
    <w:tmpl w:val="48B47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21"/>
  </w:num>
  <w:num w:numId="4">
    <w:abstractNumId w:val="21"/>
    <w:lvlOverride w:ilvl="0">
      <w:lvl w:ilvl="0">
        <w:start w:val="10"/>
        <w:numFmt w:val="decimal"/>
        <w:lvlText w:val="%1."/>
        <w:legacy w:legacy="1" w:legacySpace="0" w:legacyIndent="26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1"/>
  </w:num>
  <w:num w:numId="6">
    <w:abstractNumId w:val="1"/>
  </w:num>
  <w:num w:numId="7">
    <w:abstractNumId w:val="28"/>
  </w:num>
  <w:num w:numId="8">
    <w:abstractNumId w:val="23"/>
  </w:num>
  <w:num w:numId="9">
    <w:abstractNumId w:val="14"/>
  </w:num>
  <w:num w:numId="10">
    <w:abstractNumId w:val="15"/>
  </w:num>
  <w:num w:numId="11">
    <w:abstractNumId w:val="6"/>
  </w:num>
  <w:num w:numId="12">
    <w:abstractNumId w:val="19"/>
  </w:num>
  <w:num w:numId="13">
    <w:abstractNumId w:val="7"/>
  </w:num>
  <w:num w:numId="14">
    <w:abstractNumId w:val="16"/>
  </w:num>
  <w:num w:numId="15">
    <w:abstractNumId w:val="32"/>
  </w:num>
  <w:num w:numId="16">
    <w:abstractNumId w:val="13"/>
  </w:num>
  <w:num w:numId="17">
    <w:abstractNumId w:val="33"/>
  </w:num>
  <w:num w:numId="18">
    <w:abstractNumId w:val="25"/>
  </w:num>
  <w:num w:numId="19">
    <w:abstractNumId w:val="30"/>
  </w:num>
  <w:num w:numId="20">
    <w:abstractNumId w:val="10"/>
  </w:num>
  <w:num w:numId="21">
    <w:abstractNumId w:val="5"/>
  </w:num>
  <w:num w:numId="22">
    <w:abstractNumId w:val="29"/>
  </w:num>
  <w:num w:numId="23">
    <w:abstractNumId w:val="26"/>
  </w:num>
  <w:num w:numId="24">
    <w:abstractNumId w:val="22"/>
  </w:num>
  <w:num w:numId="25">
    <w:abstractNumId w:val="9"/>
  </w:num>
  <w:num w:numId="26">
    <w:abstractNumId w:val="4"/>
  </w:num>
  <w:num w:numId="27">
    <w:abstractNumId w:val="12"/>
  </w:num>
  <w:num w:numId="28">
    <w:abstractNumId w:val="0"/>
  </w:num>
  <w:num w:numId="29">
    <w:abstractNumId w:val="3"/>
  </w:num>
  <w:num w:numId="30">
    <w:abstractNumId w:val="2"/>
  </w:num>
  <w:num w:numId="31">
    <w:abstractNumId w:val="20"/>
  </w:num>
  <w:num w:numId="32">
    <w:abstractNumId w:val="18"/>
  </w:num>
  <w:num w:numId="33">
    <w:abstractNumId w:val="34"/>
  </w:num>
  <w:num w:numId="34">
    <w:abstractNumId w:val="24"/>
  </w:num>
  <w:num w:numId="35">
    <w:abstractNumId w:val="17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4FB"/>
    <w:rsid w:val="000158A3"/>
    <w:rsid w:val="00022475"/>
    <w:rsid w:val="000252CC"/>
    <w:rsid w:val="000331FA"/>
    <w:rsid w:val="00042C10"/>
    <w:rsid w:val="00067B8C"/>
    <w:rsid w:val="00080F5C"/>
    <w:rsid w:val="00091229"/>
    <w:rsid w:val="000B7642"/>
    <w:rsid w:val="000C5908"/>
    <w:rsid w:val="000D6D63"/>
    <w:rsid w:val="000F6AB6"/>
    <w:rsid w:val="00126176"/>
    <w:rsid w:val="001675D3"/>
    <w:rsid w:val="001703F0"/>
    <w:rsid w:val="001C4BA7"/>
    <w:rsid w:val="00200A47"/>
    <w:rsid w:val="00215AB3"/>
    <w:rsid w:val="0023183E"/>
    <w:rsid w:val="002351C3"/>
    <w:rsid w:val="00261B9D"/>
    <w:rsid w:val="00275033"/>
    <w:rsid w:val="002803F5"/>
    <w:rsid w:val="00294F0F"/>
    <w:rsid w:val="0029781A"/>
    <w:rsid w:val="002B7155"/>
    <w:rsid w:val="002E2EE3"/>
    <w:rsid w:val="00305A52"/>
    <w:rsid w:val="00307222"/>
    <w:rsid w:val="00322E66"/>
    <w:rsid w:val="00347EE9"/>
    <w:rsid w:val="003642BA"/>
    <w:rsid w:val="00370550"/>
    <w:rsid w:val="00375B29"/>
    <w:rsid w:val="0038585C"/>
    <w:rsid w:val="003935AC"/>
    <w:rsid w:val="0039383B"/>
    <w:rsid w:val="00394FB7"/>
    <w:rsid w:val="003C214B"/>
    <w:rsid w:val="003F7AD1"/>
    <w:rsid w:val="0042523A"/>
    <w:rsid w:val="00456917"/>
    <w:rsid w:val="00457939"/>
    <w:rsid w:val="00465F0B"/>
    <w:rsid w:val="00470611"/>
    <w:rsid w:val="00484F07"/>
    <w:rsid w:val="004956CB"/>
    <w:rsid w:val="004963A6"/>
    <w:rsid w:val="004E192D"/>
    <w:rsid w:val="005013FF"/>
    <w:rsid w:val="0051047B"/>
    <w:rsid w:val="00535F3A"/>
    <w:rsid w:val="005507CE"/>
    <w:rsid w:val="00561782"/>
    <w:rsid w:val="005625E8"/>
    <w:rsid w:val="005664E0"/>
    <w:rsid w:val="00576163"/>
    <w:rsid w:val="00576C5E"/>
    <w:rsid w:val="005C10C7"/>
    <w:rsid w:val="005C5AA3"/>
    <w:rsid w:val="005E2961"/>
    <w:rsid w:val="006059FC"/>
    <w:rsid w:val="00633252"/>
    <w:rsid w:val="006B23E0"/>
    <w:rsid w:val="006E17B2"/>
    <w:rsid w:val="006F43B3"/>
    <w:rsid w:val="00713598"/>
    <w:rsid w:val="00732611"/>
    <w:rsid w:val="00736240"/>
    <w:rsid w:val="007369BB"/>
    <w:rsid w:val="00753893"/>
    <w:rsid w:val="007731D2"/>
    <w:rsid w:val="00780050"/>
    <w:rsid w:val="00785E24"/>
    <w:rsid w:val="00795A2B"/>
    <w:rsid w:val="007A3009"/>
    <w:rsid w:val="007B5801"/>
    <w:rsid w:val="007E28F3"/>
    <w:rsid w:val="007E36E2"/>
    <w:rsid w:val="007F509A"/>
    <w:rsid w:val="00804409"/>
    <w:rsid w:val="0081053F"/>
    <w:rsid w:val="00814AA5"/>
    <w:rsid w:val="00886B23"/>
    <w:rsid w:val="008A66A8"/>
    <w:rsid w:val="008B649B"/>
    <w:rsid w:val="008F68B8"/>
    <w:rsid w:val="00914C97"/>
    <w:rsid w:val="009207DA"/>
    <w:rsid w:val="00940BA4"/>
    <w:rsid w:val="00952F2E"/>
    <w:rsid w:val="00971245"/>
    <w:rsid w:val="00980473"/>
    <w:rsid w:val="00983C50"/>
    <w:rsid w:val="00984EE2"/>
    <w:rsid w:val="00990E67"/>
    <w:rsid w:val="009B6A89"/>
    <w:rsid w:val="009D27C9"/>
    <w:rsid w:val="009D2FBD"/>
    <w:rsid w:val="009E0685"/>
    <w:rsid w:val="009F5EA6"/>
    <w:rsid w:val="00A46ECB"/>
    <w:rsid w:val="00A46FAF"/>
    <w:rsid w:val="00A75A7D"/>
    <w:rsid w:val="00A7795F"/>
    <w:rsid w:val="00A817C3"/>
    <w:rsid w:val="00A920D5"/>
    <w:rsid w:val="00AB6176"/>
    <w:rsid w:val="00AC50CB"/>
    <w:rsid w:val="00B053C8"/>
    <w:rsid w:val="00B06DF5"/>
    <w:rsid w:val="00B20902"/>
    <w:rsid w:val="00B32B8F"/>
    <w:rsid w:val="00B33A95"/>
    <w:rsid w:val="00B463E6"/>
    <w:rsid w:val="00B55E19"/>
    <w:rsid w:val="00B7045C"/>
    <w:rsid w:val="00B865EB"/>
    <w:rsid w:val="00B97434"/>
    <w:rsid w:val="00BB46BB"/>
    <w:rsid w:val="00BB608F"/>
    <w:rsid w:val="00BD2820"/>
    <w:rsid w:val="00BE28A6"/>
    <w:rsid w:val="00C05866"/>
    <w:rsid w:val="00C14EC2"/>
    <w:rsid w:val="00C40105"/>
    <w:rsid w:val="00C41930"/>
    <w:rsid w:val="00C43F3F"/>
    <w:rsid w:val="00C84A9F"/>
    <w:rsid w:val="00C86506"/>
    <w:rsid w:val="00C94C8F"/>
    <w:rsid w:val="00CA1471"/>
    <w:rsid w:val="00CA2E23"/>
    <w:rsid w:val="00CA6C11"/>
    <w:rsid w:val="00CB10A0"/>
    <w:rsid w:val="00CB30E0"/>
    <w:rsid w:val="00CC30B3"/>
    <w:rsid w:val="00CE1FB0"/>
    <w:rsid w:val="00D077B7"/>
    <w:rsid w:val="00D15C66"/>
    <w:rsid w:val="00D17546"/>
    <w:rsid w:val="00D20422"/>
    <w:rsid w:val="00D35856"/>
    <w:rsid w:val="00D37B87"/>
    <w:rsid w:val="00D56483"/>
    <w:rsid w:val="00D706B1"/>
    <w:rsid w:val="00D773BD"/>
    <w:rsid w:val="00D77586"/>
    <w:rsid w:val="00D92A95"/>
    <w:rsid w:val="00DC4CE2"/>
    <w:rsid w:val="00DD5DAC"/>
    <w:rsid w:val="00DE617E"/>
    <w:rsid w:val="00E042EA"/>
    <w:rsid w:val="00E06998"/>
    <w:rsid w:val="00E25767"/>
    <w:rsid w:val="00E304FB"/>
    <w:rsid w:val="00E31ECE"/>
    <w:rsid w:val="00E55356"/>
    <w:rsid w:val="00E7355A"/>
    <w:rsid w:val="00E80CC6"/>
    <w:rsid w:val="00EC1178"/>
    <w:rsid w:val="00EC58B0"/>
    <w:rsid w:val="00ED3AEF"/>
    <w:rsid w:val="00EE0546"/>
    <w:rsid w:val="00F1167C"/>
    <w:rsid w:val="00F11995"/>
    <w:rsid w:val="00F56A69"/>
    <w:rsid w:val="00F7536D"/>
    <w:rsid w:val="00F96629"/>
    <w:rsid w:val="00F97D5F"/>
    <w:rsid w:val="00FA700B"/>
    <w:rsid w:val="00FB4444"/>
    <w:rsid w:val="00FD4881"/>
    <w:rsid w:val="00FF39EE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1846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12348</CharactersWithSpaces>
  <SharedDoc>false</SharedDoc>
  <HLinks>
    <vt:vector size="144" baseType="variant">
      <vt:variant>
        <vt:i4>5242882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5570562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8192096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5242882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8192061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consultantplus://offline/ref=540E31A80B5E2195123D75240545B763B4C250323268EC5112B3D49A9492304EDED2DA96C8AEDD6Ca3FFF</vt:lpwstr>
      </vt:variant>
      <vt:variant>
        <vt:lpwstr/>
      </vt:variant>
      <vt:variant>
        <vt:i4>8192096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5242882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5242882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5242882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8192057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8192052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8192052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8192096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8192098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8192103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consultantplus://offline/ref=540E31A80B5E2195123D75240545B763B7CA53333365EC5112B3D49A9492304EDED2DA96C8AEDD6Da3FEF</vt:lpwstr>
      </vt:variant>
      <vt:variant>
        <vt:lpwstr/>
      </vt:variant>
      <vt:variant>
        <vt:i4>5111813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consultantplus://offline/ref=540E31A80B5E2195123D75240545B763B7C254333E3ABB5343E6DAa9FFF</vt:lpwstr>
      </vt:variant>
      <vt:variant>
        <vt:lpwstr/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6160476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consultantplus://offline/ref=51BD7F12BE577C0ED12AEF28704B1B73BDE4109FF1932B0314E852F1D8E4B3CE0D160D82636CD0EB1A63BAQ13AE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2017-01-20T11:00:00Z</dcterms:created>
  <dcterms:modified xsi:type="dcterms:W3CDTF">2017-01-20T11:00:00Z</dcterms:modified>
</cp:coreProperties>
</file>